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04" w:rsidRDefault="00F81371">
      <w:pPr>
        <w:spacing w:before="60"/>
        <w:ind w:left="544" w:right="174"/>
        <w:jc w:val="center"/>
        <w:rPr>
          <w:b/>
          <w:sz w:val="30"/>
        </w:rPr>
      </w:pPr>
      <w:r>
        <w:rPr>
          <w:b/>
          <w:sz w:val="30"/>
        </w:rPr>
        <w:t>GREEN TOWNSHIP BOARD OF EDUCATION</w:t>
      </w:r>
    </w:p>
    <w:p w:rsidR="00D96A04" w:rsidRDefault="004852E2">
      <w:pPr>
        <w:spacing w:before="51"/>
        <w:ind w:left="544" w:right="1343"/>
        <w:jc w:val="center"/>
        <w:rPr>
          <w:b/>
          <w:sz w:val="30"/>
        </w:rPr>
      </w:pPr>
      <w:r>
        <w:rPr>
          <w:b/>
          <w:sz w:val="30"/>
        </w:rPr>
        <w:t>MINUTES</w:t>
      </w:r>
    </w:p>
    <w:p w:rsidR="00D96A04" w:rsidRDefault="00F81371">
      <w:pPr>
        <w:spacing w:before="52" w:line="276" w:lineRule="auto"/>
        <w:ind w:left="4615" w:right="5413"/>
        <w:jc w:val="center"/>
        <w:rPr>
          <w:b/>
          <w:sz w:val="26"/>
        </w:rPr>
      </w:pPr>
      <w:r>
        <w:rPr>
          <w:b/>
          <w:sz w:val="26"/>
        </w:rPr>
        <w:t>Regular</w:t>
      </w:r>
      <w:r>
        <w:rPr>
          <w:b/>
          <w:spacing w:val="-12"/>
          <w:sz w:val="26"/>
        </w:rPr>
        <w:t xml:space="preserve"> </w:t>
      </w:r>
      <w:r>
        <w:rPr>
          <w:b/>
          <w:sz w:val="26"/>
        </w:rPr>
        <w:t xml:space="preserve">Meeting </w:t>
      </w:r>
      <w:bookmarkStart w:id="0" w:name="_GoBack"/>
      <w:bookmarkEnd w:id="0"/>
      <w:r>
        <w:rPr>
          <w:b/>
          <w:sz w:val="26"/>
        </w:rPr>
        <w:t>May 15,</w:t>
      </w:r>
      <w:r>
        <w:rPr>
          <w:b/>
          <w:spacing w:val="-5"/>
          <w:sz w:val="26"/>
        </w:rPr>
        <w:t xml:space="preserve"> </w:t>
      </w:r>
      <w:r>
        <w:rPr>
          <w:b/>
          <w:sz w:val="26"/>
        </w:rPr>
        <w:t>2024</w:t>
      </w:r>
    </w:p>
    <w:p w:rsidR="00D96A04" w:rsidRDefault="00D96A04">
      <w:pPr>
        <w:pStyle w:val="BodyText"/>
        <w:spacing w:before="3"/>
        <w:rPr>
          <w:b/>
          <w:sz w:val="25"/>
        </w:rPr>
      </w:pPr>
    </w:p>
    <w:p w:rsidR="00D96A04" w:rsidRDefault="00F81371">
      <w:pPr>
        <w:pStyle w:val="Heading3"/>
        <w:tabs>
          <w:tab w:val="left" w:pos="2579"/>
          <w:tab w:val="left" w:pos="6899"/>
        </w:tabs>
        <w:spacing w:before="1"/>
        <w:ind w:left="420" w:firstLine="0"/>
        <w:rPr>
          <w:u w:val="none"/>
        </w:rPr>
      </w:pPr>
      <w:r>
        <w:rPr>
          <w:u w:val="none"/>
        </w:rPr>
        <w:t xml:space="preserve">Time: </w:t>
      </w:r>
      <w:r>
        <w:rPr>
          <w:spacing w:val="45"/>
          <w:u w:val="none"/>
        </w:rPr>
        <w:t xml:space="preserve"> </w:t>
      </w:r>
      <w:r>
        <w:rPr>
          <w:u w:val="none"/>
        </w:rPr>
        <w:t>7:00</w:t>
      </w:r>
      <w:r>
        <w:rPr>
          <w:spacing w:val="-3"/>
          <w:u w:val="none"/>
        </w:rPr>
        <w:t xml:space="preserve"> </w:t>
      </w:r>
      <w:r>
        <w:rPr>
          <w:u w:val="none"/>
        </w:rPr>
        <w:t>p.m.</w:t>
      </w:r>
      <w:r>
        <w:rPr>
          <w:u w:val="none"/>
        </w:rPr>
        <w:tab/>
        <w:t>`</w:t>
      </w:r>
      <w:r>
        <w:rPr>
          <w:u w:val="none"/>
        </w:rPr>
        <w:tab/>
        <w:t>Place: Green Hills School - Small</w:t>
      </w:r>
      <w:r>
        <w:rPr>
          <w:spacing w:val="-12"/>
          <w:u w:val="none"/>
        </w:rPr>
        <w:t xml:space="preserve"> </w:t>
      </w:r>
      <w:r>
        <w:rPr>
          <w:u w:val="none"/>
        </w:rPr>
        <w:t>Gym</w:t>
      </w:r>
    </w:p>
    <w:p w:rsidR="00D96A04" w:rsidRDefault="00D96A04">
      <w:pPr>
        <w:pStyle w:val="BodyText"/>
        <w:spacing w:before="6"/>
        <w:rPr>
          <w:b/>
          <w:sz w:val="28"/>
        </w:rPr>
      </w:pPr>
    </w:p>
    <w:p w:rsidR="00D96A04" w:rsidRDefault="00F81371">
      <w:pPr>
        <w:pStyle w:val="ListParagraph"/>
        <w:numPr>
          <w:ilvl w:val="0"/>
          <w:numId w:val="4"/>
        </w:numPr>
        <w:tabs>
          <w:tab w:val="left" w:pos="1139"/>
          <w:tab w:val="left" w:pos="1140"/>
        </w:tabs>
        <w:spacing w:before="1"/>
        <w:rPr>
          <w:b/>
        </w:rPr>
      </w:pPr>
      <w:r>
        <w:rPr>
          <w:spacing w:val="-55"/>
          <w:u w:val="thick"/>
        </w:rPr>
        <w:t xml:space="preserve"> </w:t>
      </w:r>
      <w:r>
        <w:rPr>
          <w:b/>
          <w:u w:val="thick"/>
        </w:rPr>
        <w:t xml:space="preserve">CALL </w:t>
      </w:r>
      <w:r>
        <w:rPr>
          <w:b/>
          <w:spacing w:val="-3"/>
          <w:u w:val="thick"/>
        </w:rPr>
        <w:t xml:space="preserve">TO </w:t>
      </w:r>
      <w:r>
        <w:rPr>
          <w:b/>
          <w:u w:val="thick"/>
        </w:rPr>
        <w:t>ORDER</w:t>
      </w:r>
      <w:r w:rsidR="00626F69">
        <w:rPr>
          <w:b/>
          <w:u w:val="thick"/>
        </w:rPr>
        <w:t xml:space="preserve"> </w:t>
      </w:r>
      <w:r w:rsidR="00626F69">
        <w:t>at 7p.m.</w:t>
      </w:r>
    </w:p>
    <w:p w:rsidR="00D96A04" w:rsidRDefault="00D96A04">
      <w:pPr>
        <w:pStyle w:val="BodyText"/>
        <w:spacing w:before="6"/>
        <w:rPr>
          <w:b/>
          <w:sz w:val="28"/>
        </w:rPr>
      </w:pPr>
    </w:p>
    <w:p w:rsidR="00D96A04" w:rsidRDefault="00F81371">
      <w:pPr>
        <w:pStyle w:val="ListParagraph"/>
        <w:numPr>
          <w:ilvl w:val="1"/>
          <w:numId w:val="4"/>
        </w:numPr>
        <w:tabs>
          <w:tab w:val="left" w:pos="1859"/>
          <w:tab w:val="left" w:pos="1860"/>
        </w:tabs>
        <w:rPr>
          <w:b/>
        </w:rPr>
      </w:pPr>
      <w:r>
        <w:rPr>
          <w:b/>
        </w:rPr>
        <w:t>FLAG</w:t>
      </w:r>
      <w:r>
        <w:rPr>
          <w:b/>
          <w:spacing w:val="-2"/>
        </w:rPr>
        <w:t xml:space="preserve"> </w:t>
      </w:r>
      <w:r>
        <w:rPr>
          <w:b/>
        </w:rPr>
        <w:t>SALUTE</w:t>
      </w:r>
      <w:r w:rsidR="00626F69">
        <w:rPr>
          <w:b/>
        </w:rPr>
        <w:t xml:space="preserve"> </w:t>
      </w:r>
      <w:r w:rsidR="00626F69">
        <w:t xml:space="preserve">led by President </w:t>
      </w:r>
      <w:proofErr w:type="spellStart"/>
      <w:r w:rsidR="00626F69">
        <w:t>Bilik</w:t>
      </w:r>
      <w:proofErr w:type="spellEnd"/>
    </w:p>
    <w:p w:rsidR="00D96A04" w:rsidRDefault="00D96A04">
      <w:pPr>
        <w:pStyle w:val="BodyText"/>
        <w:spacing w:before="7"/>
        <w:rPr>
          <w:b/>
          <w:sz w:val="28"/>
        </w:rPr>
      </w:pPr>
    </w:p>
    <w:p w:rsidR="00D96A04" w:rsidRDefault="00F81371">
      <w:pPr>
        <w:pStyle w:val="ListParagraph"/>
        <w:numPr>
          <w:ilvl w:val="1"/>
          <w:numId w:val="4"/>
        </w:numPr>
        <w:tabs>
          <w:tab w:val="left" w:pos="1859"/>
          <w:tab w:val="left" w:pos="1860"/>
        </w:tabs>
        <w:rPr>
          <w:b/>
        </w:rPr>
      </w:pPr>
      <w:r>
        <w:rPr>
          <w:b/>
        </w:rPr>
        <w:t>OPEN PUBLIC MEETINGS ACT</w:t>
      </w:r>
      <w:r>
        <w:rPr>
          <w:b/>
          <w:spacing w:val="-5"/>
        </w:rPr>
        <w:t xml:space="preserve"> STATEMENT</w:t>
      </w:r>
    </w:p>
    <w:p w:rsidR="00D96A04" w:rsidRDefault="00F81371">
      <w:pPr>
        <w:pStyle w:val="BodyText"/>
        <w:spacing w:before="38" w:line="276" w:lineRule="auto"/>
        <w:ind w:left="1860" w:right="1565"/>
      </w:pPr>
      <w:r>
        <w:rPr>
          <w:color w:val="212121"/>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D96A04" w:rsidRDefault="00D96A04">
      <w:pPr>
        <w:pStyle w:val="BodyText"/>
        <w:spacing w:before="5"/>
        <w:rPr>
          <w:sz w:val="17"/>
        </w:rPr>
      </w:pPr>
    </w:p>
    <w:p w:rsidR="00D96A04" w:rsidRDefault="00F81371">
      <w:pPr>
        <w:pStyle w:val="Heading3"/>
        <w:numPr>
          <w:ilvl w:val="1"/>
          <w:numId w:val="4"/>
        </w:numPr>
        <w:tabs>
          <w:tab w:val="left" w:pos="1859"/>
          <w:tab w:val="left" w:pos="1860"/>
        </w:tabs>
        <w:spacing w:before="91"/>
        <w:rPr>
          <w:u w:val="none"/>
        </w:rPr>
      </w:pPr>
      <w:r>
        <w:rPr>
          <w:u w:val="none"/>
        </w:rPr>
        <w:t>ROLL</w:t>
      </w:r>
      <w:r>
        <w:rPr>
          <w:spacing w:val="-2"/>
          <w:u w:val="none"/>
        </w:rPr>
        <w:t xml:space="preserve"> </w:t>
      </w:r>
      <w:r>
        <w:rPr>
          <w:u w:val="none"/>
        </w:rPr>
        <w:t>CALL</w:t>
      </w:r>
    </w:p>
    <w:p w:rsidR="00D96A04" w:rsidRDefault="00F81371">
      <w:pPr>
        <w:pStyle w:val="BodyText"/>
        <w:tabs>
          <w:tab w:val="left" w:pos="1389"/>
        </w:tabs>
        <w:spacing w:before="38" w:after="33"/>
        <w:ind w:left="544"/>
        <w:jc w:val="center"/>
      </w:pPr>
      <w:r>
        <w:rPr>
          <w:spacing w:val="-5"/>
        </w:rPr>
        <w:t>Term</w:t>
      </w:r>
      <w:r>
        <w:rPr>
          <w:spacing w:val="-5"/>
        </w:rPr>
        <w:tab/>
      </w:r>
      <w:r>
        <w:t>Roll</w:t>
      </w:r>
      <w:r>
        <w:rPr>
          <w:spacing w:val="-2"/>
        </w:rPr>
        <w:t xml:space="preserve"> </w:t>
      </w:r>
      <w:r>
        <w:t>Call</w:t>
      </w:r>
    </w:p>
    <w:tbl>
      <w:tblPr>
        <w:tblW w:w="0" w:type="auto"/>
        <w:tblInd w:w="2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0"/>
        <w:gridCol w:w="2400"/>
        <w:gridCol w:w="880"/>
        <w:gridCol w:w="940"/>
      </w:tblGrid>
      <w:tr w:rsidR="00D96A04" w:rsidTr="00FC4B17">
        <w:trPr>
          <w:trHeight w:val="273"/>
        </w:trPr>
        <w:tc>
          <w:tcPr>
            <w:tcW w:w="660" w:type="dxa"/>
          </w:tcPr>
          <w:p w:rsidR="00D96A04" w:rsidRDefault="00F81371">
            <w:pPr>
              <w:pStyle w:val="TableParagraph"/>
              <w:spacing w:before="100"/>
              <w:ind w:left="94"/>
              <w:rPr>
                <w:sz w:val="20"/>
              </w:rPr>
            </w:pPr>
            <w:r>
              <w:rPr>
                <w:sz w:val="20"/>
              </w:rPr>
              <w:t>Mr.</w:t>
            </w:r>
          </w:p>
        </w:tc>
        <w:tc>
          <w:tcPr>
            <w:tcW w:w="2400" w:type="dxa"/>
          </w:tcPr>
          <w:p w:rsidR="00D96A04" w:rsidRDefault="00F81371">
            <w:pPr>
              <w:pStyle w:val="TableParagraph"/>
              <w:spacing w:before="100"/>
              <w:ind w:left="94"/>
              <w:rPr>
                <w:sz w:val="20"/>
              </w:rPr>
            </w:pPr>
            <w:r>
              <w:rPr>
                <w:sz w:val="20"/>
              </w:rPr>
              <w:t xml:space="preserve">CJ </w:t>
            </w:r>
            <w:proofErr w:type="spellStart"/>
            <w:r>
              <w:rPr>
                <w:sz w:val="20"/>
              </w:rPr>
              <w:t>Bilik</w:t>
            </w:r>
            <w:proofErr w:type="spellEnd"/>
          </w:p>
        </w:tc>
        <w:tc>
          <w:tcPr>
            <w:tcW w:w="880" w:type="dxa"/>
          </w:tcPr>
          <w:p w:rsidR="00D96A04" w:rsidRDefault="00F81371">
            <w:pPr>
              <w:pStyle w:val="TableParagraph"/>
              <w:spacing w:before="100"/>
              <w:ind w:left="94"/>
              <w:rPr>
                <w:sz w:val="20"/>
              </w:rPr>
            </w:pPr>
            <w:r>
              <w:rPr>
                <w:sz w:val="20"/>
              </w:rPr>
              <w:t>2024</w:t>
            </w:r>
          </w:p>
        </w:tc>
        <w:tc>
          <w:tcPr>
            <w:tcW w:w="940" w:type="dxa"/>
          </w:tcPr>
          <w:p w:rsidR="00D96A04" w:rsidRDefault="00F81371">
            <w:pPr>
              <w:pStyle w:val="TableParagraph"/>
            </w:pPr>
            <w:r>
              <w:t>Present</w:t>
            </w:r>
          </w:p>
        </w:tc>
      </w:tr>
      <w:tr w:rsidR="00D96A04" w:rsidTr="00FC4B17">
        <w:trPr>
          <w:trHeight w:val="363"/>
        </w:trPr>
        <w:tc>
          <w:tcPr>
            <w:tcW w:w="660" w:type="dxa"/>
          </w:tcPr>
          <w:p w:rsidR="00D96A04" w:rsidRDefault="00F81371">
            <w:pPr>
              <w:pStyle w:val="TableParagraph"/>
              <w:spacing w:before="105"/>
              <w:ind w:left="94"/>
              <w:rPr>
                <w:sz w:val="20"/>
              </w:rPr>
            </w:pPr>
            <w:r>
              <w:rPr>
                <w:sz w:val="20"/>
              </w:rPr>
              <w:t>Mrs.</w:t>
            </w:r>
          </w:p>
        </w:tc>
        <w:tc>
          <w:tcPr>
            <w:tcW w:w="2400" w:type="dxa"/>
          </w:tcPr>
          <w:p w:rsidR="00D96A04" w:rsidRDefault="00F81371">
            <w:pPr>
              <w:pStyle w:val="TableParagraph"/>
              <w:spacing w:before="105"/>
              <w:ind w:left="94"/>
              <w:rPr>
                <w:sz w:val="20"/>
              </w:rPr>
            </w:pPr>
            <w:r>
              <w:rPr>
                <w:sz w:val="20"/>
              </w:rPr>
              <w:t xml:space="preserve">Marie </w:t>
            </w:r>
            <w:proofErr w:type="spellStart"/>
            <w:r>
              <w:rPr>
                <w:sz w:val="20"/>
              </w:rPr>
              <w:t>Bilik</w:t>
            </w:r>
            <w:proofErr w:type="spellEnd"/>
          </w:p>
        </w:tc>
        <w:tc>
          <w:tcPr>
            <w:tcW w:w="880" w:type="dxa"/>
          </w:tcPr>
          <w:p w:rsidR="00D96A04" w:rsidRDefault="00F81371">
            <w:pPr>
              <w:pStyle w:val="TableParagraph"/>
              <w:spacing w:before="105"/>
              <w:ind w:left="94"/>
              <w:rPr>
                <w:sz w:val="20"/>
              </w:rPr>
            </w:pPr>
            <w:r>
              <w:rPr>
                <w:sz w:val="20"/>
              </w:rPr>
              <w:t>2026</w:t>
            </w:r>
          </w:p>
        </w:tc>
        <w:tc>
          <w:tcPr>
            <w:tcW w:w="940" w:type="dxa"/>
          </w:tcPr>
          <w:p w:rsidR="00D96A04" w:rsidRDefault="00F81371">
            <w:pPr>
              <w:pStyle w:val="TableParagraph"/>
            </w:pPr>
            <w:r>
              <w:t>Present</w:t>
            </w:r>
          </w:p>
        </w:tc>
      </w:tr>
      <w:tr w:rsidR="00D96A04" w:rsidTr="00FC4B17">
        <w:trPr>
          <w:trHeight w:val="354"/>
        </w:trPr>
        <w:tc>
          <w:tcPr>
            <w:tcW w:w="660" w:type="dxa"/>
          </w:tcPr>
          <w:p w:rsidR="00D96A04" w:rsidRDefault="00F81371">
            <w:pPr>
              <w:pStyle w:val="TableParagraph"/>
              <w:spacing w:before="100"/>
              <w:ind w:left="94"/>
              <w:rPr>
                <w:sz w:val="20"/>
              </w:rPr>
            </w:pPr>
            <w:r>
              <w:rPr>
                <w:sz w:val="20"/>
              </w:rPr>
              <w:t>Mrs.</w:t>
            </w:r>
          </w:p>
        </w:tc>
        <w:tc>
          <w:tcPr>
            <w:tcW w:w="2400" w:type="dxa"/>
          </w:tcPr>
          <w:p w:rsidR="00D96A04" w:rsidRDefault="00F81371">
            <w:pPr>
              <w:pStyle w:val="TableParagraph"/>
              <w:spacing w:before="100"/>
              <w:ind w:left="94"/>
              <w:rPr>
                <w:sz w:val="20"/>
              </w:rPr>
            </w:pPr>
            <w:r>
              <w:rPr>
                <w:sz w:val="20"/>
              </w:rPr>
              <w:t>Ann Marie Cooke</w:t>
            </w:r>
          </w:p>
        </w:tc>
        <w:tc>
          <w:tcPr>
            <w:tcW w:w="880" w:type="dxa"/>
          </w:tcPr>
          <w:p w:rsidR="00D96A04" w:rsidRDefault="00F81371">
            <w:pPr>
              <w:pStyle w:val="TableParagraph"/>
              <w:spacing w:before="100"/>
              <w:ind w:left="94"/>
              <w:rPr>
                <w:sz w:val="20"/>
              </w:rPr>
            </w:pPr>
            <w:r>
              <w:rPr>
                <w:sz w:val="20"/>
              </w:rPr>
              <w:t>2024</w:t>
            </w:r>
          </w:p>
        </w:tc>
        <w:tc>
          <w:tcPr>
            <w:tcW w:w="940" w:type="dxa"/>
          </w:tcPr>
          <w:p w:rsidR="00D96A04" w:rsidRDefault="00F81371">
            <w:pPr>
              <w:pStyle w:val="TableParagraph"/>
            </w:pPr>
            <w:r>
              <w:t>Present</w:t>
            </w:r>
          </w:p>
        </w:tc>
      </w:tr>
      <w:tr w:rsidR="00D96A04" w:rsidTr="00FC4B17">
        <w:trPr>
          <w:trHeight w:val="183"/>
        </w:trPr>
        <w:tc>
          <w:tcPr>
            <w:tcW w:w="660" w:type="dxa"/>
          </w:tcPr>
          <w:p w:rsidR="00D96A04" w:rsidRDefault="00F81371">
            <w:pPr>
              <w:pStyle w:val="TableParagraph"/>
              <w:spacing w:before="115"/>
              <w:ind w:left="94"/>
              <w:rPr>
                <w:sz w:val="20"/>
              </w:rPr>
            </w:pPr>
            <w:r>
              <w:rPr>
                <w:sz w:val="20"/>
              </w:rPr>
              <w:t>Mrs.</w:t>
            </w:r>
          </w:p>
        </w:tc>
        <w:tc>
          <w:tcPr>
            <w:tcW w:w="2400" w:type="dxa"/>
          </w:tcPr>
          <w:p w:rsidR="00D96A04" w:rsidRDefault="00F81371">
            <w:pPr>
              <w:pStyle w:val="TableParagraph"/>
              <w:spacing w:before="115"/>
              <w:ind w:left="94"/>
              <w:rPr>
                <w:sz w:val="20"/>
              </w:rPr>
            </w:pPr>
            <w:r>
              <w:rPr>
                <w:sz w:val="20"/>
              </w:rPr>
              <w:t xml:space="preserve">Crystal </w:t>
            </w:r>
            <w:proofErr w:type="spellStart"/>
            <w:r>
              <w:rPr>
                <w:sz w:val="20"/>
              </w:rPr>
              <w:t>Bockbader</w:t>
            </w:r>
            <w:proofErr w:type="spellEnd"/>
          </w:p>
        </w:tc>
        <w:tc>
          <w:tcPr>
            <w:tcW w:w="880" w:type="dxa"/>
          </w:tcPr>
          <w:p w:rsidR="00D96A04" w:rsidRDefault="00F81371">
            <w:pPr>
              <w:pStyle w:val="TableParagraph"/>
              <w:spacing w:before="115"/>
              <w:ind w:left="94"/>
              <w:rPr>
                <w:sz w:val="20"/>
              </w:rPr>
            </w:pPr>
            <w:r>
              <w:rPr>
                <w:sz w:val="20"/>
              </w:rPr>
              <w:t>2025</w:t>
            </w:r>
          </w:p>
        </w:tc>
        <w:tc>
          <w:tcPr>
            <w:tcW w:w="940" w:type="dxa"/>
          </w:tcPr>
          <w:p w:rsidR="00D96A04" w:rsidRDefault="00F81371">
            <w:pPr>
              <w:pStyle w:val="TableParagraph"/>
            </w:pPr>
            <w:r>
              <w:t>Present</w:t>
            </w:r>
          </w:p>
        </w:tc>
      </w:tr>
      <w:tr w:rsidR="00D96A04">
        <w:trPr>
          <w:trHeight w:val="429"/>
        </w:trPr>
        <w:tc>
          <w:tcPr>
            <w:tcW w:w="660" w:type="dxa"/>
          </w:tcPr>
          <w:p w:rsidR="00D96A04" w:rsidRDefault="00F81371">
            <w:pPr>
              <w:pStyle w:val="TableParagraph"/>
              <w:spacing w:before="110"/>
              <w:ind w:left="94"/>
              <w:rPr>
                <w:sz w:val="20"/>
              </w:rPr>
            </w:pPr>
            <w:r>
              <w:rPr>
                <w:sz w:val="20"/>
              </w:rPr>
              <w:t>Mrs.</w:t>
            </w:r>
          </w:p>
        </w:tc>
        <w:tc>
          <w:tcPr>
            <w:tcW w:w="2400" w:type="dxa"/>
          </w:tcPr>
          <w:p w:rsidR="00D96A04" w:rsidRDefault="00F81371">
            <w:pPr>
              <w:pStyle w:val="TableParagraph"/>
              <w:spacing w:before="110"/>
              <w:ind w:left="94"/>
              <w:rPr>
                <w:sz w:val="20"/>
              </w:rPr>
            </w:pPr>
            <w:r>
              <w:rPr>
                <w:sz w:val="20"/>
              </w:rPr>
              <w:t>Kristin Post</w:t>
            </w:r>
          </w:p>
        </w:tc>
        <w:tc>
          <w:tcPr>
            <w:tcW w:w="880" w:type="dxa"/>
          </w:tcPr>
          <w:p w:rsidR="00D96A04" w:rsidRDefault="00F81371">
            <w:pPr>
              <w:pStyle w:val="TableParagraph"/>
              <w:spacing w:before="110"/>
              <w:ind w:left="94"/>
              <w:rPr>
                <w:sz w:val="20"/>
              </w:rPr>
            </w:pPr>
            <w:r>
              <w:rPr>
                <w:sz w:val="20"/>
              </w:rPr>
              <w:t>2024</w:t>
            </w:r>
          </w:p>
        </w:tc>
        <w:tc>
          <w:tcPr>
            <w:tcW w:w="940" w:type="dxa"/>
          </w:tcPr>
          <w:p w:rsidR="00D96A04" w:rsidRDefault="00F81371">
            <w:pPr>
              <w:pStyle w:val="TableParagraph"/>
            </w:pPr>
            <w:r>
              <w:t>Absent</w:t>
            </w:r>
          </w:p>
        </w:tc>
      </w:tr>
      <w:tr w:rsidR="00D96A04">
        <w:trPr>
          <w:trHeight w:val="430"/>
        </w:trPr>
        <w:tc>
          <w:tcPr>
            <w:tcW w:w="660" w:type="dxa"/>
          </w:tcPr>
          <w:p w:rsidR="00D96A04" w:rsidRDefault="00F81371">
            <w:pPr>
              <w:pStyle w:val="TableParagraph"/>
              <w:spacing w:before="105"/>
              <w:ind w:left="94"/>
              <w:rPr>
                <w:sz w:val="20"/>
              </w:rPr>
            </w:pPr>
            <w:r>
              <w:rPr>
                <w:sz w:val="20"/>
              </w:rPr>
              <w:t>Mrs.</w:t>
            </w:r>
          </w:p>
        </w:tc>
        <w:tc>
          <w:tcPr>
            <w:tcW w:w="2400" w:type="dxa"/>
          </w:tcPr>
          <w:p w:rsidR="00D96A04" w:rsidRDefault="00F81371">
            <w:pPr>
              <w:pStyle w:val="TableParagraph"/>
              <w:spacing w:before="105"/>
              <w:ind w:left="94"/>
              <w:rPr>
                <w:sz w:val="20"/>
              </w:rPr>
            </w:pPr>
            <w:r>
              <w:rPr>
                <w:sz w:val="20"/>
              </w:rPr>
              <w:t>Maureen McGuire</w:t>
            </w:r>
          </w:p>
        </w:tc>
        <w:tc>
          <w:tcPr>
            <w:tcW w:w="880" w:type="dxa"/>
          </w:tcPr>
          <w:p w:rsidR="00D96A04" w:rsidRDefault="00F81371">
            <w:pPr>
              <w:pStyle w:val="TableParagraph"/>
              <w:spacing w:before="105"/>
              <w:ind w:left="94"/>
              <w:rPr>
                <w:sz w:val="20"/>
              </w:rPr>
            </w:pPr>
            <w:r>
              <w:rPr>
                <w:sz w:val="20"/>
              </w:rPr>
              <w:t>2026</w:t>
            </w:r>
          </w:p>
        </w:tc>
        <w:tc>
          <w:tcPr>
            <w:tcW w:w="940" w:type="dxa"/>
          </w:tcPr>
          <w:p w:rsidR="00D96A04" w:rsidRDefault="00F81371">
            <w:pPr>
              <w:pStyle w:val="TableParagraph"/>
            </w:pPr>
            <w:r>
              <w:t>Present</w:t>
            </w:r>
          </w:p>
        </w:tc>
      </w:tr>
      <w:tr w:rsidR="00D96A04">
        <w:trPr>
          <w:trHeight w:val="409"/>
        </w:trPr>
        <w:tc>
          <w:tcPr>
            <w:tcW w:w="660" w:type="dxa"/>
          </w:tcPr>
          <w:p w:rsidR="00D96A04" w:rsidRDefault="00F81371">
            <w:pPr>
              <w:pStyle w:val="TableParagraph"/>
              <w:spacing w:before="100"/>
              <w:ind w:left="94"/>
              <w:rPr>
                <w:sz w:val="20"/>
              </w:rPr>
            </w:pPr>
            <w:r>
              <w:rPr>
                <w:sz w:val="20"/>
              </w:rPr>
              <w:t>Mrs.</w:t>
            </w:r>
          </w:p>
        </w:tc>
        <w:tc>
          <w:tcPr>
            <w:tcW w:w="2400" w:type="dxa"/>
          </w:tcPr>
          <w:p w:rsidR="00D96A04" w:rsidRDefault="00F81371">
            <w:pPr>
              <w:pStyle w:val="TableParagraph"/>
              <w:spacing w:before="100"/>
              <w:ind w:left="94"/>
              <w:rPr>
                <w:sz w:val="20"/>
              </w:rPr>
            </w:pPr>
            <w:r>
              <w:rPr>
                <w:sz w:val="20"/>
              </w:rPr>
              <w:t>Holly Roller</w:t>
            </w:r>
          </w:p>
        </w:tc>
        <w:tc>
          <w:tcPr>
            <w:tcW w:w="880" w:type="dxa"/>
          </w:tcPr>
          <w:p w:rsidR="00D96A04" w:rsidRDefault="00F81371">
            <w:pPr>
              <w:pStyle w:val="TableParagraph"/>
              <w:spacing w:before="100"/>
              <w:ind w:left="94"/>
              <w:rPr>
                <w:sz w:val="20"/>
              </w:rPr>
            </w:pPr>
            <w:r>
              <w:rPr>
                <w:sz w:val="20"/>
              </w:rPr>
              <w:t>2025</w:t>
            </w:r>
          </w:p>
        </w:tc>
        <w:tc>
          <w:tcPr>
            <w:tcW w:w="940" w:type="dxa"/>
          </w:tcPr>
          <w:p w:rsidR="00D96A04" w:rsidRDefault="00FC4B17">
            <w:pPr>
              <w:pStyle w:val="TableParagraph"/>
            </w:pPr>
            <w:r>
              <w:t>Absent</w:t>
            </w:r>
          </w:p>
        </w:tc>
      </w:tr>
      <w:tr w:rsidR="00D96A04">
        <w:trPr>
          <w:trHeight w:val="430"/>
        </w:trPr>
        <w:tc>
          <w:tcPr>
            <w:tcW w:w="660" w:type="dxa"/>
          </w:tcPr>
          <w:p w:rsidR="00D96A04" w:rsidRDefault="00F81371">
            <w:pPr>
              <w:pStyle w:val="TableParagraph"/>
              <w:spacing w:before="115"/>
              <w:ind w:left="94"/>
              <w:rPr>
                <w:sz w:val="20"/>
              </w:rPr>
            </w:pPr>
            <w:r>
              <w:rPr>
                <w:sz w:val="20"/>
              </w:rPr>
              <w:t>Dr.</w:t>
            </w:r>
          </w:p>
        </w:tc>
        <w:tc>
          <w:tcPr>
            <w:tcW w:w="2400" w:type="dxa"/>
          </w:tcPr>
          <w:p w:rsidR="00D96A04" w:rsidRDefault="00F81371">
            <w:pPr>
              <w:pStyle w:val="TableParagraph"/>
              <w:spacing w:before="115"/>
              <w:ind w:left="94"/>
              <w:rPr>
                <w:sz w:val="20"/>
              </w:rPr>
            </w:pPr>
            <w:r>
              <w:rPr>
                <w:sz w:val="20"/>
              </w:rPr>
              <w:t>Melissa Vela</w:t>
            </w:r>
          </w:p>
        </w:tc>
        <w:tc>
          <w:tcPr>
            <w:tcW w:w="880" w:type="dxa"/>
          </w:tcPr>
          <w:p w:rsidR="00D96A04" w:rsidRDefault="00F81371">
            <w:pPr>
              <w:pStyle w:val="TableParagraph"/>
              <w:spacing w:before="115"/>
              <w:ind w:left="94"/>
              <w:rPr>
                <w:sz w:val="20"/>
              </w:rPr>
            </w:pPr>
            <w:r>
              <w:rPr>
                <w:sz w:val="20"/>
              </w:rPr>
              <w:t>2026</w:t>
            </w:r>
          </w:p>
        </w:tc>
        <w:tc>
          <w:tcPr>
            <w:tcW w:w="940" w:type="dxa"/>
          </w:tcPr>
          <w:p w:rsidR="00D96A04" w:rsidRDefault="00FC4B17">
            <w:pPr>
              <w:pStyle w:val="TableParagraph"/>
            </w:pPr>
            <w:r>
              <w:t>Present</w:t>
            </w:r>
          </w:p>
        </w:tc>
      </w:tr>
      <w:tr w:rsidR="00D96A04">
        <w:trPr>
          <w:trHeight w:val="430"/>
        </w:trPr>
        <w:tc>
          <w:tcPr>
            <w:tcW w:w="660" w:type="dxa"/>
          </w:tcPr>
          <w:p w:rsidR="00D96A04" w:rsidRDefault="00D96A04">
            <w:pPr>
              <w:pStyle w:val="TableParagraph"/>
            </w:pPr>
          </w:p>
        </w:tc>
        <w:tc>
          <w:tcPr>
            <w:tcW w:w="2400" w:type="dxa"/>
          </w:tcPr>
          <w:p w:rsidR="00D96A04" w:rsidRDefault="00F81371">
            <w:pPr>
              <w:pStyle w:val="TableParagraph"/>
              <w:spacing w:before="110"/>
              <w:ind w:left="94"/>
              <w:rPr>
                <w:sz w:val="20"/>
              </w:rPr>
            </w:pPr>
            <w:r>
              <w:rPr>
                <w:sz w:val="20"/>
              </w:rPr>
              <w:t>Vacant BOE Seat</w:t>
            </w:r>
          </w:p>
        </w:tc>
        <w:tc>
          <w:tcPr>
            <w:tcW w:w="880" w:type="dxa"/>
          </w:tcPr>
          <w:p w:rsidR="00D96A04" w:rsidRDefault="00F81371">
            <w:pPr>
              <w:pStyle w:val="TableParagraph"/>
              <w:spacing w:before="110"/>
              <w:ind w:left="94"/>
              <w:rPr>
                <w:sz w:val="20"/>
              </w:rPr>
            </w:pPr>
            <w:r>
              <w:rPr>
                <w:sz w:val="20"/>
              </w:rPr>
              <w:t>2025</w:t>
            </w:r>
          </w:p>
        </w:tc>
        <w:tc>
          <w:tcPr>
            <w:tcW w:w="940" w:type="dxa"/>
          </w:tcPr>
          <w:p w:rsidR="00D96A04" w:rsidRDefault="00D96A04">
            <w:pPr>
              <w:pStyle w:val="TableParagraph"/>
            </w:pPr>
          </w:p>
        </w:tc>
      </w:tr>
      <w:tr w:rsidR="00D96A04">
        <w:trPr>
          <w:trHeight w:val="429"/>
        </w:trPr>
        <w:tc>
          <w:tcPr>
            <w:tcW w:w="660" w:type="dxa"/>
          </w:tcPr>
          <w:p w:rsidR="00D96A04" w:rsidRDefault="00D96A04">
            <w:pPr>
              <w:pStyle w:val="TableParagraph"/>
            </w:pPr>
          </w:p>
        </w:tc>
        <w:tc>
          <w:tcPr>
            <w:tcW w:w="2400" w:type="dxa"/>
          </w:tcPr>
          <w:p w:rsidR="00D96A04" w:rsidRDefault="00D96A04">
            <w:pPr>
              <w:pStyle w:val="TableParagraph"/>
            </w:pPr>
          </w:p>
        </w:tc>
        <w:tc>
          <w:tcPr>
            <w:tcW w:w="880" w:type="dxa"/>
          </w:tcPr>
          <w:p w:rsidR="00D96A04" w:rsidRDefault="00D96A04">
            <w:pPr>
              <w:pStyle w:val="TableParagraph"/>
            </w:pPr>
          </w:p>
        </w:tc>
        <w:tc>
          <w:tcPr>
            <w:tcW w:w="940" w:type="dxa"/>
          </w:tcPr>
          <w:p w:rsidR="00D96A04" w:rsidRDefault="00D96A04">
            <w:pPr>
              <w:pStyle w:val="TableParagraph"/>
            </w:pPr>
          </w:p>
        </w:tc>
      </w:tr>
      <w:tr w:rsidR="00D96A04" w:rsidTr="00FC4B17">
        <w:trPr>
          <w:trHeight w:val="525"/>
        </w:trPr>
        <w:tc>
          <w:tcPr>
            <w:tcW w:w="660" w:type="dxa"/>
          </w:tcPr>
          <w:p w:rsidR="00D96A04" w:rsidRDefault="00F81371">
            <w:pPr>
              <w:pStyle w:val="TableParagraph"/>
              <w:spacing w:before="99"/>
              <w:ind w:left="94"/>
              <w:rPr>
                <w:sz w:val="20"/>
              </w:rPr>
            </w:pPr>
            <w:r>
              <w:rPr>
                <w:sz w:val="20"/>
              </w:rPr>
              <w:t>Dr.</w:t>
            </w:r>
          </w:p>
        </w:tc>
        <w:tc>
          <w:tcPr>
            <w:tcW w:w="2400" w:type="dxa"/>
          </w:tcPr>
          <w:p w:rsidR="00D96A04" w:rsidRDefault="00F81371">
            <w:pPr>
              <w:pStyle w:val="TableParagraph"/>
              <w:spacing w:before="99"/>
              <w:ind w:left="94" w:right="545"/>
              <w:rPr>
                <w:sz w:val="20"/>
              </w:rPr>
            </w:pPr>
            <w:r>
              <w:rPr>
                <w:sz w:val="20"/>
              </w:rPr>
              <w:t>Jennifer Cenatiempo, Superintendent</w:t>
            </w:r>
          </w:p>
        </w:tc>
        <w:tc>
          <w:tcPr>
            <w:tcW w:w="880" w:type="dxa"/>
          </w:tcPr>
          <w:p w:rsidR="00D96A04" w:rsidRDefault="00D96A04">
            <w:pPr>
              <w:pStyle w:val="TableParagraph"/>
            </w:pPr>
          </w:p>
        </w:tc>
        <w:tc>
          <w:tcPr>
            <w:tcW w:w="940" w:type="dxa"/>
          </w:tcPr>
          <w:p w:rsidR="00D96A04" w:rsidRDefault="00FC4B17">
            <w:pPr>
              <w:pStyle w:val="TableParagraph"/>
            </w:pPr>
            <w:r>
              <w:t>Present</w:t>
            </w:r>
          </w:p>
        </w:tc>
      </w:tr>
      <w:tr w:rsidR="00D96A04">
        <w:trPr>
          <w:trHeight w:val="429"/>
        </w:trPr>
        <w:tc>
          <w:tcPr>
            <w:tcW w:w="660" w:type="dxa"/>
          </w:tcPr>
          <w:p w:rsidR="00D96A04" w:rsidRDefault="00F81371">
            <w:pPr>
              <w:pStyle w:val="TableParagraph"/>
              <w:spacing w:before="104"/>
              <w:ind w:left="94"/>
              <w:rPr>
                <w:sz w:val="20"/>
              </w:rPr>
            </w:pPr>
            <w:r>
              <w:rPr>
                <w:sz w:val="20"/>
              </w:rPr>
              <w:t>Mrs.</w:t>
            </w:r>
          </w:p>
        </w:tc>
        <w:tc>
          <w:tcPr>
            <w:tcW w:w="2400" w:type="dxa"/>
          </w:tcPr>
          <w:p w:rsidR="00D96A04" w:rsidRDefault="00F81371">
            <w:pPr>
              <w:pStyle w:val="TableParagraph"/>
              <w:spacing w:before="104"/>
              <w:ind w:left="94"/>
              <w:rPr>
                <w:sz w:val="20"/>
              </w:rPr>
            </w:pPr>
            <w:r>
              <w:rPr>
                <w:sz w:val="20"/>
              </w:rPr>
              <w:t xml:space="preserve">Karen </w:t>
            </w:r>
            <w:proofErr w:type="spellStart"/>
            <w:r>
              <w:rPr>
                <w:sz w:val="20"/>
              </w:rPr>
              <w:t>Constantino</w:t>
            </w:r>
            <w:proofErr w:type="spellEnd"/>
            <w:r>
              <w:rPr>
                <w:sz w:val="20"/>
              </w:rPr>
              <w:t>, SBA</w:t>
            </w:r>
          </w:p>
        </w:tc>
        <w:tc>
          <w:tcPr>
            <w:tcW w:w="880" w:type="dxa"/>
          </w:tcPr>
          <w:p w:rsidR="00D96A04" w:rsidRDefault="00D96A04">
            <w:pPr>
              <w:pStyle w:val="TableParagraph"/>
            </w:pPr>
          </w:p>
        </w:tc>
        <w:tc>
          <w:tcPr>
            <w:tcW w:w="940" w:type="dxa"/>
          </w:tcPr>
          <w:p w:rsidR="00D96A04" w:rsidRDefault="00FC4B17">
            <w:pPr>
              <w:pStyle w:val="TableParagraph"/>
            </w:pPr>
            <w:r>
              <w:t>Present</w:t>
            </w:r>
          </w:p>
        </w:tc>
      </w:tr>
    </w:tbl>
    <w:p w:rsidR="00D96A04" w:rsidRDefault="00D96A04">
      <w:pPr>
        <w:pStyle w:val="BodyText"/>
        <w:spacing w:before="5"/>
        <w:rPr>
          <w:sz w:val="17"/>
        </w:rPr>
      </w:pPr>
    </w:p>
    <w:p w:rsidR="00D96A04" w:rsidRDefault="00F81371">
      <w:pPr>
        <w:pStyle w:val="Heading1"/>
        <w:numPr>
          <w:ilvl w:val="1"/>
          <w:numId w:val="4"/>
        </w:numPr>
        <w:tabs>
          <w:tab w:val="left" w:pos="1859"/>
          <w:tab w:val="left" w:pos="1860"/>
        </w:tabs>
        <w:rPr>
          <w:sz w:val="22"/>
          <w:u w:val="none"/>
        </w:rPr>
      </w:pPr>
      <w:r>
        <w:rPr>
          <w:b w:val="0"/>
          <w:spacing w:val="-60"/>
          <w:u w:val="thick"/>
        </w:rPr>
        <w:t xml:space="preserve"> </w:t>
      </w:r>
      <w:r>
        <w:rPr>
          <w:u w:val="thick"/>
        </w:rPr>
        <w:t>Mission</w:t>
      </w:r>
      <w:r w:rsidR="00FC4B17">
        <w:rPr>
          <w:u w:val="thick"/>
        </w:rPr>
        <w:t>-</w:t>
      </w:r>
      <w:r w:rsidR="00FC4B17">
        <w:rPr>
          <w:b w:val="0"/>
          <w:u w:val="none"/>
        </w:rPr>
        <w:t>Read by Dr. Cenatiempo</w:t>
      </w:r>
    </w:p>
    <w:p w:rsidR="00D96A04" w:rsidRDefault="00F81371">
      <w:pPr>
        <w:pStyle w:val="Heading2"/>
        <w:ind w:left="1860" w:right="1404"/>
      </w:pPr>
      <w: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D96A04" w:rsidRDefault="00D96A04">
      <w:pPr>
        <w:sectPr w:rsidR="00D96A04">
          <w:footerReference w:type="default" r:id="rId8"/>
          <w:type w:val="continuous"/>
          <w:pgSz w:w="12240" w:h="15840"/>
          <w:pgMar w:top="480" w:right="220" w:bottom="1000" w:left="120" w:header="720" w:footer="804" w:gutter="0"/>
          <w:cols w:space="720"/>
        </w:sectPr>
      </w:pPr>
    </w:p>
    <w:p w:rsidR="00D96A04" w:rsidRDefault="00F81371">
      <w:pPr>
        <w:pStyle w:val="Heading3"/>
        <w:numPr>
          <w:ilvl w:val="0"/>
          <w:numId w:val="4"/>
        </w:numPr>
        <w:tabs>
          <w:tab w:val="left" w:pos="1139"/>
          <w:tab w:val="left" w:pos="1140"/>
        </w:tabs>
        <w:spacing w:before="71"/>
        <w:rPr>
          <w:u w:val="none"/>
        </w:rPr>
      </w:pPr>
      <w:r>
        <w:rPr>
          <w:b w:val="0"/>
          <w:spacing w:val="-55"/>
          <w:u w:val="thick"/>
        </w:rPr>
        <w:lastRenderedPageBreak/>
        <w:t xml:space="preserve"> </w:t>
      </w:r>
      <w:r>
        <w:rPr>
          <w:u w:val="thick"/>
        </w:rPr>
        <w:t xml:space="preserve">INTERVIEW BOARD OF </w:t>
      </w:r>
      <w:r>
        <w:rPr>
          <w:spacing w:val="-3"/>
          <w:u w:val="thick"/>
        </w:rPr>
        <w:t>EDUCATION</w:t>
      </w:r>
      <w:r>
        <w:rPr>
          <w:spacing w:val="-5"/>
          <w:u w:val="thick"/>
        </w:rPr>
        <w:t xml:space="preserve"> </w:t>
      </w:r>
      <w:r>
        <w:rPr>
          <w:spacing w:val="-3"/>
          <w:u w:val="thick"/>
        </w:rPr>
        <w:t>CANDIDATES</w:t>
      </w:r>
    </w:p>
    <w:p w:rsidR="00D96A04" w:rsidRDefault="00D96A04">
      <w:pPr>
        <w:pStyle w:val="BodyText"/>
        <w:spacing w:before="6"/>
        <w:rPr>
          <w:b/>
          <w:sz w:val="28"/>
        </w:rPr>
      </w:pPr>
    </w:p>
    <w:p w:rsidR="00D96A04" w:rsidRPr="00F81371" w:rsidRDefault="00F81371">
      <w:pPr>
        <w:pStyle w:val="ListParagraph"/>
        <w:numPr>
          <w:ilvl w:val="1"/>
          <w:numId w:val="4"/>
        </w:numPr>
        <w:tabs>
          <w:tab w:val="left" w:pos="1860"/>
        </w:tabs>
        <w:spacing w:before="1"/>
        <w:ind w:hanging="360"/>
      </w:pPr>
      <w:r>
        <w:rPr>
          <w:spacing w:val="-3"/>
        </w:rPr>
        <w:t xml:space="preserve">INTERVIEW </w:t>
      </w:r>
      <w:r>
        <w:t>BOARD</w:t>
      </w:r>
      <w:r>
        <w:rPr>
          <w:spacing w:val="1"/>
        </w:rPr>
        <w:t xml:space="preserve"> </w:t>
      </w:r>
      <w:r>
        <w:rPr>
          <w:spacing w:val="-4"/>
        </w:rPr>
        <w:t>CANDIDATES</w:t>
      </w:r>
    </w:p>
    <w:p w:rsidR="00F81371" w:rsidRDefault="00F81371" w:rsidP="00F81371">
      <w:pPr>
        <w:pStyle w:val="ListParagraph"/>
        <w:tabs>
          <w:tab w:val="left" w:pos="1860"/>
        </w:tabs>
        <w:spacing w:before="1"/>
        <w:ind w:firstLine="0"/>
        <w:rPr>
          <w:spacing w:val="-4"/>
        </w:rPr>
      </w:pPr>
      <w:r>
        <w:rPr>
          <w:spacing w:val="-4"/>
        </w:rPr>
        <w:t xml:space="preserve">The following statement was read by President </w:t>
      </w:r>
      <w:proofErr w:type="spellStart"/>
      <w:r>
        <w:rPr>
          <w:spacing w:val="-4"/>
        </w:rPr>
        <w:t>Bilik</w:t>
      </w:r>
      <w:proofErr w:type="spellEnd"/>
      <w:r>
        <w:rPr>
          <w:spacing w:val="-4"/>
        </w:rPr>
        <w:t>:</w:t>
      </w:r>
    </w:p>
    <w:p w:rsidR="00F81371" w:rsidRDefault="00F81371" w:rsidP="00F81371">
      <w:pPr>
        <w:pStyle w:val="ListParagraph"/>
        <w:tabs>
          <w:tab w:val="left" w:pos="1860"/>
        </w:tabs>
        <w:spacing w:before="1"/>
        <w:ind w:firstLine="0"/>
      </w:pPr>
    </w:p>
    <w:p w:rsidR="00F81371" w:rsidRPr="00F81371" w:rsidRDefault="00F81371" w:rsidP="000633EF">
      <w:pPr>
        <w:pStyle w:val="BodyText"/>
        <w:ind w:left="1440" w:right="1100"/>
        <w:rPr>
          <w:sz w:val="24"/>
        </w:rPr>
      </w:pPr>
      <w:r w:rsidRPr="00F81371">
        <w:rPr>
          <w:sz w:val="24"/>
        </w:rPr>
        <w:t>The board of education will begin the process of filling a vacancy created</w:t>
      </w:r>
      <w:r w:rsidR="000633EF">
        <w:rPr>
          <w:sz w:val="24"/>
        </w:rPr>
        <w:t xml:space="preserve"> by the resignation of Dr. </w:t>
      </w:r>
      <w:proofErr w:type="spellStart"/>
      <w:r w:rsidR="000633EF">
        <w:rPr>
          <w:sz w:val="24"/>
        </w:rPr>
        <w:t>Haidu</w:t>
      </w:r>
      <w:r w:rsidRPr="00F81371">
        <w:rPr>
          <w:sz w:val="24"/>
        </w:rPr>
        <w:t>c</w:t>
      </w:r>
      <w:proofErr w:type="spellEnd"/>
      <w:r w:rsidRPr="00F81371">
        <w:rPr>
          <w:sz w:val="24"/>
        </w:rPr>
        <w:t>-Dale on May 1, 2024.  Our process is following district policy 0143-Board Member Election and Appointment.  And as prescribed by law we have 65 days to fill the seat.</w:t>
      </w:r>
    </w:p>
    <w:p w:rsidR="00F81371" w:rsidRPr="00F81371" w:rsidRDefault="00F81371" w:rsidP="000633EF">
      <w:pPr>
        <w:pStyle w:val="BodyText"/>
        <w:ind w:left="1440" w:right="1100"/>
        <w:rPr>
          <w:sz w:val="24"/>
        </w:rPr>
      </w:pPr>
    </w:p>
    <w:p w:rsidR="00F81371" w:rsidRPr="00F81371" w:rsidRDefault="00F81371" w:rsidP="000633EF">
      <w:pPr>
        <w:pStyle w:val="BodyText"/>
        <w:ind w:left="1440" w:right="1100"/>
        <w:rPr>
          <w:sz w:val="24"/>
        </w:rPr>
      </w:pPr>
      <w:r w:rsidRPr="00F81371">
        <w:rPr>
          <w:sz w:val="24"/>
        </w:rPr>
        <w:t xml:space="preserve">Appropriate advertising took place and that has resulted in 2 perspective candidates.  Our candidates are with us this evening and we will hold our interviews in public.  Each board member has been given a list of questions provided by the New Jersey School boards Association and will be assigned and asked in alphabetical order of current members.  The interviews are being conducted in a zoom forum to permit appropriate recording.  This recording will be for board members’ use only.   We anticipate each interview will take approximately 30 minutes facilitated by the board president.  Mrs. </w:t>
      </w:r>
      <w:proofErr w:type="spellStart"/>
      <w:r w:rsidRPr="00F81371">
        <w:rPr>
          <w:sz w:val="24"/>
        </w:rPr>
        <w:t>Constantino</w:t>
      </w:r>
      <w:proofErr w:type="spellEnd"/>
      <w:r w:rsidRPr="00F81371">
        <w:rPr>
          <w:sz w:val="24"/>
        </w:rPr>
        <w:t xml:space="preserve"> has held a lottery to see which candidate will go first.</w:t>
      </w:r>
      <w:r w:rsidR="00FC4B17">
        <w:rPr>
          <w:sz w:val="24"/>
        </w:rPr>
        <w:t xml:space="preserve"> </w:t>
      </w:r>
    </w:p>
    <w:p w:rsidR="00F81371" w:rsidRPr="00F81371" w:rsidRDefault="00F81371" w:rsidP="000633EF">
      <w:pPr>
        <w:pStyle w:val="BodyText"/>
        <w:ind w:left="1440" w:right="1100"/>
        <w:rPr>
          <w:sz w:val="24"/>
        </w:rPr>
      </w:pPr>
    </w:p>
    <w:p w:rsidR="00F81371" w:rsidRPr="00F81371" w:rsidRDefault="00F81371" w:rsidP="000633EF">
      <w:pPr>
        <w:pStyle w:val="BodyText"/>
        <w:ind w:left="1440" w:right="1100"/>
        <w:rPr>
          <w:sz w:val="24"/>
        </w:rPr>
      </w:pPr>
      <w:r w:rsidRPr="00F81371">
        <w:rPr>
          <w:sz w:val="24"/>
        </w:rPr>
        <w:t>At the completion of the public interviewing the board will be deliberating in executive session and voting in public.  We are not anticipating that the selection will be tonight, rather we will open our next meeting with an executive session and complete the process at that time.</w:t>
      </w:r>
    </w:p>
    <w:p w:rsidR="00F81371" w:rsidRPr="00F81371" w:rsidRDefault="00F81371" w:rsidP="000633EF">
      <w:pPr>
        <w:pStyle w:val="BodyText"/>
        <w:ind w:left="1440" w:right="1100"/>
        <w:rPr>
          <w:sz w:val="24"/>
        </w:rPr>
      </w:pPr>
      <w:r w:rsidRPr="00F81371">
        <w:rPr>
          <w:sz w:val="24"/>
        </w:rPr>
        <w:t>The selected candidate will serve until December 31, 2024.  The slate of candidates for the November election will consist of 3   3-year terms and 1   1-year term.</w:t>
      </w:r>
    </w:p>
    <w:p w:rsidR="00F81371" w:rsidRPr="00F81371" w:rsidRDefault="00F81371" w:rsidP="000633EF">
      <w:pPr>
        <w:pStyle w:val="BodyText"/>
        <w:ind w:left="1440" w:right="1100"/>
        <w:rPr>
          <w:sz w:val="24"/>
        </w:rPr>
      </w:pPr>
    </w:p>
    <w:p w:rsidR="00F81371" w:rsidRPr="00F81371" w:rsidRDefault="00F81371" w:rsidP="000633EF">
      <w:pPr>
        <w:pStyle w:val="BodyText"/>
        <w:ind w:left="1440" w:right="1100"/>
        <w:rPr>
          <w:sz w:val="24"/>
        </w:rPr>
      </w:pPr>
      <w:r w:rsidRPr="00F81371">
        <w:rPr>
          <w:sz w:val="24"/>
        </w:rPr>
        <w:t>I believe that this is a very important process, and it is important to have every vote count.</w:t>
      </w:r>
    </w:p>
    <w:p w:rsidR="00F81371" w:rsidRPr="00F81371" w:rsidRDefault="00F81371" w:rsidP="000633EF">
      <w:pPr>
        <w:pStyle w:val="BodyText"/>
        <w:ind w:left="1440" w:right="1100"/>
        <w:rPr>
          <w:sz w:val="24"/>
        </w:rPr>
      </w:pPr>
    </w:p>
    <w:p w:rsidR="00D96A04" w:rsidRDefault="00F81371" w:rsidP="000633EF">
      <w:pPr>
        <w:pStyle w:val="BodyText"/>
        <w:ind w:left="1440" w:right="1100"/>
        <w:rPr>
          <w:sz w:val="24"/>
        </w:rPr>
      </w:pPr>
      <w:r w:rsidRPr="00F81371">
        <w:rPr>
          <w:sz w:val="24"/>
        </w:rPr>
        <w:t>Board – do you have any questions regarding the process?</w:t>
      </w:r>
      <w:r w:rsidR="00FC4B17">
        <w:rPr>
          <w:sz w:val="24"/>
        </w:rPr>
        <w:t xml:space="preserve"> No questions were asked.</w:t>
      </w:r>
    </w:p>
    <w:p w:rsidR="00D96A04" w:rsidRDefault="00FC4B17" w:rsidP="000633EF">
      <w:pPr>
        <w:pStyle w:val="BodyText"/>
        <w:spacing w:before="10"/>
        <w:ind w:right="1100"/>
        <w:rPr>
          <w:b/>
          <w:sz w:val="29"/>
        </w:rPr>
      </w:pPr>
      <w:r>
        <w:rPr>
          <w:sz w:val="29"/>
        </w:rPr>
        <w:tab/>
      </w:r>
      <w:r>
        <w:rPr>
          <w:b/>
          <w:sz w:val="29"/>
        </w:rPr>
        <w:tab/>
      </w:r>
    </w:p>
    <w:p w:rsidR="00FC4B17" w:rsidRDefault="00FC4B17" w:rsidP="000633EF">
      <w:pPr>
        <w:pStyle w:val="BodyText"/>
        <w:spacing w:before="10"/>
        <w:ind w:right="1100"/>
        <w:rPr>
          <w:sz w:val="24"/>
          <w:szCs w:val="24"/>
        </w:rPr>
      </w:pPr>
      <w:r>
        <w:rPr>
          <w:b/>
          <w:sz w:val="29"/>
        </w:rPr>
        <w:tab/>
      </w:r>
      <w:r>
        <w:rPr>
          <w:b/>
          <w:sz w:val="29"/>
        </w:rPr>
        <w:tab/>
      </w:r>
      <w:r>
        <w:rPr>
          <w:sz w:val="24"/>
          <w:szCs w:val="24"/>
        </w:rPr>
        <w:t>Ms.</w:t>
      </w:r>
      <w:r w:rsidRPr="00FC4B17">
        <w:rPr>
          <w:sz w:val="24"/>
          <w:szCs w:val="24"/>
        </w:rPr>
        <w:t xml:space="preserve"> </w:t>
      </w:r>
      <w:proofErr w:type="spellStart"/>
      <w:r w:rsidRPr="00FC4B17">
        <w:rPr>
          <w:sz w:val="24"/>
          <w:szCs w:val="24"/>
        </w:rPr>
        <w:t>Maarit</w:t>
      </w:r>
      <w:proofErr w:type="spellEnd"/>
      <w:r w:rsidRPr="00FC4B17">
        <w:rPr>
          <w:sz w:val="24"/>
          <w:szCs w:val="24"/>
        </w:rPr>
        <w:t xml:space="preserve"> Kelvin </w:t>
      </w:r>
      <w:proofErr w:type="spellStart"/>
      <w:r w:rsidRPr="00FC4B17">
        <w:rPr>
          <w:sz w:val="24"/>
          <w:szCs w:val="24"/>
        </w:rPr>
        <w:t>Korpo</w:t>
      </w:r>
      <w:r>
        <w:rPr>
          <w:sz w:val="24"/>
          <w:szCs w:val="24"/>
        </w:rPr>
        <w:t>s</w:t>
      </w:r>
      <w:proofErr w:type="spellEnd"/>
      <w:r>
        <w:rPr>
          <w:sz w:val="24"/>
          <w:szCs w:val="24"/>
        </w:rPr>
        <w:t xml:space="preserve"> was first in the interview process.</w:t>
      </w:r>
    </w:p>
    <w:p w:rsidR="00FC4B17" w:rsidRDefault="00FC4B17" w:rsidP="000633EF">
      <w:pPr>
        <w:pStyle w:val="BodyText"/>
        <w:spacing w:before="10"/>
        <w:ind w:right="1100"/>
        <w:rPr>
          <w:sz w:val="24"/>
          <w:szCs w:val="24"/>
        </w:rPr>
      </w:pPr>
    </w:p>
    <w:p w:rsidR="00FC4B17" w:rsidRDefault="00FC4B17" w:rsidP="000633EF">
      <w:pPr>
        <w:pStyle w:val="BodyText"/>
        <w:spacing w:before="10"/>
        <w:ind w:left="720" w:right="1100"/>
        <w:rPr>
          <w:sz w:val="24"/>
          <w:szCs w:val="24"/>
        </w:rPr>
      </w:pPr>
      <w:r>
        <w:rPr>
          <w:sz w:val="24"/>
          <w:szCs w:val="24"/>
        </w:rPr>
        <w:t>1) Tell us a little about yourself? Resident of Green Township since November 201</w:t>
      </w:r>
      <w:r w:rsidR="000633EF">
        <w:rPr>
          <w:sz w:val="24"/>
          <w:szCs w:val="24"/>
        </w:rPr>
        <w:t>6, nurse by training, background</w:t>
      </w:r>
      <w:r>
        <w:rPr>
          <w:sz w:val="24"/>
          <w:szCs w:val="24"/>
        </w:rPr>
        <w:t xml:space="preserve"> in neuroscience/education.  Member of the climate/culture committee</w:t>
      </w:r>
    </w:p>
    <w:p w:rsidR="00311867" w:rsidRDefault="00311867" w:rsidP="000633EF">
      <w:pPr>
        <w:pStyle w:val="BodyText"/>
        <w:spacing w:before="10"/>
        <w:ind w:right="1100" w:firstLine="720"/>
        <w:rPr>
          <w:sz w:val="24"/>
          <w:szCs w:val="24"/>
        </w:rPr>
      </w:pPr>
    </w:p>
    <w:p w:rsidR="00FC4B17" w:rsidRDefault="00FC4B17" w:rsidP="000633EF">
      <w:pPr>
        <w:pStyle w:val="BodyText"/>
        <w:spacing w:before="10"/>
        <w:ind w:left="720" w:right="1100"/>
        <w:rPr>
          <w:sz w:val="24"/>
          <w:szCs w:val="24"/>
        </w:rPr>
      </w:pPr>
      <w:proofErr w:type="gramStart"/>
      <w:r>
        <w:rPr>
          <w:sz w:val="24"/>
          <w:szCs w:val="24"/>
        </w:rPr>
        <w:t>2)Why</w:t>
      </w:r>
      <w:proofErr w:type="gramEnd"/>
      <w:r>
        <w:rPr>
          <w:sz w:val="24"/>
          <w:szCs w:val="24"/>
        </w:rPr>
        <w:t xml:space="preserve"> are you interested in joining the BOE, why do you want to be a school board member? Had a great public education, became a life-long learner, made friendships in school</w:t>
      </w:r>
      <w:r w:rsidR="00170618">
        <w:rPr>
          <w:sz w:val="24"/>
          <w:szCs w:val="24"/>
        </w:rPr>
        <w:t>.  Have a background in project management, lead various teams.  Would like to make sure all students have the opportunity to feel like they belong.</w:t>
      </w:r>
    </w:p>
    <w:p w:rsidR="00311867" w:rsidRDefault="00311867" w:rsidP="00170618">
      <w:pPr>
        <w:pStyle w:val="BodyText"/>
        <w:spacing w:before="10"/>
        <w:ind w:firstLine="720"/>
        <w:rPr>
          <w:sz w:val="24"/>
          <w:szCs w:val="24"/>
        </w:rPr>
      </w:pPr>
    </w:p>
    <w:p w:rsidR="006442B0" w:rsidRDefault="00170618">
      <w:pPr>
        <w:pStyle w:val="BodyText"/>
        <w:spacing w:before="10"/>
        <w:rPr>
          <w:sz w:val="24"/>
          <w:szCs w:val="24"/>
        </w:rPr>
      </w:pPr>
      <w:r>
        <w:rPr>
          <w:sz w:val="24"/>
          <w:szCs w:val="24"/>
        </w:rPr>
        <w:tab/>
      </w:r>
      <w:proofErr w:type="gramStart"/>
      <w:r>
        <w:rPr>
          <w:sz w:val="24"/>
          <w:szCs w:val="24"/>
        </w:rPr>
        <w:t>3)What</w:t>
      </w:r>
      <w:proofErr w:type="gramEnd"/>
      <w:r>
        <w:rPr>
          <w:sz w:val="24"/>
          <w:szCs w:val="24"/>
        </w:rPr>
        <w:t xml:space="preserve"> key qualities</w:t>
      </w:r>
      <w:r w:rsidR="006442B0">
        <w:rPr>
          <w:sz w:val="24"/>
          <w:szCs w:val="24"/>
        </w:rPr>
        <w:t xml:space="preserve"> and specific skills do you feel a school board member should have to enable him/her to </w:t>
      </w:r>
    </w:p>
    <w:p w:rsidR="00311867" w:rsidRDefault="006442B0" w:rsidP="006442B0">
      <w:pPr>
        <w:pStyle w:val="BodyText"/>
        <w:spacing w:before="10"/>
        <w:ind w:firstLine="720"/>
        <w:rPr>
          <w:sz w:val="24"/>
          <w:szCs w:val="24"/>
        </w:rPr>
      </w:pPr>
      <w:proofErr w:type="gramStart"/>
      <w:r>
        <w:rPr>
          <w:sz w:val="24"/>
          <w:szCs w:val="24"/>
        </w:rPr>
        <w:t>address</w:t>
      </w:r>
      <w:proofErr w:type="gramEnd"/>
      <w:r>
        <w:rPr>
          <w:sz w:val="24"/>
          <w:szCs w:val="24"/>
        </w:rPr>
        <w:t xml:space="preserve"> the challenges of today’s education system?</w:t>
      </w:r>
      <w:r w:rsidR="00311867">
        <w:rPr>
          <w:sz w:val="24"/>
          <w:szCs w:val="24"/>
        </w:rPr>
        <w:t xml:space="preserve"> Dedication, communication, empathy, consider children that </w:t>
      </w:r>
    </w:p>
    <w:p w:rsidR="00170618" w:rsidRDefault="00311867" w:rsidP="006442B0">
      <w:pPr>
        <w:pStyle w:val="BodyText"/>
        <w:spacing w:before="10"/>
        <w:ind w:firstLine="720"/>
        <w:rPr>
          <w:sz w:val="24"/>
          <w:szCs w:val="24"/>
        </w:rPr>
      </w:pPr>
      <w:proofErr w:type="gramStart"/>
      <w:r>
        <w:rPr>
          <w:sz w:val="24"/>
          <w:szCs w:val="24"/>
        </w:rPr>
        <w:t>are</w:t>
      </w:r>
      <w:proofErr w:type="gramEnd"/>
      <w:r>
        <w:rPr>
          <w:sz w:val="24"/>
          <w:szCs w:val="24"/>
        </w:rPr>
        <w:t xml:space="preserve"> different from your family, awareness of mental health issues, consider all perspectives</w:t>
      </w:r>
    </w:p>
    <w:p w:rsidR="00311867" w:rsidRDefault="00311867" w:rsidP="006442B0">
      <w:pPr>
        <w:pStyle w:val="BodyText"/>
        <w:spacing w:before="10"/>
        <w:ind w:firstLine="720"/>
        <w:rPr>
          <w:sz w:val="24"/>
          <w:szCs w:val="24"/>
        </w:rPr>
      </w:pPr>
    </w:p>
    <w:p w:rsidR="00311867" w:rsidRDefault="00FC4B17">
      <w:pPr>
        <w:pStyle w:val="BodyText"/>
        <w:spacing w:before="10"/>
        <w:rPr>
          <w:sz w:val="24"/>
          <w:szCs w:val="24"/>
        </w:rPr>
      </w:pPr>
      <w:r>
        <w:rPr>
          <w:sz w:val="24"/>
          <w:szCs w:val="24"/>
        </w:rPr>
        <w:tab/>
      </w:r>
      <w:proofErr w:type="gramStart"/>
      <w:r w:rsidR="00311867">
        <w:rPr>
          <w:sz w:val="24"/>
          <w:szCs w:val="24"/>
        </w:rPr>
        <w:t>4)Tell</w:t>
      </w:r>
      <w:proofErr w:type="gramEnd"/>
      <w:r w:rsidR="00311867">
        <w:rPr>
          <w:sz w:val="24"/>
          <w:szCs w:val="24"/>
        </w:rPr>
        <w:t xml:space="preserve"> us what qualities and specific skills you possess that will enhance our board operations? </w:t>
      </w:r>
      <w:proofErr w:type="gramStart"/>
      <w:r w:rsidR="00311867">
        <w:rPr>
          <w:sz w:val="24"/>
          <w:szCs w:val="24"/>
        </w:rPr>
        <w:t>project</w:t>
      </w:r>
      <w:proofErr w:type="gramEnd"/>
      <w:r w:rsidR="00311867">
        <w:rPr>
          <w:sz w:val="24"/>
          <w:szCs w:val="24"/>
        </w:rPr>
        <w:t xml:space="preserve"> management, </w:t>
      </w:r>
    </w:p>
    <w:p w:rsidR="00311867" w:rsidRDefault="00311867" w:rsidP="00311867">
      <w:pPr>
        <w:pStyle w:val="BodyText"/>
        <w:spacing w:before="10"/>
        <w:ind w:firstLine="720"/>
        <w:rPr>
          <w:sz w:val="24"/>
          <w:szCs w:val="24"/>
        </w:rPr>
      </w:pPr>
      <w:proofErr w:type="gramStart"/>
      <w:r>
        <w:rPr>
          <w:sz w:val="24"/>
          <w:szCs w:val="24"/>
        </w:rPr>
        <w:t>good</w:t>
      </w:r>
      <w:proofErr w:type="gramEnd"/>
      <w:r>
        <w:rPr>
          <w:sz w:val="24"/>
          <w:szCs w:val="24"/>
        </w:rPr>
        <w:t xml:space="preserve"> at complex problems, team player even when I disagree, serving together, it’s not just one person, team leader, </w:t>
      </w:r>
    </w:p>
    <w:p w:rsidR="00FC4B17" w:rsidRDefault="00311867" w:rsidP="00311867">
      <w:pPr>
        <w:pStyle w:val="BodyText"/>
        <w:spacing w:before="10"/>
        <w:ind w:firstLine="720"/>
        <w:rPr>
          <w:sz w:val="24"/>
          <w:szCs w:val="24"/>
        </w:rPr>
      </w:pPr>
      <w:proofErr w:type="gramStart"/>
      <w:r>
        <w:rPr>
          <w:sz w:val="24"/>
          <w:szCs w:val="24"/>
        </w:rPr>
        <w:t>good</w:t>
      </w:r>
      <w:proofErr w:type="gramEnd"/>
      <w:r>
        <w:rPr>
          <w:sz w:val="24"/>
          <w:szCs w:val="24"/>
        </w:rPr>
        <w:t xml:space="preserve"> at root/cause analysis, risk management and getting to the bottom of a problem</w:t>
      </w:r>
    </w:p>
    <w:p w:rsidR="00311867" w:rsidRDefault="00311867" w:rsidP="00311867">
      <w:pPr>
        <w:pStyle w:val="BodyText"/>
        <w:spacing w:before="10"/>
        <w:ind w:firstLine="720"/>
        <w:rPr>
          <w:sz w:val="24"/>
          <w:szCs w:val="24"/>
        </w:rPr>
      </w:pPr>
    </w:p>
    <w:p w:rsidR="007D500F" w:rsidRDefault="00311867" w:rsidP="00311867">
      <w:pPr>
        <w:pStyle w:val="BodyText"/>
        <w:spacing w:before="10"/>
        <w:ind w:firstLine="720"/>
        <w:rPr>
          <w:sz w:val="24"/>
          <w:szCs w:val="24"/>
        </w:rPr>
      </w:pPr>
      <w:proofErr w:type="gramStart"/>
      <w:r>
        <w:rPr>
          <w:sz w:val="24"/>
          <w:szCs w:val="24"/>
        </w:rPr>
        <w:t>5)Please</w:t>
      </w:r>
      <w:proofErr w:type="gramEnd"/>
      <w:r>
        <w:rPr>
          <w:sz w:val="24"/>
          <w:szCs w:val="24"/>
        </w:rPr>
        <w:t xml:space="preserve"> give specific examples of your interpersonal relationships and teamwork abilities? Had a past role, was a </w:t>
      </w:r>
    </w:p>
    <w:p w:rsidR="007D500F" w:rsidRDefault="00311867" w:rsidP="00311867">
      <w:pPr>
        <w:pStyle w:val="BodyText"/>
        <w:spacing w:before="10"/>
        <w:ind w:firstLine="720"/>
        <w:rPr>
          <w:sz w:val="24"/>
          <w:szCs w:val="24"/>
        </w:rPr>
      </w:pPr>
      <w:proofErr w:type="gramStart"/>
      <w:r>
        <w:rPr>
          <w:sz w:val="24"/>
          <w:szCs w:val="24"/>
        </w:rPr>
        <w:t>project</w:t>
      </w:r>
      <w:proofErr w:type="gramEnd"/>
      <w:r>
        <w:rPr>
          <w:sz w:val="24"/>
          <w:szCs w:val="24"/>
        </w:rPr>
        <w:t xml:space="preserve"> manager for a new product rollout-had to bring together product managers, developers, stakeholders to </w:t>
      </w:r>
      <w:r w:rsidR="007D500F">
        <w:rPr>
          <w:sz w:val="24"/>
          <w:szCs w:val="24"/>
        </w:rPr>
        <w:t xml:space="preserve">put </w:t>
      </w:r>
    </w:p>
    <w:p w:rsidR="007D500F" w:rsidRDefault="007D500F" w:rsidP="00311867">
      <w:pPr>
        <w:pStyle w:val="BodyText"/>
        <w:spacing w:before="10"/>
        <w:ind w:firstLine="720"/>
        <w:rPr>
          <w:sz w:val="24"/>
          <w:szCs w:val="24"/>
        </w:rPr>
      </w:pPr>
      <w:proofErr w:type="gramStart"/>
      <w:r>
        <w:rPr>
          <w:sz w:val="24"/>
          <w:szCs w:val="24"/>
        </w:rPr>
        <w:lastRenderedPageBreak/>
        <w:t>together</w:t>
      </w:r>
      <w:proofErr w:type="gramEnd"/>
      <w:r>
        <w:rPr>
          <w:sz w:val="24"/>
          <w:szCs w:val="24"/>
        </w:rPr>
        <w:t xml:space="preserve"> a plan to understand the 40,000 customers who could use the product successfully.  Have had </w:t>
      </w:r>
    </w:p>
    <w:p w:rsidR="007D500F" w:rsidRDefault="007D500F" w:rsidP="00311867">
      <w:pPr>
        <w:pStyle w:val="BodyText"/>
        <w:spacing w:before="10"/>
        <w:ind w:firstLine="720"/>
        <w:rPr>
          <w:sz w:val="24"/>
          <w:szCs w:val="24"/>
        </w:rPr>
      </w:pPr>
      <w:proofErr w:type="gramStart"/>
      <w:r>
        <w:rPr>
          <w:sz w:val="24"/>
          <w:szCs w:val="24"/>
        </w:rPr>
        <w:t>internal/external</w:t>
      </w:r>
      <w:proofErr w:type="gramEnd"/>
      <w:r>
        <w:rPr>
          <w:sz w:val="24"/>
          <w:szCs w:val="24"/>
        </w:rPr>
        <w:t xml:space="preserve"> training, audit prep. </w:t>
      </w:r>
      <w:proofErr w:type="gramStart"/>
      <w:r>
        <w:rPr>
          <w:sz w:val="24"/>
          <w:szCs w:val="24"/>
        </w:rPr>
        <w:t>with</w:t>
      </w:r>
      <w:proofErr w:type="gramEnd"/>
      <w:r>
        <w:rPr>
          <w:sz w:val="24"/>
          <w:szCs w:val="24"/>
        </w:rPr>
        <w:t xml:space="preserve"> regulatory and FDA. Proud of work, learned something new, and </w:t>
      </w:r>
    </w:p>
    <w:p w:rsidR="00311867" w:rsidRDefault="007D500F" w:rsidP="00311867">
      <w:pPr>
        <w:pStyle w:val="BodyText"/>
        <w:spacing w:before="10"/>
        <w:ind w:firstLine="720"/>
        <w:rPr>
          <w:sz w:val="24"/>
          <w:szCs w:val="24"/>
        </w:rPr>
      </w:pPr>
      <w:proofErr w:type="gramStart"/>
      <w:r>
        <w:rPr>
          <w:sz w:val="24"/>
          <w:szCs w:val="24"/>
        </w:rPr>
        <w:t>sometimes</w:t>
      </w:r>
      <w:proofErr w:type="gramEnd"/>
      <w:r>
        <w:rPr>
          <w:sz w:val="24"/>
          <w:szCs w:val="24"/>
        </w:rPr>
        <w:t xml:space="preserve"> have to have tough conversation.</w:t>
      </w:r>
    </w:p>
    <w:p w:rsidR="007D500F" w:rsidRDefault="007D500F" w:rsidP="00311867">
      <w:pPr>
        <w:pStyle w:val="BodyText"/>
        <w:spacing w:before="10"/>
        <w:ind w:firstLine="720"/>
        <w:rPr>
          <w:sz w:val="24"/>
          <w:szCs w:val="24"/>
        </w:rPr>
      </w:pPr>
    </w:p>
    <w:p w:rsidR="007D500F" w:rsidRDefault="007D500F" w:rsidP="00311867">
      <w:pPr>
        <w:pStyle w:val="BodyText"/>
        <w:spacing w:before="10"/>
        <w:ind w:firstLine="720"/>
        <w:rPr>
          <w:sz w:val="24"/>
          <w:szCs w:val="24"/>
        </w:rPr>
      </w:pPr>
      <w:proofErr w:type="gramStart"/>
      <w:r>
        <w:rPr>
          <w:sz w:val="24"/>
          <w:szCs w:val="24"/>
        </w:rPr>
        <w:t>6)What</w:t>
      </w:r>
      <w:proofErr w:type="gramEnd"/>
      <w:r>
        <w:rPr>
          <w:sz w:val="24"/>
          <w:szCs w:val="24"/>
        </w:rPr>
        <w:t xml:space="preserve"> </w:t>
      </w:r>
      <w:proofErr w:type="spellStart"/>
      <w:r>
        <w:rPr>
          <w:sz w:val="24"/>
          <w:szCs w:val="24"/>
        </w:rPr>
        <w:t>to</w:t>
      </w:r>
      <w:proofErr w:type="spellEnd"/>
      <w:r>
        <w:rPr>
          <w:sz w:val="24"/>
          <w:szCs w:val="24"/>
        </w:rPr>
        <w:t xml:space="preserve"> you think are a school board member’s primary responsibility or what do you see as the role of a school </w:t>
      </w:r>
    </w:p>
    <w:p w:rsidR="007D500F" w:rsidRDefault="007D500F" w:rsidP="007D500F">
      <w:pPr>
        <w:pStyle w:val="BodyText"/>
        <w:spacing w:before="10"/>
        <w:ind w:left="420" w:firstLine="300"/>
        <w:rPr>
          <w:sz w:val="24"/>
          <w:szCs w:val="24"/>
        </w:rPr>
      </w:pPr>
      <w:proofErr w:type="gramStart"/>
      <w:r>
        <w:rPr>
          <w:sz w:val="24"/>
          <w:szCs w:val="24"/>
        </w:rPr>
        <w:t>board</w:t>
      </w:r>
      <w:proofErr w:type="gramEnd"/>
      <w:r>
        <w:rPr>
          <w:sz w:val="24"/>
          <w:szCs w:val="24"/>
        </w:rPr>
        <w:t xml:space="preserve"> member? Oversee that the school is run effectively by administration, hold superintendent accountable/goals </w:t>
      </w:r>
    </w:p>
    <w:p w:rsidR="007D500F" w:rsidRDefault="007D500F" w:rsidP="007D500F">
      <w:pPr>
        <w:pStyle w:val="BodyText"/>
        <w:spacing w:before="10"/>
        <w:ind w:left="420" w:firstLine="300"/>
        <w:rPr>
          <w:sz w:val="24"/>
          <w:szCs w:val="24"/>
        </w:rPr>
      </w:pPr>
      <w:proofErr w:type="gramStart"/>
      <w:r>
        <w:rPr>
          <w:sz w:val="24"/>
          <w:szCs w:val="24"/>
        </w:rPr>
        <w:t>achieved</w:t>
      </w:r>
      <w:proofErr w:type="gramEnd"/>
      <w:r>
        <w:rPr>
          <w:sz w:val="24"/>
          <w:szCs w:val="24"/>
        </w:rPr>
        <w:t>, oversee policy that helps administration and staff.</w:t>
      </w:r>
    </w:p>
    <w:p w:rsidR="007D500F" w:rsidRDefault="007D500F" w:rsidP="007D500F">
      <w:pPr>
        <w:pStyle w:val="BodyText"/>
        <w:spacing w:before="10"/>
        <w:ind w:left="420" w:firstLine="300"/>
        <w:rPr>
          <w:sz w:val="24"/>
          <w:szCs w:val="24"/>
        </w:rPr>
      </w:pPr>
    </w:p>
    <w:p w:rsidR="007D500F" w:rsidRDefault="007D500F" w:rsidP="007D500F">
      <w:pPr>
        <w:pStyle w:val="BodyText"/>
        <w:spacing w:before="10"/>
        <w:ind w:left="420" w:firstLine="300"/>
        <w:rPr>
          <w:sz w:val="24"/>
          <w:szCs w:val="24"/>
        </w:rPr>
      </w:pPr>
      <w:r>
        <w:rPr>
          <w:sz w:val="24"/>
          <w:szCs w:val="24"/>
        </w:rPr>
        <w:t xml:space="preserve">7) What areas would you like to see strengthened in our district? Very impressed with the variety of programs and </w:t>
      </w:r>
    </w:p>
    <w:p w:rsidR="007D500F" w:rsidRDefault="007D500F" w:rsidP="00DF283B">
      <w:pPr>
        <w:pStyle w:val="BodyText"/>
        <w:spacing w:before="10"/>
        <w:ind w:left="720"/>
        <w:rPr>
          <w:sz w:val="24"/>
          <w:szCs w:val="24"/>
        </w:rPr>
      </w:pPr>
      <w:proofErr w:type="gramStart"/>
      <w:r>
        <w:rPr>
          <w:sz w:val="24"/>
          <w:szCs w:val="24"/>
        </w:rPr>
        <w:t>instruction</w:t>
      </w:r>
      <w:proofErr w:type="gramEnd"/>
      <w:r>
        <w:rPr>
          <w:sz w:val="24"/>
          <w:szCs w:val="24"/>
        </w:rPr>
        <w:t xml:space="preserve">.  </w:t>
      </w:r>
      <w:proofErr w:type="spellStart"/>
      <w:r>
        <w:rPr>
          <w:sz w:val="24"/>
          <w:szCs w:val="24"/>
        </w:rPr>
        <w:t>Childrens</w:t>
      </w:r>
      <w:proofErr w:type="spellEnd"/>
      <w:r>
        <w:rPr>
          <w:sz w:val="24"/>
          <w:szCs w:val="24"/>
        </w:rPr>
        <w:t>’ experience</w:t>
      </w:r>
      <w:r w:rsidR="00DF283B">
        <w:rPr>
          <w:sz w:val="24"/>
          <w:szCs w:val="24"/>
        </w:rPr>
        <w:t xml:space="preserve"> has been positive.  Nothing has ju</w:t>
      </w:r>
      <w:r>
        <w:rPr>
          <w:sz w:val="24"/>
          <w:szCs w:val="24"/>
        </w:rPr>
        <w:t>mped out that has needed improvement</w:t>
      </w:r>
      <w:r w:rsidR="00DF283B">
        <w:rPr>
          <w:sz w:val="24"/>
          <w:szCs w:val="24"/>
        </w:rPr>
        <w:t>.  I hear that we are struggling with paying the salaries to subs and professional teachers in the school.  Ways to further support mental health.</w:t>
      </w:r>
    </w:p>
    <w:p w:rsidR="005D48B3" w:rsidRDefault="005D48B3" w:rsidP="00DF283B">
      <w:pPr>
        <w:pStyle w:val="BodyText"/>
        <w:spacing w:before="10"/>
        <w:ind w:left="720"/>
        <w:rPr>
          <w:sz w:val="24"/>
          <w:szCs w:val="24"/>
        </w:rPr>
      </w:pPr>
    </w:p>
    <w:p w:rsidR="005D48B3" w:rsidRDefault="005D48B3" w:rsidP="00DF283B">
      <w:pPr>
        <w:pStyle w:val="BodyText"/>
        <w:spacing w:before="10"/>
        <w:ind w:left="720"/>
        <w:rPr>
          <w:sz w:val="24"/>
          <w:szCs w:val="24"/>
        </w:rPr>
      </w:pPr>
      <w:proofErr w:type="gramStart"/>
      <w:r>
        <w:rPr>
          <w:sz w:val="24"/>
          <w:szCs w:val="24"/>
        </w:rPr>
        <w:t>8)What</w:t>
      </w:r>
      <w:proofErr w:type="gramEnd"/>
      <w:r>
        <w:rPr>
          <w:sz w:val="24"/>
          <w:szCs w:val="24"/>
        </w:rPr>
        <w:t xml:space="preserve"> issues or concerns do you have regarding the operations of the school district? No concerns.  Well-run, impressed with how the board conducts itself-continue to challenge ourselves to do better.</w:t>
      </w:r>
    </w:p>
    <w:p w:rsidR="005D48B3" w:rsidRDefault="005D48B3" w:rsidP="00DF283B">
      <w:pPr>
        <w:pStyle w:val="BodyText"/>
        <w:spacing w:before="10"/>
        <w:ind w:left="720"/>
        <w:rPr>
          <w:sz w:val="24"/>
          <w:szCs w:val="24"/>
        </w:rPr>
      </w:pPr>
    </w:p>
    <w:p w:rsidR="00FE7C18" w:rsidRDefault="005D48B3" w:rsidP="00DF283B">
      <w:pPr>
        <w:pStyle w:val="BodyText"/>
        <w:spacing w:before="10"/>
        <w:ind w:left="720"/>
        <w:rPr>
          <w:sz w:val="24"/>
          <w:szCs w:val="24"/>
        </w:rPr>
      </w:pPr>
      <w:r>
        <w:rPr>
          <w:sz w:val="24"/>
          <w:szCs w:val="24"/>
        </w:rPr>
        <w:t>9)</w:t>
      </w:r>
      <w:r w:rsidR="000E267A">
        <w:rPr>
          <w:sz w:val="24"/>
          <w:szCs w:val="24"/>
        </w:rPr>
        <w:t xml:space="preserve"> Please describe your previous community or non-profit experiences? Climate/culture meetings, volunteered time to DEI committee in my company, in </w:t>
      </w:r>
      <w:proofErr w:type="gramStart"/>
      <w:r w:rsidR="000E267A">
        <w:rPr>
          <w:sz w:val="24"/>
          <w:szCs w:val="24"/>
        </w:rPr>
        <w:t>girls</w:t>
      </w:r>
      <w:proofErr w:type="gramEnd"/>
      <w:r w:rsidR="000E267A">
        <w:rPr>
          <w:sz w:val="24"/>
          <w:szCs w:val="24"/>
        </w:rPr>
        <w:t xml:space="preserve"> scouts all through high school, focus time with work and my children.</w:t>
      </w:r>
    </w:p>
    <w:p w:rsidR="00FE7C18" w:rsidRDefault="00FE7C18" w:rsidP="00DF283B">
      <w:pPr>
        <w:pStyle w:val="BodyText"/>
        <w:spacing w:before="10"/>
        <w:ind w:left="720"/>
        <w:rPr>
          <w:sz w:val="24"/>
          <w:szCs w:val="24"/>
        </w:rPr>
      </w:pPr>
    </w:p>
    <w:p w:rsidR="00FE7C18" w:rsidRDefault="00FE7C18" w:rsidP="00DF283B">
      <w:pPr>
        <w:pStyle w:val="BodyText"/>
        <w:spacing w:before="10"/>
        <w:ind w:left="720"/>
        <w:rPr>
          <w:sz w:val="24"/>
          <w:szCs w:val="24"/>
        </w:rPr>
      </w:pPr>
      <w:r>
        <w:rPr>
          <w:sz w:val="24"/>
          <w:szCs w:val="24"/>
        </w:rPr>
        <w:t xml:space="preserve">10) How many BOE meetings have you attended in the past? </w:t>
      </w:r>
      <w:proofErr w:type="gramStart"/>
      <w:r>
        <w:rPr>
          <w:sz w:val="24"/>
          <w:szCs w:val="24"/>
        </w:rPr>
        <w:t>Last year, three; this year all except for 5/1.</w:t>
      </w:r>
      <w:proofErr w:type="gramEnd"/>
    </w:p>
    <w:p w:rsidR="00FE7C18" w:rsidRDefault="00FE7C18" w:rsidP="00DF283B">
      <w:pPr>
        <w:pStyle w:val="BodyText"/>
        <w:spacing w:before="10"/>
        <w:ind w:left="720"/>
        <w:rPr>
          <w:sz w:val="24"/>
          <w:szCs w:val="24"/>
        </w:rPr>
      </w:pPr>
    </w:p>
    <w:p w:rsidR="00786F38" w:rsidRDefault="00FE7C18" w:rsidP="00DF283B">
      <w:pPr>
        <w:pStyle w:val="BodyText"/>
        <w:spacing w:before="10"/>
        <w:ind w:left="720"/>
        <w:rPr>
          <w:sz w:val="24"/>
          <w:szCs w:val="24"/>
        </w:rPr>
      </w:pPr>
      <w:r>
        <w:rPr>
          <w:sz w:val="24"/>
          <w:szCs w:val="24"/>
        </w:rPr>
        <w:t xml:space="preserve">11) Are you aware of the timing and training commitments; ethics law disclosures; and fingerprinting/background checks </w:t>
      </w:r>
      <w:proofErr w:type="gramStart"/>
      <w:r>
        <w:rPr>
          <w:sz w:val="24"/>
          <w:szCs w:val="24"/>
        </w:rPr>
        <w:t>require</w:t>
      </w:r>
      <w:proofErr w:type="gramEnd"/>
      <w:r>
        <w:rPr>
          <w:sz w:val="24"/>
          <w:szCs w:val="24"/>
        </w:rPr>
        <w:t xml:space="preserve"> for school board membership? Yes, I familiarized myself with the ethics…was here for the public training</w:t>
      </w:r>
      <w:r w:rsidR="00786F38">
        <w:rPr>
          <w:sz w:val="24"/>
          <w:szCs w:val="24"/>
        </w:rPr>
        <w:t xml:space="preserve"> for ethics for the BOE. I understand the requirements and responsibilities.  </w:t>
      </w:r>
    </w:p>
    <w:p w:rsidR="00786F38" w:rsidRDefault="00786F38" w:rsidP="00DF283B">
      <w:pPr>
        <w:pStyle w:val="BodyText"/>
        <w:spacing w:before="10"/>
        <w:ind w:left="720"/>
        <w:rPr>
          <w:sz w:val="24"/>
          <w:szCs w:val="24"/>
        </w:rPr>
      </w:pPr>
    </w:p>
    <w:p w:rsidR="00786F38" w:rsidRDefault="00786F38" w:rsidP="00DF283B">
      <w:pPr>
        <w:pStyle w:val="BodyText"/>
        <w:spacing w:before="10"/>
        <w:ind w:left="720"/>
        <w:rPr>
          <w:sz w:val="24"/>
          <w:szCs w:val="24"/>
        </w:rPr>
      </w:pPr>
      <w:r>
        <w:rPr>
          <w:sz w:val="24"/>
          <w:szCs w:val="24"/>
        </w:rPr>
        <w:t xml:space="preserve">President </w:t>
      </w:r>
      <w:proofErr w:type="spellStart"/>
      <w:r>
        <w:rPr>
          <w:sz w:val="24"/>
          <w:szCs w:val="24"/>
        </w:rPr>
        <w:t>Bilik</w:t>
      </w:r>
      <w:proofErr w:type="spellEnd"/>
      <w:r>
        <w:rPr>
          <w:sz w:val="24"/>
          <w:szCs w:val="24"/>
        </w:rPr>
        <w:t xml:space="preserve"> mentioned that you have 90 days to complete the new board member training.</w:t>
      </w:r>
    </w:p>
    <w:p w:rsidR="00786F38" w:rsidRDefault="00786F38" w:rsidP="00DF283B">
      <w:pPr>
        <w:pStyle w:val="BodyText"/>
        <w:spacing w:before="10"/>
        <w:ind w:left="720"/>
        <w:rPr>
          <w:sz w:val="24"/>
          <w:szCs w:val="24"/>
        </w:rPr>
      </w:pPr>
    </w:p>
    <w:p w:rsidR="00F131D8" w:rsidRDefault="00786F38" w:rsidP="00DF283B">
      <w:pPr>
        <w:pStyle w:val="BodyText"/>
        <w:spacing w:before="10"/>
        <w:ind w:left="720"/>
        <w:rPr>
          <w:sz w:val="24"/>
          <w:szCs w:val="24"/>
        </w:rPr>
      </w:pPr>
      <w:r>
        <w:rPr>
          <w:sz w:val="24"/>
          <w:szCs w:val="24"/>
        </w:rPr>
        <w:t xml:space="preserve">12) Is there a question that you would have expected us to </w:t>
      </w:r>
      <w:proofErr w:type="spellStart"/>
      <w:r>
        <w:rPr>
          <w:sz w:val="24"/>
          <w:szCs w:val="24"/>
        </w:rPr>
        <w:t>ask</w:t>
      </w:r>
      <w:proofErr w:type="gramStart"/>
      <w:r>
        <w:rPr>
          <w:sz w:val="24"/>
          <w:szCs w:val="24"/>
        </w:rPr>
        <w:t>?or</w:t>
      </w:r>
      <w:proofErr w:type="spellEnd"/>
      <w:proofErr w:type="gramEnd"/>
      <w:r>
        <w:rPr>
          <w:sz w:val="24"/>
          <w:szCs w:val="24"/>
        </w:rPr>
        <w:t xml:space="preserve"> do you have any questions? What has been the most </w:t>
      </w:r>
      <w:r w:rsidR="00ED65B0">
        <w:rPr>
          <w:sz w:val="24"/>
          <w:szCs w:val="24"/>
        </w:rPr>
        <w:t>surprising thing since you have joined the Board?</w:t>
      </w:r>
    </w:p>
    <w:p w:rsidR="00F131D8" w:rsidRDefault="00F131D8" w:rsidP="00DF283B">
      <w:pPr>
        <w:pStyle w:val="BodyText"/>
        <w:spacing w:before="10"/>
        <w:ind w:left="720"/>
        <w:rPr>
          <w:sz w:val="24"/>
          <w:szCs w:val="24"/>
        </w:rPr>
      </w:pPr>
    </w:p>
    <w:p w:rsidR="00F131D8" w:rsidRDefault="00F131D8" w:rsidP="00DF283B">
      <w:pPr>
        <w:pStyle w:val="BodyText"/>
        <w:spacing w:before="10"/>
        <w:ind w:left="720"/>
        <w:rPr>
          <w:sz w:val="24"/>
          <w:szCs w:val="24"/>
        </w:rPr>
      </w:pPr>
      <w:r>
        <w:rPr>
          <w:sz w:val="24"/>
          <w:szCs w:val="24"/>
        </w:rPr>
        <w:t>Next Candidate-Ms. Jenny Corbin-</w:t>
      </w:r>
    </w:p>
    <w:p w:rsidR="005D48B3" w:rsidRDefault="00F131D8" w:rsidP="00DF283B">
      <w:pPr>
        <w:pStyle w:val="BodyText"/>
        <w:spacing w:before="10"/>
        <w:ind w:left="720"/>
        <w:rPr>
          <w:sz w:val="24"/>
          <w:szCs w:val="24"/>
        </w:rPr>
      </w:pPr>
      <w:r>
        <w:rPr>
          <w:sz w:val="24"/>
          <w:szCs w:val="24"/>
        </w:rPr>
        <w:t>Ms. Corbin came up and state</w:t>
      </w:r>
      <w:r w:rsidR="00830F25">
        <w:rPr>
          <w:sz w:val="24"/>
          <w:szCs w:val="24"/>
        </w:rPr>
        <w:t>d</w:t>
      </w:r>
      <w:r>
        <w:rPr>
          <w:sz w:val="24"/>
          <w:szCs w:val="24"/>
        </w:rPr>
        <w:t xml:space="preserve"> that she thought Ms. Kelvin </w:t>
      </w:r>
      <w:proofErr w:type="spellStart"/>
      <w:r>
        <w:rPr>
          <w:sz w:val="24"/>
          <w:szCs w:val="24"/>
        </w:rPr>
        <w:t>Korpos</w:t>
      </w:r>
      <w:proofErr w:type="spellEnd"/>
      <w:r>
        <w:rPr>
          <w:sz w:val="24"/>
          <w:szCs w:val="24"/>
        </w:rPr>
        <w:t xml:space="preserve"> would be best suited and withdrew her candidacy.</w:t>
      </w:r>
      <w:r w:rsidR="005D48B3">
        <w:rPr>
          <w:sz w:val="24"/>
          <w:szCs w:val="24"/>
        </w:rPr>
        <w:tab/>
      </w:r>
    </w:p>
    <w:p w:rsidR="00311867" w:rsidRPr="00FC4B17" w:rsidRDefault="00311867" w:rsidP="00311867">
      <w:pPr>
        <w:pStyle w:val="BodyText"/>
        <w:spacing w:before="10"/>
        <w:ind w:firstLine="720"/>
        <w:rPr>
          <w:sz w:val="24"/>
          <w:szCs w:val="24"/>
        </w:rPr>
      </w:pPr>
    </w:p>
    <w:p w:rsidR="00FC4B17" w:rsidRDefault="00830F25">
      <w:pPr>
        <w:pStyle w:val="BodyText"/>
        <w:spacing w:before="10"/>
        <w:rPr>
          <w:sz w:val="24"/>
          <w:szCs w:val="24"/>
        </w:rPr>
      </w:pPr>
      <w:r>
        <w:rPr>
          <w:sz w:val="29"/>
        </w:rPr>
        <w:tab/>
      </w:r>
      <w:r>
        <w:rPr>
          <w:sz w:val="24"/>
          <w:szCs w:val="24"/>
        </w:rPr>
        <w:t>7:33pm-five minute recess.</w:t>
      </w:r>
    </w:p>
    <w:p w:rsidR="00830F25" w:rsidRPr="00830F25" w:rsidRDefault="00830F25">
      <w:pPr>
        <w:pStyle w:val="BodyText"/>
        <w:spacing w:before="10"/>
        <w:rPr>
          <w:sz w:val="24"/>
          <w:szCs w:val="24"/>
        </w:rPr>
      </w:pPr>
      <w:r>
        <w:rPr>
          <w:sz w:val="24"/>
          <w:szCs w:val="24"/>
        </w:rPr>
        <w:tab/>
        <w:t>7:37-recess ended, meeting back in session.</w:t>
      </w:r>
    </w:p>
    <w:p w:rsidR="00FC4B17" w:rsidRDefault="00FC4B17">
      <w:pPr>
        <w:pStyle w:val="BodyText"/>
        <w:spacing w:before="10"/>
        <w:rPr>
          <w:sz w:val="29"/>
        </w:rPr>
      </w:pPr>
    </w:p>
    <w:p w:rsidR="00D96A04" w:rsidRDefault="00F81371">
      <w:pPr>
        <w:pStyle w:val="Heading3"/>
        <w:numPr>
          <w:ilvl w:val="0"/>
          <w:numId w:val="4"/>
        </w:numPr>
        <w:tabs>
          <w:tab w:val="left" w:pos="1139"/>
          <w:tab w:val="left" w:pos="1140"/>
        </w:tabs>
        <w:rPr>
          <w:u w:val="none"/>
        </w:rPr>
      </w:pPr>
      <w:r>
        <w:rPr>
          <w:b w:val="0"/>
          <w:spacing w:val="-55"/>
          <w:u w:val="thick"/>
        </w:rPr>
        <w:t xml:space="preserve"> </w:t>
      </w:r>
      <w:r>
        <w:rPr>
          <w:u w:val="thick"/>
        </w:rPr>
        <w:t>CORRESPONDENCE</w:t>
      </w:r>
    </w:p>
    <w:p w:rsidR="00D96A04" w:rsidRDefault="00D96A04">
      <w:pPr>
        <w:pStyle w:val="BodyText"/>
        <w:spacing w:before="7"/>
        <w:rPr>
          <w:b/>
          <w:sz w:val="28"/>
        </w:rPr>
      </w:pPr>
    </w:p>
    <w:p w:rsidR="00D96A04" w:rsidRDefault="00F81371">
      <w:pPr>
        <w:pStyle w:val="ListParagraph"/>
        <w:numPr>
          <w:ilvl w:val="1"/>
          <w:numId w:val="4"/>
        </w:numPr>
        <w:tabs>
          <w:tab w:val="left" w:pos="1860"/>
        </w:tabs>
        <w:ind w:hanging="391"/>
      </w:pPr>
      <w:r>
        <w:t xml:space="preserve">Letter of Resignation from </w:t>
      </w:r>
      <w:r>
        <w:rPr>
          <w:spacing w:val="-5"/>
        </w:rPr>
        <w:t>Dr.</w:t>
      </w:r>
      <w:r>
        <w:rPr>
          <w:spacing w:val="-7"/>
        </w:rPr>
        <w:t xml:space="preserve"> </w:t>
      </w:r>
      <w:proofErr w:type="spellStart"/>
      <w:r>
        <w:t>Haiduc</w:t>
      </w:r>
      <w:proofErr w:type="spellEnd"/>
      <w:r>
        <w:t>-Dale</w:t>
      </w:r>
    </w:p>
    <w:p w:rsidR="00D96A04" w:rsidRDefault="00D96A04">
      <w:pPr>
        <w:pStyle w:val="BodyText"/>
        <w:spacing w:before="10"/>
        <w:rPr>
          <w:sz w:val="29"/>
        </w:rPr>
      </w:pPr>
    </w:p>
    <w:p w:rsidR="00D96A04" w:rsidRDefault="00F81371">
      <w:pPr>
        <w:pStyle w:val="Heading3"/>
        <w:numPr>
          <w:ilvl w:val="0"/>
          <w:numId w:val="4"/>
        </w:numPr>
        <w:tabs>
          <w:tab w:val="left" w:pos="1139"/>
          <w:tab w:val="left" w:pos="1140"/>
        </w:tabs>
        <w:rPr>
          <w:u w:val="none"/>
        </w:rPr>
      </w:pPr>
      <w:r>
        <w:rPr>
          <w:b w:val="0"/>
          <w:spacing w:val="-55"/>
          <w:u w:val="thick"/>
        </w:rPr>
        <w:t xml:space="preserve"> </w:t>
      </w:r>
      <w:r>
        <w:rPr>
          <w:u w:val="thick"/>
        </w:rPr>
        <w:t xml:space="preserve">PUBLIC </w:t>
      </w:r>
      <w:r>
        <w:rPr>
          <w:spacing w:val="-6"/>
          <w:u w:val="thick"/>
        </w:rPr>
        <w:t xml:space="preserve">PARTICIPATION </w:t>
      </w:r>
      <w:r>
        <w:rPr>
          <w:u w:val="thick"/>
        </w:rPr>
        <w:t>ON AGENDA</w:t>
      </w:r>
      <w:r>
        <w:rPr>
          <w:spacing w:val="1"/>
          <w:u w:val="thick"/>
        </w:rPr>
        <w:t xml:space="preserve"> </w:t>
      </w:r>
      <w:r>
        <w:rPr>
          <w:u w:val="thick"/>
        </w:rPr>
        <w:t>TOPICS</w:t>
      </w:r>
      <w:r w:rsidR="00830F25">
        <w:rPr>
          <w:u w:val="thick"/>
        </w:rPr>
        <w:t>-</w:t>
      </w:r>
      <w:r w:rsidR="00830F25">
        <w:rPr>
          <w:b w:val="0"/>
          <w:u w:val="none"/>
        </w:rPr>
        <w:t>None at 7:38pm</w:t>
      </w:r>
    </w:p>
    <w:p w:rsidR="00D96A04" w:rsidRDefault="00D96A04">
      <w:pPr>
        <w:pStyle w:val="BodyText"/>
        <w:spacing w:before="10"/>
        <w:rPr>
          <w:b/>
          <w:sz w:val="30"/>
        </w:rPr>
      </w:pPr>
    </w:p>
    <w:p w:rsidR="00D96A04" w:rsidRDefault="00F81371">
      <w:pPr>
        <w:pStyle w:val="BodyText"/>
        <w:spacing w:line="276" w:lineRule="auto"/>
        <w:ind w:left="1140" w:right="1208"/>
      </w:pPr>
      <w:r>
        <w:rPr>
          <w:sz w:val="24"/>
        </w:rPr>
        <w:t xml:space="preserve">This public session is designed for members of the public to speak on agenda items pertaining to the Green Hills School District. </w:t>
      </w:r>
      <w:r>
        <w:rPr>
          <w:color w:val="212121"/>
        </w:rPr>
        <w:t xml:space="preserve">By law, the Board of Education is under no obligation to respond to public comment. If the Board of Education chooses to respond, it does not waive </w:t>
      </w:r>
      <w:proofErr w:type="gramStart"/>
      <w:r>
        <w:rPr>
          <w:color w:val="212121"/>
        </w:rPr>
        <w:t>it’s</w:t>
      </w:r>
      <w:proofErr w:type="gramEnd"/>
      <w:r>
        <w:rPr>
          <w:color w:val="212121"/>
        </w:rPr>
        <w:t xml:space="preserve"> right thereafter not to respond. Each statement made by a participant shall be limited to three (3) minutes in duration as timed by </w:t>
      </w:r>
      <w:r>
        <w:rPr>
          <w:color w:val="212121"/>
        </w:rPr>
        <w:lastRenderedPageBreak/>
        <w:t xml:space="preserve">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session. </w:t>
      </w:r>
      <w:r>
        <w:rPr>
          <w:color w:val="212121"/>
          <w:sz w:val="20"/>
        </w:rPr>
        <w:t xml:space="preserve">The </w:t>
      </w:r>
      <w:r>
        <w:rPr>
          <w:color w:val="212121"/>
        </w:rPr>
        <w:t>speaker must address the President and not individual Board Members, the Superintendent or the audience. Please state your first and last name and address for the record.</w:t>
      </w:r>
    </w:p>
    <w:p w:rsidR="00D96A04" w:rsidRDefault="00D96A04">
      <w:pPr>
        <w:pStyle w:val="BodyText"/>
        <w:rPr>
          <w:sz w:val="24"/>
        </w:rPr>
      </w:pPr>
    </w:p>
    <w:p w:rsidR="00D96A04" w:rsidRDefault="00D96A04">
      <w:pPr>
        <w:pStyle w:val="BodyText"/>
        <w:spacing w:before="4"/>
        <w:rPr>
          <w:sz w:val="21"/>
        </w:rPr>
      </w:pPr>
    </w:p>
    <w:p w:rsidR="00D96A04" w:rsidRDefault="00F81371">
      <w:pPr>
        <w:pStyle w:val="Heading3"/>
        <w:numPr>
          <w:ilvl w:val="0"/>
          <w:numId w:val="4"/>
        </w:numPr>
        <w:tabs>
          <w:tab w:val="left" w:pos="1139"/>
          <w:tab w:val="left" w:pos="1140"/>
        </w:tabs>
        <w:rPr>
          <w:u w:val="none"/>
        </w:rPr>
      </w:pPr>
      <w:r>
        <w:rPr>
          <w:b w:val="0"/>
          <w:spacing w:val="-55"/>
          <w:u w:val="thick"/>
        </w:rPr>
        <w:t xml:space="preserve"> </w:t>
      </w:r>
      <w:r>
        <w:rPr>
          <w:spacing w:val="-5"/>
          <w:u w:val="thick"/>
        </w:rPr>
        <w:t>VARIOUS</w:t>
      </w:r>
      <w:r>
        <w:rPr>
          <w:spacing w:val="-2"/>
          <w:u w:val="thick"/>
        </w:rPr>
        <w:t xml:space="preserve"> </w:t>
      </w:r>
      <w:r>
        <w:rPr>
          <w:u w:val="thick"/>
        </w:rPr>
        <w:t>REPORTS</w:t>
      </w:r>
    </w:p>
    <w:p w:rsidR="00D96A04" w:rsidRDefault="00F81371">
      <w:pPr>
        <w:pStyle w:val="ListParagraph"/>
        <w:numPr>
          <w:ilvl w:val="1"/>
          <w:numId w:val="4"/>
        </w:numPr>
        <w:tabs>
          <w:tab w:val="left" w:pos="1409"/>
        </w:tabs>
        <w:spacing w:before="158"/>
        <w:ind w:left="1408" w:hanging="269"/>
      </w:pPr>
      <w:r>
        <w:t xml:space="preserve">NEWTON BOARD OF </w:t>
      </w:r>
      <w:r>
        <w:rPr>
          <w:spacing w:val="-4"/>
        </w:rPr>
        <w:t xml:space="preserve">EDUCATION </w:t>
      </w:r>
      <w:r>
        <w:rPr>
          <w:spacing w:val="-5"/>
        </w:rPr>
        <w:t xml:space="preserve">UPDATE </w:t>
      </w:r>
      <w:r>
        <w:t>- Mrs. Cooke</w:t>
      </w:r>
    </w:p>
    <w:p w:rsidR="00830F25" w:rsidRDefault="00830F25" w:rsidP="00830F25">
      <w:pPr>
        <w:pStyle w:val="ListParagraph"/>
        <w:tabs>
          <w:tab w:val="left" w:pos="1409"/>
        </w:tabs>
        <w:spacing w:before="158"/>
        <w:ind w:left="1408" w:firstLine="0"/>
      </w:pPr>
      <w:r w:rsidRPr="00830F25">
        <w:rPr>
          <w:b/>
        </w:rPr>
        <w:t>Presentation</w:t>
      </w:r>
      <w:r>
        <w:t xml:space="preserve">: State of Community Schools – </w:t>
      </w:r>
      <w:proofErr w:type="spellStart"/>
      <w:r>
        <w:t>Elysia</w:t>
      </w:r>
      <w:proofErr w:type="spellEnd"/>
      <w:r>
        <w:t xml:space="preserve"> Caraballo </w:t>
      </w:r>
    </w:p>
    <w:p w:rsidR="00830F25" w:rsidRDefault="00830F25" w:rsidP="00830F25">
      <w:pPr>
        <w:pStyle w:val="ListParagraph"/>
        <w:tabs>
          <w:tab w:val="left" w:pos="1409"/>
        </w:tabs>
        <w:spacing w:before="158"/>
        <w:ind w:left="1408" w:firstLine="0"/>
      </w:pPr>
      <w:r w:rsidRPr="00830F25">
        <w:rPr>
          <w:b/>
        </w:rPr>
        <w:t>School Business Administrator/ Board Secretary’s Report:</w:t>
      </w:r>
      <w:r>
        <w:t xml:space="preserve"> Budget Presentation – Mr. </w:t>
      </w:r>
      <w:proofErr w:type="spellStart"/>
      <w:r>
        <w:t>Sekelsky</w:t>
      </w:r>
      <w:proofErr w:type="spellEnd"/>
      <w:r>
        <w:t xml:space="preserve"> </w:t>
      </w:r>
    </w:p>
    <w:p w:rsidR="00830F25" w:rsidRDefault="00830F25" w:rsidP="00830F25">
      <w:pPr>
        <w:pStyle w:val="ListParagraph"/>
        <w:tabs>
          <w:tab w:val="left" w:pos="1409"/>
        </w:tabs>
        <w:spacing w:before="158"/>
        <w:ind w:left="1408" w:firstLine="0"/>
      </w:pPr>
      <w:r w:rsidRPr="00830F25">
        <w:rPr>
          <w:b/>
        </w:rPr>
        <w:t>Board Business:</w:t>
      </w:r>
      <w:r>
        <w:t xml:space="preserve"> </w:t>
      </w:r>
    </w:p>
    <w:p w:rsidR="00830F25" w:rsidRDefault="00830F25" w:rsidP="00830F25">
      <w:pPr>
        <w:pStyle w:val="ListParagraph"/>
        <w:tabs>
          <w:tab w:val="left" w:pos="1409"/>
        </w:tabs>
        <w:ind w:left="1408" w:firstLine="0"/>
      </w:pPr>
      <w:r>
        <w:t xml:space="preserve">Approved staff appointments for 2024-2025 school </w:t>
      </w:r>
      <w:proofErr w:type="gramStart"/>
      <w:r>
        <w:t>year</w:t>
      </w:r>
      <w:proofErr w:type="gramEnd"/>
      <w:r>
        <w:t xml:space="preserve">. </w:t>
      </w:r>
    </w:p>
    <w:p w:rsidR="00830F25" w:rsidRDefault="00830F25" w:rsidP="00830F25">
      <w:pPr>
        <w:pStyle w:val="ListParagraph"/>
        <w:tabs>
          <w:tab w:val="left" w:pos="1409"/>
        </w:tabs>
        <w:ind w:left="1408" w:firstLine="0"/>
      </w:pPr>
      <w:r>
        <w:t xml:space="preserve">Approved the food service agreement with Sodexo Management, </w:t>
      </w:r>
      <w:proofErr w:type="spellStart"/>
      <w:r>
        <w:t>Inc</w:t>
      </w:r>
      <w:proofErr w:type="spellEnd"/>
      <w:r>
        <w:t xml:space="preserve"> for the 2024-2025 school </w:t>
      </w:r>
      <w:proofErr w:type="gramStart"/>
      <w:r>
        <w:t>year</w:t>
      </w:r>
      <w:proofErr w:type="gramEnd"/>
      <w:r>
        <w:t xml:space="preserve"> at a management fee of $63,450 with a surplus guarantee of $53,384.</w:t>
      </w:r>
    </w:p>
    <w:p w:rsidR="00830F25" w:rsidRDefault="00830F25" w:rsidP="00830F25">
      <w:pPr>
        <w:pStyle w:val="ListParagraph"/>
        <w:tabs>
          <w:tab w:val="left" w:pos="1409"/>
        </w:tabs>
        <w:ind w:left="1408" w:firstLine="0"/>
      </w:pPr>
      <w:r>
        <w:t xml:space="preserve">Approved the budget for the 2024-2025 school </w:t>
      </w:r>
      <w:proofErr w:type="gramStart"/>
      <w:r>
        <w:t>year</w:t>
      </w:r>
      <w:proofErr w:type="gramEnd"/>
      <w:r>
        <w:t xml:space="preserve">. </w:t>
      </w:r>
    </w:p>
    <w:p w:rsidR="00830F25" w:rsidRDefault="00830F25" w:rsidP="00830F25">
      <w:pPr>
        <w:pStyle w:val="ListParagraph"/>
        <w:tabs>
          <w:tab w:val="left" w:pos="1409"/>
        </w:tabs>
        <w:ind w:left="1408" w:firstLine="0"/>
      </w:pPr>
      <w:r>
        <w:t xml:space="preserve">Total </w:t>
      </w:r>
      <w:proofErr w:type="gramStart"/>
      <w:r>
        <w:t>2024-2025 Expenditures $41,738,077</w:t>
      </w:r>
      <w:proofErr w:type="gramEnd"/>
      <w:r>
        <w:t xml:space="preserve">. </w:t>
      </w:r>
    </w:p>
    <w:p w:rsidR="00830F25" w:rsidRDefault="00830F25" w:rsidP="00830F25">
      <w:pPr>
        <w:pStyle w:val="ListParagraph"/>
        <w:tabs>
          <w:tab w:val="left" w:pos="1409"/>
        </w:tabs>
        <w:ind w:left="1408" w:firstLine="0"/>
      </w:pPr>
      <w:proofErr w:type="gramStart"/>
      <w:r>
        <w:t>Taxes to be Raised $14,390,839.</w:t>
      </w:r>
      <w:proofErr w:type="gramEnd"/>
    </w:p>
    <w:p w:rsidR="00830F25" w:rsidRDefault="00830F25" w:rsidP="00830F25">
      <w:pPr>
        <w:pStyle w:val="ListParagraph"/>
        <w:tabs>
          <w:tab w:val="left" w:pos="1409"/>
        </w:tabs>
        <w:spacing w:before="158"/>
        <w:ind w:left="1408" w:firstLine="0"/>
      </w:pPr>
      <w:r>
        <w:t xml:space="preserve"> </w:t>
      </w:r>
      <w:r w:rsidRPr="00830F25">
        <w:rPr>
          <w:b/>
        </w:rPr>
        <w:t>Next Meeting:</w:t>
      </w:r>
      <w:r>
        <w:t xml:space="preserve"> May 21, 2024 at 7 pm</w:t>
      </w:r>
    </w:p>
    <w:p w:rsidR="00D96A04" w:rsidRDefault="000D1BA5">
      <w:pPr>
        <w:pStyle w:val="BodyText"/>
        <w:rPr>
          <w:sz w:val="24"/>
        </w:rPr>
      </w:pPr>
      <w:r>
        <w:rPr>
          <w:sz w:val="24"/>
        </w:rPr>
        <w:tab/>
      </w:r>
    </w:p>
    <w:p w:rsidR="000D1BA5" w:rsidRDefault="000D1BA5">
      <w:pPr>
        <w:pStyle w:val="BodyText"/>
        <w:rPr>
          <w:sz w:val="24"/>
        </w:rPr>
      </w:pPr>
      <w:r>
        <w:rPr>
          <w:sz w:val="24"/>
        </w:rPr>
        <w:tab/>
      </w:r>
      <w:r>
        <w:rPr>
          <w:sz w:val="24"/>
        </w:rPr>
        <w:tab/>
      </w:r>
      <w:proofErr w:type="gramStart"/>
      <w:r w:rsidRPr="000D1BA5">
        <w:rPr>
          <w:b/>
          <w:sz w:val="24"/>
        </w:rPr>
        <w:t>TDC Meeting</w:t>
      </w:r>
      <w:r>
        <w:rPr>
          <w:sz w:val="24"/>
        </w:rPr>
        <w:t xml:space="preserve"> on 5/6 at Long Pond School.</w:t>
      </w:r>
      <w:proofErr w:type="gramEnd"/>
      <w:r>
        <w:rPr>
          <w:sz w:val="24"/>
        </w:rPr>
        <w:t xml:space="preserve">  Dr. Cenatiempo discussed the school calendar, end of year </w:t>
      </w:r>
    </w:p>
    <w:p w:rsidR="000D1BA5" w:rsidRDefault="000D1BA5" w:rsidP="000D1BA5">
      <w:pPr>
        <w:pStyle w:val="BodyText"/>
        <w:ind w:left="676" w:firstLine="720"/>
        <w:rPr>
          <w:sz w:val="24"/>
        </w:rPr>
      </w:pPr>
      <w:proofErr w:type="gramStart"/>
      <w:r>
        <w:rPr>
          <w:sz w:val="24"/>
        </w:rPr>
        <w:t>activities</w:t>
      </w:r>
      <w:proofErr w:type="gramEnd"/>
      <w:r>
        <w:rPr>
          <w:sz w:val="24"/>
        </w:rPr>
        <w:t xml:space="preserve">, field day, class trips.  Dr. </w:t>
      </w:r>
      <w:proofErr w:type="spellStart"/>
      <w:r>
        <w:rPr>
          <w:sz w:val="24"/>
        </w:rPr>
        <w:t>Piccirillo</w:t>
      </w:r>
      <w:proofErr w:type="spellEnd"/>
      <w:r>
        <w:rPr>
          <w:sz w:val="24"/>
        </w:rPr>
        <w:t xml:space="preserve"> discussed curriculum-math/</w:t>
      </w:r>
      <w:proofErr w:type="spellStart"/>
      <w:r>
        <w:rPr>
          <w:sz w:val="24"/>
        </w:rPr>
        <w:t>ela</w:t>
      </w:r>
      <w:proofErr w:type="spellEnd"/>
      <w:r>
        <w:rPr>
          <w:sz w:val="24"/>
        </w:rPr>
        <w:t xml:space="preserve">, interventions, Mr. Fleming </w:t>
      </w:r>
    </w:p>
    <w:p w:rsidR="000D1BA5" w:rsidRDefault="000D1BA5" w:rsidP="000D1BA5">
      <w:pPr>
        <w:pStyle w:val="BodyText"/>
        <w:ind w:left="676" w:firstLine="720"/>
        <w:rPr>
          <w:sz w:val="24"/>
        </w:rPr>
      </w:pPr>
      <w:proofErr w:type="gramStart"/>
      <w:r>
        <w:rPr>
          <w:sz w:val="24"/>
        </w:rPr>
        <w:t>gave</w:t>
      </w:r>
      <w:proofErr w:type="gramEnd"/>
      <w:r>
        <w:rPr>
          <w:sz w:val="24"/>
        </w:rPr>
        <w:t xml:space="preserve"> his report on special education subcommittees.</w:t>
      </w:r>
    </w:p>
    <w:p w:rsidR="000D1BA5" w:rsidRDefault="000D1BA5" w:rsidP="000D1BA5">
      <w:pPr>
        <w:pStyle w:val="BodyText"/>
        <w:spacing w:before="11"/>
        <w:rPr>
          <w:sz w:val="29"/>
        </w:rPr>
      </w:pPr>
      <w:r>
        <w:rPr>
          <w:sz w:val="29"/>
        </w:rPr>
        <w:tab/>
      </w:r>
    </w:p>
    <w:p w:rsidR="00D96A04" w:rsidRDefault="00F81371" w:rsidP="000D1BA5">
      <w:pPr>
        <w:pStyle w:val="BodyText"/>
        <w:spacing w:before="11"/>
        <w:ind w:left="419" w:firstLine="720"/>
      </w:pPr>
      <w:r>
        <w:rPr>
          <w:spacing w:val="-7"/>
        </w:rPr>
        <w:t xml:space="preserve">PTA </w:t>
      </w:r>
      <w:r>
        <w:rPr>
          <w:spacing w:val="-5"/>
        </w:rPr>
        <w:t xml:space="preserve">UPDATE </w:t>
      </w:r>
      <w:r>
        <w:t>- Mrs.</w:t>
      </w:r>
      <w:r>
        <w:rPr>
          <w:spacing w:val="7"/>
        </w:rPr>
        <w:t xml:space="preserve"> </w:t>
      </w:r>
      <w:r>
        <w:t>Post</w:t>
      </w:r>
    </w:p>
    <w:p w:rsidR="00D96A04" w:rsidRDefault="000D1BA5" w:rsidP="000D1BA5">
      <w:pPr>
        <w:pStyle w:val="BodyText"/>
        <w:ind w:left="1139"/>
        <w:rPr>
          <w:sz w:val="24"/>
        </w:rPr>
      </w:pPr>
      <w:r>
        <w:rPr>
          <w:sz w:val="24"/>
        </w:rPr>
        <w:t>-Have not had another meeting yet</w:t>
      </w:r>
    </w:p>
    <w:p w:rsidR="000D1BA5" w:rsidRDefault="000D1BA5" w:rsidP="000D1BA5">
      <w:pPr>
        <w:pStyle w:val="BodyText"/>
        <w:ind w:left="1139"/>
        <w:rPr>
          <w:sz w:val="24"/>
        </w:rPr>
      </w:pPr>
      <w:r>
        <w:rPr>
          <w:sz w:val="24"/>
        </w:rPr>
        <w:t>-Tricky tray raised about $32k</w:t>
      </w:r>
    </w:p>
    <w:p w:rsidR="000D1BA5" w:rsidRDefault="000D1BA5" w:rsidP="000D1BA5">
      <w:pPr>
        <w:pStyle w:val="BodyText"/>
        <w:ind w:left="1139"/>
        <w:rPr>
          <w:sz w:val="24"/>
        </w:rPr>
      </w:pPr>
      <w:r>
        <w:rPr>
          <w:sz w:val="24"/>
        </w:rPr>
        <w:t>-Staff appreciation week went well</w:t>
      </w:r>
    </w:p>
    <w:p w:rsidR="00D96A04" w:rsidRDefault="00D96A04">
      <w:pPr>
        <w:pStyle w:val="BodyText"/>
        <w:spacing w:before="10"/>
        <w:rPr>
          <w:sz w:val="29"/>
        </w:rPr>
      </w:pPr>
    </w:p>
    <w:p w:rsidR="00D96A04" w:rsidRDefault="00F81371">
      <w:pPr>
        <w:pStyle w:val="ListParagraph"/>
        <w:numPr>
          <w:ilvl w:val="1"/>
          <w:numId w:val="4"/>
        </w:numPr>
        <w:tabs>
          <w:tab w:val="left" w:pos="1397"/>
        </w:tabs>
        <w:ind w:left="1396" w:hanging="257"/>
      </w:pPr>
      <w:r>
        <w:t xml:space="preserve">BOARD PRESIDENT’S </w:t>
      </w:r>
      <w:r>
        <w:rPr>
          <w:spacing w:val="-3"/>
        </w:rPr>
        <w:t xml:space="preserve">REPORT </w:t>
      </w:r>
      <w:r>
        <w:t>- Mrs.</w:t>
      </w:r>
      <w:r>
        <w:rPr>
          <w:spacing w:val="-4"/>
        </w:rPr>
        <w:t xml:space="preserve"> </w:t>
      </w:r>
      <w:proofErr w:type="spellStart"/>
      <w:r>
        <w:t>Bilik</w:t>
      </w:r>
      <w:proofErr w:type="spellEnd"/>
    </w:p>
    <w:p w:rsidR="000D1BA5" w:rsidRDefault="000D1BA5" w:rsidP="000D1BA5">
      <w:pPr>
        <w:tabs>
          <w:tab w:val="left" w:pos="1397"/>
        </w:tabs>
        <w:ind w:left="1139"/>
      </w:pPr>
      <w:r>
        <w:t xml:space="preserve">-Attended Green’s Junior National Honor Society, School Boards Board of Directors Meeting, TDC Meeting, Sussex County School Boards Meeting, where Crystal </w:t>
      </w:r>
      <w:proofErr w:type="spellStart"/>
      <w:r>
        <w:t>Bockbrader</w:t>
      </w:r>
      <w:proofErr w:type="spellEnd"/>
      <w:r>
        <w:t xml:space="preserve"> and Maureen McGuire were </w:t>
      </w:r>
      <w:r w:rsidR="0049028F">
        <w:t>recognized as certified school board members by completing various courses and classes. Tomorrow is the second Bicentennial and will judge the “Love of History”.</w:t>
      </w:r>
    </w:p>
    <w:p w:rsidR="00D96A04" w:rsidRDefault="00D96A04">
      <w:pPr>
        <w:pStyle w:val="BodyText"/>
        <w:rPr>
          <w:sz w:val="24"/>
        </w:rPr>
      </w:pPr>
    </w:p>
    <w:p w:rsidR="00D96A04" w:rsidRDefault="00F81371">
      <w:pPr>
        <w:pStyle w:val="ListParagraph"/>
        <w:numPr>
          <w:ilvl w:val="1"/>
          <w:numId w:val="4"/>
        </w:numPr>
        <w:tabs>
          <w:tab w:val="left" w:pos="1409"/>
        </w:tabs>
        <w:ind w:left="1408" w:hanging="269"/>
      </w:pPr>
      <w:r>
        <w:t xml:space="preserve">SUPERINTENDENT’S </w:t>
      </w:r>
      <w:r>
        <w:rPr>
          <w:spacing w:val="-3"/>
        </w:rPr>
        <w:t xml:space="preserve">REPORT </w:t>
      </w:r>
      <w:r>
        <w:t xml:space="preserve">- </w:t>
      </w:r>
      <w:r>
        <w:rPr>
          <w:spacing w:val="-5"/>
        </w:rPr>
        <w:t>Dr.</w:t>
      </w:r>
      <w:r>
        <w:rPr>
          <w:spacing w:val="-2"/>
        </w:rPr>
        <w:t xml:space="preserve"> </w:t>
      </w:r>
      <w:r>
        <w:t>Cenatiempo</w:t>
      </w:r>
    </w:p>
    <w:p w:rsidR="00D96A04" w:rsidRDefault="00F81371">
      <w:pPr>
        <w:pStyle w:val="BodyText"/>
        <w:tabs>
          <w:tab w:val="left" w:pos="3299"/>
        </w:tabs>
        <w:spacing w:before="38" w:line="276" w:lineRule="auto"/>
        <w:ind w:left="1860" w:right="2346"/>
      </w:pPr>
      <w:r>
        <w:t>HIB:</w:t>
      </w:r>
      <w:r>
        <w:tab/>
        <w:t>There was 1 HIB Cases to report since the May 1, 2024 BOE meeting. Drills:</w:t>
      </w:r>
      <w:r>
        <w:tab/>
        <w:t>Fire</w:t>
      </w:r>
      <w:r>
        <w:rPr>
          <w:spacing w:val="-2"/>
        </w:rPr>
        <w:t xml:space="preserve"> </w:t>
      </w:r>
      <w:r>
        <w:t>Drill</w:t>
      </w:r>
    </w:p>
    <w:p w:rsidR="00D96A04" w:rsidRDefault="00F81371">
      <w:pPr>
        <w:pStyle w:val="BodyText"/>
        <w:ind w:left="3300"/>
      </w:pPr>
      <w:r>
        <w:t>Lockdown Drill</w:t>
      </w:r>
      <w:r>
        <w:rPr>
          <w:spacing w:val="52"/>
        </w:rPr>
        <w:t xml:space="preserve"> </w:t>
      </w:r>
      <w:r>
        <w:t>5/1/24</w:t>
      </w:r>
    </w:p>
    <w:p w:rsidR="00D96A04" w:rsidRDefault="00D96A04">
      <w:pPr>
        <w:pStyle w:val="BodyText"/>
        <w:spacing w:before="7"/>
        <w:rPr>
          <w:sz w:val="28"/>
        </w:rPr>
      </w:pPr>
    </w:p>
    <w:p w:rsidR="00D96A04" w:rsidRDefault="00F81371">
      <w:pPr>
        <w:pStyle w:val="BodyText"/>
        <w:ind w:left="1860"/>
      </w:pPr>
      <w:r>
        <w:t>Bus Evacuations:</w:t>
      </w:r>
    </w:p>
    <w:p w:rsidR="00D96A04" w:rsidRDefault="00F81371">
      <w:pPr>
        <w:pStyle w:val="BodyText"/>
        <w:spacing w:before="38"/>
        <w:ind w:left="1860"/>
      </w:pPr>
      <w:r>
        <w:t>Bus Evacuation Drills for Green Township School District Students attending Newton Schools:</w:t>
      </w:r>
    </w:p>
    <w:p w:rsidR="00D96A04" w:rsidRDefault="00D96A04">
      <w:pPr>
        <w:pStyle w:val="BodyText"/>
        <w:spacing w:before="7"/>
        <w:rPr>
          <w:sz w:val="28"/>
        </w:rPr>
      </w:pPr>
    </w:p>
    <w:p w:rsidR="00D96A04" w:rsidRDefault="00F81371">
      <w:pPr>
        <w:pStyle w:val="BodyText"/>
        <w:spacing w:line="276" w:lineRule="auto"/>
        <w:ind w:left="1860" w:right="1208"/>
      </w:pPr>
      <w:r>
        <w:t xml:space="preserve">3/20/24 at 7:45 AM Newton High School, Side/Back of NHS, All High School Students Grades 9 - 12, overseen by Asst. Principal Ryan </w:t>
      </w:r>
      <w:proofErr w:type="spellStart"/>
      <w:r>
        <w:t>Caffrey</w:t>
      </w:r>
      <w:proofErr w:type="spellEnd"/>
    </w:p>
    <w:p w:rsidR="00D96A04" w:rsidRDefault="00D96A04">
      <w:pPr>
        <w:spacing w:line="276" w:lineRule="auto"/>
        <w:sectPr w:rsidR="00D96A04">
          <w:footerReference w:type="default" r:id="rId9"/>
          <w:pgSz w:w="12240" w:h="15840"/>
          <w:pgMar w:top="940" w:right="220" w:bottom="1280" w:left="120" w:header="0" w:footer="1095" w:gutter="0"/>
          <w:pgNumType w:start="2"/>
          <w:cols w:space="720"/>
        </w:sectPr>
      </w:pPr>
    </w:p>
    <w:p w:rsidR="00D96A04" w:rsidRDefault="00F81371">
      <w:pPr>
        <w:pStyle w:val="BodyText"/>
        <w:spacing w:before="71" w:line="276" w:lineRule="auto"/>
        <w:ind w:left="1860" w:right="1692"/>
      </w:pPr>
      <w:r>
        <w:lastRenderedPageBreak/>
        <w:t>4/30/24 at 7:15 AM Newton High School Bus Route NHS 1 Green, at Newton High School 4/30/24 at 7:02 AM Newton High School Bus Route NHS 2 Green, at Newton High School 4/30/24 at 7:17 AM Newton High School Bus Route NHS 3 Green, at Newton High School 4/30/24 at 7:13 AM Newton High School Bus Route NHS 4 Green, at Newton High School All</w:t>
      </w:r>
      <w:r>
        <w:rPr>
          <w:spacing w:val="-5"/>
        </w:rPr>
        <w:t xml:space="preserve"> </w:t>
      </w:r>
      <w:r>
        <w:t>4/30/24</w:t>
      </w:r>
      <w:r>
        <w:rPr>
          <w:spacing w:val="-5"/>
        </w:rPr>
        <w:t xml:space="preserve"> </w:t>
      </w:r>
      <w:r>
        <w:t>drills</w:t>
      </w:r>
      <w:r>
        <w:rPr>
          <w:spacing w:val="-4"/>
        </w:rPr>
        <w:t xml:space="preserve"> </w:t>
      </w:r>
      <w:r>
        <w:t>were</w:t>
      </w:r>
      <w:r>
        <w:rPr>
          <w:spacing w:val="-5"/>
        </w:rPr>
        <w:t xml:space="preserve"> </w:t>
      </w:r>
      <w:r>
        <w:t>conducted</w:t>
      </w:r>
      <w:r>
        <w:rPr>
          <w:spacing w:val="-4"/>
        </w:rPr>
        <w:t xml:space="preserve"> </w:t>
      </w:r>
      <w:r>
        <w:t>at</w:t>
      </w:r>
      <w:r>
        <w:rPr>
          <w:spacing w:val="-5"/>
        </w:rPr>
        <w:t xml:space="preserve"> </w:t>
      </w:r>
      <w:r>
        <w:t>Newton</w:t>
      </w:r>
      <w:r>
        <w:rPr>
          <w:spacing w:val="-4"/>
        </w:rPr>
        <w:t xml:space="preserve"> </w:t>
      </w:r>
      <w:r>
        <w:t>High</w:t>
      </w:r>
      <w:r>
        <w:rPr>
          <w:spacing w:val="-5"/>
        </w:rPr>
        <w:t xml:space="preserve"> </w:t>
      </w:r>
      <w:r>
        <w:t>School</w:t>
      </w:r>
      <w:r>
        <w:rPr>
          <w:spacing w:val="-4"/>
        </w:rPr>
        <w:t xml:space="preserve"> </w:t>
      </w:r>
      <w:r>
        <w:t>in</w:t>
      </w:r>
      <w:r>
        <w:rPr>
          <w:spacing w:val="-5"/>
        </w:rPr>
        <w:t xml:space="preserve"> </w:t>
      </w:r>
      <w:r>
        <w:t>the</w:t>
      </w:r>
      <w:r>
        <w:rPr>
          <w:spacing w:val="-4"/>
        </w:rPr>
        <w:t xml:space="preserve"> </w:t>
      </w:r>
      <w:r>
        <w:t>back</w:t>
      </w:r>
      <w:r>
        <w:rPr>
          <w:spacing w:val="-5"/>
        </w:rPr>
        <w:t xml:space="preserve"> </w:t>
      </w:r>
      <w:r>
        <w:t>of</w:t>
      </w:r>
      <w:r>
        <w:rPr>
          <w:spacing w:val="-4"/>
        </w:rPr>
        <w:t xml:space="preserve"> </w:t>
      </w:r>
      <w:r>
        <w:t>the</w:t>
      </w:r>
      <w:r>
        <w:rPr>
          <w:spacing w:val="-5"/>
        </w:rPr>
        <w:t xml:space="preserve"> </w:t>
      </w:r>
      <w:r>
        <w:t>school</w:t>
      </w:r>
      <w:r>
        <w:rPr>
          <w:spacing w:val="-4"/>
        </w:rPr>
        <w:t xml:space="preserve"> </w:t>
      </w:r>
      <w:r>
        <w:t>parking</w:t>
      </w:r>
      <w:r>
        <w:rPr>
          <w:spacing w:val="-5"/>
        </w:rPr>
        <w:t xml:space="preserve"> </w:t>
      </w:r>
      <w:r>
        <w:t xml:space="preserve">lot, overseen by Asst. Principal </w:t>
      </w:r>
      <w:r>
        <w:rPr>
          <w:spacing w:val="-3"/>
        </w:rPr>
        <w:t xml:space="preserve">Ryan </w:t>
      </w:r>
      <w:proofErr w:type="spellStart"/>
      <w:r>
        <w:t>Hashway</w:t>
      </w:r>
      <w:proofErr w:type="spellEnd"/>
      <w:r>
        <w:t xml:space="preserve"> &amp; Transportation/Operations Specialist Hanna </w:t>
      </w:r>
      <w:proofErr w:type="spellStart"/>
      <w:r>
        <w:t>Griswood</w:t>
      </w:r>
      <w:proofErr w:type="spellEnd"/>
    </w:p>
    <w:p w:rsidR="001E2CAF" w:rsidRDefault="001E2CAF" w:rsidP="001E2CAF">
      <w:pPr>
        <w:pStyle w:val="BodyText"/>
        <w:spacing w:line="276" w:lineRule="auto"/>
        <w:ind w:left="1860" w:right="1692"/>
      </w:pPr>
      <w:r>
        <w:t>-Had teacher appreciation last week</w:t>
      </w:r>
    </w:p>
    <w:p w:rsidR="001E2CAF" w:rsidRDefault="001E2CAF" w:rsidP="001E2CAF">
      <w:pPr>
        <w:pStyle w:val="BodyText"/>
        <w:spacing w:line="276" w:lineRule="auto"/>
        <w:ind w:left="1860" w:right="1692"/>
      </w:pPr>
      <w:r>
        <w:t>-Excited about year-end-Bicentennial at 6:30 tomorrow, student gov’t day on Monday</w:t>
      </w:r>
    </w:p>
    <w:p w:rsidR="001E2CAF" w:rsidRDefault="001E2CAF" w:rsidP="001E2CAF">
      <w:pPr>
        <w:pStyle w:val="BodyText"/>
        <w:spacing w:line="276" w:lineRule="auto"/>
        <w:ind w:left="1860" w:right="1692"/>
      </w:pPr>
      <w:r>
        <w:t>-Been having Title Programs with dinner at night</w:t>
      </w:r>
    </w:p>
    <w:p w:rsidR="001E2CAF" w:rsidRDefault="001E2CAF" w:rsidP="001E2CAF">
      <w:pPr>
        <w:pStyle w:val="BodyText"/>
        <w:spacing w:line="276" w:lineRule="auto"/>
        <w:ind w:left="1860" w:right="1692"/>
      </w:pPr>
      <w:r>
        <w:t>-Posted for school psychologist</w:t>
      </w:r>
    </w:p>
    <w:p w:rsidR="001E2CAF" w:rsidRDefault="001E2CAF" w:rsidP="001E2CAF">
      <w:pPr>
        <w:pStyle w:val="BodyText"/>
        <w:spacing w:line="276" w:lineRule="auto"/>
        <w:ind w:left="1860" w:right="1692"/>
      </w:pPr>
      <w:r>
        <w:t>-Have summer camp on the agenda</w:t>
      </w:r>
    </w:p>
    <w:p w:rsidR="001E2CAF" w:rsidRDefault="001E2CAF" w:rsidP="001E2CAF">
      <w:pPr>
        <w:pStyle w:val="BodyText"/>
        <w:spacing w:line="276" w:lineRule="auto"/>
        <w:ind w:left="1860" w:right="1692"/>
      </w:pPr>
      <w:r>
        <w:t>-5/22 is the art show/market place and spring concert</w:t>
      </w:r>
    </w:p>
    <w:p w:rsidR="001E2CAF" w:rsidRDefault="001E2CAF" w:rsidP="001E2CAF">
      <w:pPr>
        <w:pStyle w:val="BodyText"/>
        <w:spacing w:line="276" w:lineRule="auto"/>
        <w:ind w:left="1860" w:right="1692"/>
      </w:pPr>
      <w:r>
        <w:t xml:space="preserve">-Will be having the </w:t>
      </w:r>
      <w:r w:rsidR="004C3B9B">
        <w:t>Holocaust</w:t>
      </w:r>
      <w:r>
        <w:t xml:space="preserve"> Survivor program</w:t>
      </w:r>
    </w:p>
    <w:p w:rsidR="00D96A04" w:rsidRDefault="00D96A04" w:rsidP="001E2CAF">
      <w:pPr>
        <w:pStyle w:val="BodyText"/>
        <w:rPr>
          <w:sz w:val="24"/>
        </w:rPr>
      </w:pPr>
    </w:p>
    <w:p w:rsidR="00D96A04" w:rsidRDefault="00F81371">
      <w:pPr>
        <w:pStyle w:val="ListParagraph"/>
        <w:numPr>
          <w:ilvl w:val="1"/>
          <w:numId w:val="4"/>
        </w:numPr>
        <w:tabs>
          <w:tab w:val="left" w:pos="1385"/>
        </w:tabs>
        <w:ind w:left="1384" w:hanging="245"/>
      </w:pPr>
      <w:r>
        <w:t xml:space="preserve">BUSINESS </w:t>
      </w:r>
      <w:r>
        <w:rPr>
          <w:spacing w:val="-3"/>
        </w:rPr>
        <w:t xml:space="preserve">ADMINISTRATOR/BOARD </w:t>
      </w:r>
      <w:r>
        <w:rPr>
          <w:spacing w:val="-4"/>
        </w:rPr>
        <w:t xml:space="preserve">SECRETARY’S </w:t>
      </w:r>
      <w:r>
        <w:rPr>
          <w:spacing w:val="-3"/>
        </w:rPr>
        <w:t xml:space="preserve">REPORT </w:t>
      </w:r>
      <w:r>
        <w:t>- Mrs.</w:t>
      </w:r>
      <w:r>
        <w:rPr>
          <w:spacing w:val="3"/>
        </w:rPr>
        <w:t xml:space="preserve"> </w:t>
      </w:r>
      <w:proofErr w:type="spellStart"/>
      <w:r>
        <w:t>Constantino</w:t>
      </w:r>
      <w:proofErr w:type="spellEnd"/>
    </w:p>
    <w:p w:rsidR="00C00199" w:rsidRDefault="00C00199" w:rsidP="00C00199">
      <w:pPr>
        <w:pStyle w:val="ListParagraph"/>
        <w:tabs>
          <w:tab w:val="left" w:pos="1385"/>
        </w:tabs>
        <w:ind w:left="1384" w:firstLine="0"/>
      </w:pPr>
      <w:r>
        <w:t>-Started CDL training with Lenape Valley School District</w:t>
      </w:r>
      <w:r w:rsidR="00BB0692">
        <w:t xml:space="preserve"> </w:t>
      </w:r>
    </w:p>
    <w:p w:rsidR="00C00199" w:rsidRDefault="00C00199" w:rsidP="00C00199">
      <w:pPr>
        <w:pStyle w:val="ListParagraph"/>
        <w:tabs>
          <w:tab w:val="left" w:pos="1385"/>
        </w:tabs>
        <w:ind w:left="1384" w:firstLine="0"/>
      </w:pPr>
      <w:r>
        <w:t>-</w:t>
      </w:r>
      <w:r w:rsidR="00BB0692">
        <w:t>New Budget Year has been set up</w:t>
      </w:r>
    </w:p>
    <w:p w:rsidR="00BB0692" w:rsidRDefault="00BB0692" w:rsidP="00C00199">
      <w:pPr>
        <w:pStyle w:val="ListParagraph"/>
        <w:tabs>
          <w:tab w:val="left" w:pos="1385"/>
        </w:tabs>
        <w:ind w:left="1384" w:firstLine="0"/>
      </w:pPr>
      <w:r>
        <w:t xml:space="preserve">-Gov. Murphy signed two new bills that will affect our school district’s </w:t>
      </w:r>
      <w:proofErr w:type="spellStart"/>
      <w:r>
        <w:t>budge</w:t>
      </w:r>
      <w:proofErr w:type="spellEnd"/>
      <w:r>
        <w:t xml:space="preserve"> and tax levy for the 2024-2025 school </w:t>
      </w:r>
      <w:proofErr w:type="gramStart"/>
      <w:r>
        <w:t>year</w:t>
      </w:r>
      <w:proofErr w:type="gramEnd"/>
      <w:r>
        <w:t xml:space="preserve">. </w:t>
      </w:r>
    </w:p>
    <w:p w:rsidR="00BB0692" w:rsidRDefault="00BB0692" w:rsidP="00C00199">
      <w:pPr>
        <w:pStyle w:val="ListParagraph"/>
        <w:tabs>
          <w:tab w:val="left" w:pos="1385"/>
        </w:tabs>
        <w:ind w:left="1384" w:firstLine="0"/>
      </w:pPr>
    </w:p>
    <w:p w:rsidR="00BB0692" w:rsidRPr="00BB0692" w:rsidRDefault="00BB0692" w:rsidP="00861E27">
      <w:pPr>
        <w:pStyle w:val="BodyText"/>
        <w:ind w:firstLine="720"/>
        <w:rPr>
          <w:sz w:val="24"/>
        </w:rPr>
      </w:pPr>
      <w:r w:rsidRPr="00BB0692">
        <w:rPr>
          <w:sz w:val="24"/>
        </w:rPr>
        <w:t>P.L.2024, c.13: Stabilized School Budget Aid Grants</w:t>
      </w:r>
    </w:p>
    <w:p w:rsidR="00BB0692" w:rsidRPr="00BB0692" w:rsidRDefault="00BB0692" w:rsidP="00861E27">
      <w:pPr>
        <w:pStyle w:val="BodyText"/>
        <w:ind w:firstLine="720"/>
        <w:rPr>
          <w:sz w:val="24"/>
        </w:rPr>
      </w:pPr>
      <w:r>
        <w:rPr>
          <w:sz w:val="24"/>
        </w:rPr>
        <w:t>-</w:t>
      </w:r>
      <w:r w:rsidRPr="00BB0692">
        <w:rPr>
          <w:sz w:val="24"/>
        </w:rPr>
        <w:t xml:space="preserve"> Additional State Aid: Green Township is eligible for a grant equal to 45% of the</w:t>
      </w:r>
    </w:p>
    <w:p w:rsidR="00BB0692" w:rsidRPr="00BB0692" w:rsidRDefault="00BB0692" w:rsidP="00861E27">
      <w:pPr>
        <w:pStyle w:val="BodyText"/>
        <w:ind w:firstLine="720"/>
        <w:rPr>
          <w:sz w:val="24"/>
        </w:rPr>
      </w:pPr>
      <w:proofErr w:type="gramStart"/>
      <w:r w:rsidRPr="00BB0692">
        <w:rPr>
          <w:sz w:val="24"/>
        </w:rPr>
        <w:t>reduction</w:t>
      </w:r>
      <w:proofErr w:type="gramEnd"/>
      <w:r w:rsidRPr="00BB0692">
        <w:rPr>
          <w:sz w:val="24"/>
        </w:rPr>
        <w:t xml:space="preserve"> in our State school aid for 2024-2025.</w:t>
      </w:r>
    </w:p>
    <w:p w:rsidR="00BB0692" w:rsidRPr="00BB0692" w:rsidRDefault="00BB0692" w:rsidP="00861E27">
      <w:pPr>
        <w:pStyle w:val="BodyText"/>
        <w:ind w:firstLine="720"/>
        <w:rPr>
          <w:sz w:val="24"/>
        </w:rPr>
      </w:pPr>
      <w:r>
        <w:rPr>
          <w:sz w:val="24"/>
        </w:rPr>
        <w:t>-</w:t>
      </w:r>
      <w:r w:rsidRPr="00BB0692">
        <w:rPr>
          <w:sz w:val="24"/>
        </w:rPr>
        <w:t xml:space="preserve"> Increased Tax Levy Cap: We can increase our tax levy beyond the usual 2% cap</w:t>
      </w:r>
    </w:p>
    <w:p w:rsidR="00BB0692" w:rsidRPr="00BB0692" w:rsidRDefault="00BB0692" w:rsidP="00861E27">
      <w:pPr>
        <w:pStyle w:val="BodyText"/>
        <w:ind w:firstLine="720"/>
        <w:rPr>
          <w:sz w:val="24"/>
        </w:rPr>
      </w:pPr>
      <w:proofErr w:type="gramStart"/>
      <w:r w:rsidRPr="00BB0692">
        <w:rPr>
          <w:sz w:val="24"/>
        </w:rPr>
        <w:t>to</w:t>
      </w:r>
      <w:proofErr w:type="gramEnd"/>
      <w:r w:rsidRPr="00BB0692">
        <w:rPr>
          <w:sz w:val="24"/>
        </w:rPr>
        <w:t xml:space="preserve"> offset aid reductions. The maximum increase is the difference between our</w:t>
      </w:r>
    </w:p>
    <w:p w:rsidR="00BB0692" w:rsidRPr="00BB0692" w:rsidRDefault="00BB0692" w:rsidP="00861E27">
      <w:pPr>
        <w:pStyle w:val="BodyText"/>
        <w:ind w:firstLine="720"/>
        <w:rPr>
          <w:sz w:val="24"/>
        </w:rPr>
      </w:pPr>
      <w:r w:rsidRPr="00BB0692">
        <w:rPr>
          <w:sz w:val="24"/>
        </w:rPr>
        <w:t>2020-2021 and 2024-2025 State school aid,</w:t>
      </w:r>
      <w:r>
        <w:rPr>
          <w:sz w:val="24"/>
        </w:rPr>
        <w:t xml:space="preserve"> capped at 9.9% of last year’</w:t>
      </w:r>
      <w:r w:rsidRPr="00BB0692">
        <w:rPr>
          <w:sz w:val="24"/>
        </w:rPr>
        <w:t>s levy.</w:t>
      </w:r>
    </w:p>
    <w:p w:rsidR="00BB0692" w:rsidRPr="00BB0692" w:rsidRDefault="00BB0692" w:rsidP="00861E27">
      <w:pPr>
        <w:pStyle w:val="BodyText"/>
        <w:ind w:firstLine="720"/>
        <w:rPr>
          <w:sz w:val="24"/>
        </w:rPr>
      </w:pPr>
      <w:r>
        <w:rPr>
          <w:sz w:val="24"/>
        </w:rPr>
        <w:t>-</w:t>
      </w:r>
      <w:r w:rsidRPr="00BB0692">
        <w:rPr>
          <w:sz w:val="24"/>
        </w:rPr>
        <w:t xml:space="preserve"> Usage and Oversight: This additional revenue will help us adjust to funding</w:t>
      </w:r>
    </w:p>
    <w:p w:rsidR="00BB0692" w:rsidRPr="00BB0692" w:rsidRDefault="00BB0692" w:rsidP="00861E27">
      <w:pPr>
        <w:pStyle w:val="BodyText"/>
        <w:ind w:firstLine="720"/>
        <w:rPr>
          <w:sz w:val="24"/>
        </w:rPr>
      </w:pPr>
      <w:proofErr w:type="gramStart"/>
      <w:r w:rsidRPr="00BB0692">
        <w:rPr>
          <w:sz w:val="24"/>
        </w:rPr>
        <w:t>changes</w:t>
      </w:r>
      <w:proofErr w:type="gramEnd"/>
      <w:r w:rsidRPr="00BB0692">
        <w:rPr>
          <w:sz w:val="24"/>
        </w:rPr>
        <w:t xml:space="preserve"> while maintaining educational standards. The Commissioner of</w:t>
      </w:r>
    </w:p>
    <w:p w:rsidR="00BB0692" w:rsidRPr="00BB0692" w:rsidRDefault="00BB0692" w:rsidP="00861E27">
      <w:pPr>
        <w:pStyle w:val="BodyText"/>
        <w:ind w:firstLine="720"/>
        <w:rPr>
          <w:sz w:val="24"/>
        </w:rPr>
      </w:pPr>
      <w:r w:rsidRPr="00BB0692">
        <w:rPr>
          <w:sz w:val="24"/>
        </w:rPr>
        <w:t>Education will review how we utilize these funds to ensure responsible spending.</w:t>
      </w:r>
    </w:p>
    <w:p w:rsidR="00BB0692" w:rsidRPr="00BB0692" w:rsidRDefault="00BB0692" w:rsidP="00861E27">
      <w:pPr>
        <w:pStyle w:val="BodyText"/>
        <w:ind w:firstLine="720"/>
        <w:rPr>
          <w:sz w:val="24"/>
        </w:rPr>
      </w:pPr>
      <w:r w:rsidRPr="00BB0692">
        <w:rPr>
          <w:sz w:val="24"/>
        </w:rPr>
        <w:t>P.L.2024, c.12: Extended Budget Deadlines</w:t>
      </w:r>
    </w:p>
    <w:p w:rsidR="00BB0692" w:rsidRPr="00BB0692" w:rsidRDefault="00BB0692" w:rsidP="00861E27">
      <w:pPr>
        <w:pStyle w:val="BodyText"/>
        <w:ind w:firstLine="720"/>
        <w:rPr>
          <w:sz w:val="24"/>
        </w:rPr>
      </w:pPr>
      <w:r>
        <w:rPr>
          <w:sz w:val="24"/>
        </w:rPr>
        <w:t>-</w:t>
      </w:r>
      <w:r w:rsidRPr="00BB0692">
        <w:rPr>
          <w:sz w:val="24"/>
        </w:rPr>
        <w:t xml:space="preserve"> Extended Deadlines: Deadlines for budget submission and adoption have been</w:t>
      </w:r>
    </w:p>
    <w:p w:rsidR="00BB0692" w:rsidRPr="00BB0692" w:rsidRDefault="00BB0692" w:rsidP="00861E27">
      <w:pPr>
        <w:pStyle w:val="BodyText"/>
        <w:ind w:firstLine="720"/>
        <w:rPr>
          <w:sz w:val="24"/>
        </w:rPr>
      </w:pPr>
      <w:proofErr w:type="gramStart"/>
      <w:r w:rsidRPr="00BB0692">
        <w:rPr>
          <w:sz w:val="24"/>
        </w:rPr>
        <w:t>extended</w:t>
      </w:r>
      <w:proofErr w:type="gramEnd"/>
      <w:r w:rsidRPr="00BB0692">
        <w:rPr>
          <w:sz w:val="24"/>
        </w:rPr>
        <w:t>. Key dates include:</w:t>
      </w:r>
    </w:p>
    <w:p w:rsidR="00BB0692" w:rsidRPr="00BB0692" w:rsidRDefault="00BB0692" w:rsidP="00861E27">
      <w:pPr>
        <w:pStyle w:val="BodyText"/>
        <w:ind w:firstLine="720"/>
        <w:rPr>
          <w:sz w:val="24"/>
        </w:rPr>
      </w:pPr>
      <w:r w:rsidRPr="00BB0692">
        <w:rPr>
          <w:sz w:val="24"/>
        </w:rPr>
        <w:t>July 5, 2024: Budget submission to the Executive County Superintendent</w:t>
      </w:r>
    </w:p>
    <w:p w:rsidR="00BB0692" w:rsidRPr="00BB0692" w:rsidRDefault="00BB0692" w:rsidP="00861E27">
      <w:pPr>
        <w:pStyle w:val="BodyText"/>
        <w:ind w:firstLine="720"/>
        <w:rPr>
          <w:sz w:val="24"/>
        </w:rPr>
      </w:pPr>
      <w:r w:rsidRPr="00BB0692">
        <w:rPr>
          <w:sz w:val="24"/>
        </w:rPr>
        <w:t>July 19, 2024: Public hearing on the revised budget</w:t>
      </w:r>
    </w:p>
    <w:p w:rsidR="00D96A04" w:rsidRDefault="00BB0692" w:rsidP="00861E27">
      <w:pPr>
        <w:pStyle w:val="BodyText"/>
        <w:ind w:firstLine="720"/>
        <w:rPr>
          <w:sz w:val="24"/>
        </w:rPr>
      </w:pPr>
      <w:r w:rsidRPr="00BB0692">
        <w:rPr>
          <w:sz w:val="24"/>
        </w:rPr>
        <w:t>July 22, 2024: Final budget adoption and notifications to non-tenured staff</w:t>
      </w:r>
    </w:p>
    <w:p w:rsidR="00D96A04" w:rsidRDefault="00D96A04">
      <w:pPr>
        <w:pStyle w:val="BodyText"/>
        <w:spacing w:before="10"/>
        <w:rPr>
          <w:sz w:val="29"/>
        </w:rPr>
      </w:pPr>
    </w:p>
    <w:p w:rsidR="00D96A04" w:rsidRDefault="00F81371">
      <w:pPr>
        <w:pStyle w:val="Heading3"/>
        <w:numPr>
          <w:ilvl w:val="0"/>
          <w:numId w:val="4"/>
        </w:numPr>
        <w:tabs>
          <w:tab w:val="left" w:pos="1139"/>
          <w:tab w:val="left" w:pos="1140"/>
        </w:tabs>
        <w:rPr>
          <w:u w:val="none"/>
        </w:rPr>
      </w:pPr>
      <w:r>
        <w:rPr>
          <w:b w:val="0"/>
          <w:spacing w:val="-55"/>
          <w:u w:val="thick"/>
        </w:rPr>
        <w:t xml:space="preserve"> </w:t>
      </w:r>
      <w:r>
        <w:rPr>
          <w:u w:val="thick"/>
        </w:rPr>
        <w:t>DISCUSSION ACTION</w:t>
      </w:r>
      <w:r>
        <w:rPr>
          <w:spacing w:val="-3"/>
          <w:u w:val="thick"/>
        </w:rPr>
        <w:t xml:space="preserve"> </w:t>
      </w:r>
      <w:r>
        <w:rPr>
          <w:u w:val="thick"/>
        </w:rPr>
        <w:t>ITEMS</w:t>
      </w:r>
    </w:p>
    <w:p w:rsidR="00D96A04" w:rsidRDefault="00BB0692" w:rsidP="00BB0692">
      <w:pPr>
        <w:pStyle w:val="BodyText"/>
        <w:ind w:left="1140"/>
        <w:rPr>
          <w:b/>
          <w:sz w:val="24"/>
        </w:rPr>
      </w:pPr>
      <w:r>
        <w:rPr>
          <w:b/>
          <w:sz w:val="24"/>
        </w:rPr>
        <w:t>-None</w:t>
      </w:r>
    </w:p>
    <w:p w:rsidR="00D96A04" w:rsidRDefault="00D96A04">
      <w:pPr>
        <w:pStyle w:val="BodyText"/>
        <w:rPr>
          <w:b/>
          <w:sz w:val="24"/>
        </w:rPr>
      </w:pPr>
    </w:p>
    <w:p w:rsidR="00D96A04" w:rsidRDefault="00D96A04">
      <w:pPr>
        <w:pStyle w:val="BodyText"/>
        <w:spacing w:before="4"/>
        <w:rPr>
          <w:b/>
          <w:sz w:val="21"/>
        </w:rPr>
      </w:pPr>
    </w:p>
    <w:p w:rsidR="00D96A04" w:rsidRDefault="00F81371">
      <w:pPr>
        <w:pStyle w:val="ListParagraph"/>
        <w:numPr>
          <w:ilvl w:val="0"/>
          <w:numId w:val="4"/>
        </w:numPr>
        <w:tabs>
          <w:tab w:val="left" w:pos="1139"/>
          <w:tab w:val="left" w:pos="1140"/>
        </w:tabs>
        <w:rPr>
          <w:color w:val="212121"/>
        </w:rPr>
      </w:pPr>
      <w:r>
        <w:rPr>
          <w:spacing w:val="-55"/>
          <w:u w:val="thick"/>
        </w:rPr>
        <w:t xml:space="preserve"> </w:t>
      </w:r>
      <w:r>
        <w:rPr>
          <w:b/>
          <w:u w:val="thick"/>
        </w:rPr>
        <w:t>BOARD BUSINESS</w:t>
      </w:r>
      <w:r>
        <w:rPr>
          <w:b/>
        </w:rPr>
        <w:t xml:space="preserve"> </w:t>
      </w:r>
      <w:r>
        <w:t>- Mrs. Ann Marie</w:t>
      </w:r>
      <w:r>
        <w:rPr>
          <w:spacing w:val="-15"/>
        </w:rPr>
        <w:t xml:space="preserve"> </w:t>
      </w:r>
      <w:r>
        <w:t>Cooke</w:t>
      </w:r>
    </w:p>
    <w:p w:rsidR="00D96A04" w:rsidRDefault="00D96A04">
      <w:pPr>
        <w:pStyle w:val="BodyText"/>
        <w:spacing w:before="3"/>
        <w:rPr>
          <w:sz w:val="25"/>
        </w:rPr>
      </w:pPr>
    </w:p>
    <w:p w:rsidR="00D96A04" w:rsidRDefault="00F81371">
      <w:pPr>
        <w:pStyle w:val="ListParagraph"/>
        <w:numPr>
          <w:ilvl w:val="1"/>
          <w:numId w:val="4"/>
        </w:numPr>
        <w:tabs>
          <w:tab w:val="left" w:pos="1859"/>
          <w:tab w:val="left" w:pos="1860"/>
        </w:tabs>
      </w:pPr>
      <w:r>
        <w:t>Motion to accept minutes of the following</w:t>
      </w:r>
      <w:r>
        <w:rPr>
          <w:spacing w:val="-10"/>
        </w:rPr>
        <w:t xml:space="preserve"> </w:t>
      </w:r>
      <w:r>
        <w:t>meetings:</w:t>
      </w:r>
    </w:p>
    <w:p w:rsidR="00D96A04" w:rsidRDefault="00F81371">
      <w:pPr>
        <w:pStyle w:val="ListParagraph"/>
        <w:numPr>
          <w:ilvl w:val="2"/>
          <w:numId w:val="4"/>
        </w:numPr>
        <w:tabs>
          <w:tab w:val="left" w:pos="1860"/>
        </w:tabs>
        <w:spacing w:before="2" w:line="580" w:lineRule="atLeast"/>
        <w:ind w:right="3796"/>
      </w:pPr>
      <w:r>
        <w:t xml:space="preserve">Budget Meeting of May 1, 2024. (Attachment) </w:t>
      </w:r>
    </w:p>
    <w:p w:rsidR="00D96A04" w:rsidRDefault="00F81371">
      <w:pPr>
        <w:pStyle w:val="BodyText"/>
        <w:spacing w:before="40"/>
        <w:ind w:left="1860"/>
      </w:pPr>
      <w:r>
        <w:t>/Roll Call/</w:t>
      </w:r>
    </w:p>
    <w:p w:rsidR="00D96A04" w:rsidRDefault="00D96A04">
      <w:pPr>
        <w:pStyle w:val="BodyText"/>
        <w:rPr>
          <w:sz w:val="24"/>
        </w:rPr>
      </w:pPr>
    </w:p>
    <w:p w:rsidR="00D96A04" w:rsidRDefault="00D96A04">
      <w:pPr>
        <w:pStyle w:val="BodyText"/>
        <w:spacing w:before="10"/>
        <w:rPr>
          <w:sz w:val="29"/>
        </w:rPr>
      </w:pPr>
    </w:p>
    <w:p w:rsidR="00D96A04" w:rsidRDefault="00F81371">
      <w:pPr>
        <w:pStyle w:val="ListParagraph"/>
        <w:numPr>
          <w:ilvl w:val="1"/>
          <w:numId w:val="4"/>
        </w:numPr>
        <w:tabs>
          <w:tab w:val="left" w:pos="1859"/>
          <w:tab w:val="left" w:pos="1860"/>
        </w:tabs>
      </w:pPr>
      <w:r>
        <w:t>Motion to accept the HIB Reports from the May 1, 2024</w:t>
      </w:r>
      <w:r>
        <w:rPr>
          <w:spacing w:val="-16"/>
        </w:rPr>
        <w:t xml:space="preserve"> </w:t>
      </w:r>
      <w:r>
        <w:t>meeting.</w:t>
      </w:r>
    </w:p>
    <w:p w:rsidR="00D96A04" w:rsidRDefault="00D96A04">
      <w:pPr>
        <w:pStyle w:val="BodyText"/>
        <w:spacing w:before="7"/>
        <w:rPr>
          <w:sz w:val="28"/>
        </w:rPr>
      </w:pPr>
    </w:p>
    <w:p w:rsidR="00D96A04" w:rsidRDefault="00F81371">
      <w:pPr>
        <w:pStyle w:val="BodyText"/>
        <w:ind w:left="1860"/>
      </w:pPr>
      <w:r>
        <w:t>Motion</w:t>
      </w:r>
      <w:r w:rsidR="00BB0692">
        <w:t>- Mrs. Cooke</w:t>
      </w:r>
      <w:r w:rsidR="00BB0692">
        <w:tab/>
      </w:r>
      <w:r>
        <w:t xml:space="preserve"> Second</w:t>
      </w:r>
      <w:r w:rsidR="00BB0692">
        <w:t xml:space="preserve"> – Dr. Vela</w:t>
      </w:r>
    </w:p>
    <w:p w:rsidR="00D96A04" w:rsidRDefault="00F81371">
      <w:pPr>
        <w:pStyle w:val="BodyText"/>
        <w:spacing w:before="38"/>
        <w:ind w:left="1860"/>
      </w:pPr>
      <w:r>
        <w:t>/Roll Call/</w:t>
      </w:r>
    </w:p>
    <w:p w:rsidR="00D96A04" w:rsidRDefault="00D53A85">
      <w:pPr>
        <w:pStyle w:val="BodyText"/>
        <w:rPr>
          <w:sz w:val="24"/>
        </w:rPr>
      </w:pPr>
      <w:r w:rsidRPr="00D53A85">
        <w:rPr>
          <w:noProof/>
        </w:rPr>
        <w:drawing>
          <wp:inline distT="0" distB="0" distL="0" distR="0" wp14:anchorId="53659E66" wp14:editId="7C7A89F0">
            <wp:extent cx="7556500" cy="923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0" cy="923323"/>
                    </a:xfrm>
                    <a:prstGeom prst="rect">
                      <a:avLst/>
                    </a:prstGeom>
                    <a:noFill/>
                    <a:ln>
                      <a:noFill/>
                    </a:ln>
                  </pic:spPr>
                </pic:pic>
              </a:graphicData>
            </a:graphic>
          </wp:inline>
        </w:drawing>
      </w:r>
    </w:p>
    <w:p w:rsidR="00D96A04" w:rsidRDefault="00D96A04">
      <w:pPr>
        <w:pStyle w:val="BodyText"/>
        <w:spacing w:before="10"/>
        <w:rPr>
          <w:sz w:val="29"/>
        </w:rPr>
      </w:pPr>
    </w:p>
    <w:p w:rsidR="00D96A04" w:rsidRDefault="00F81371">
      <w:pPr>
        <w:pStyle w:val="Heading3"/>
        <w:numPr>
          <w:ilvl w:val="0"/>
          <w:numId w:val="3"/>
        </w:numPr>
        <w:tabs>
          <w:tab w:val="left" w:pos="1139"/>
          <w:tab w:val="left" w:pos="1140"/>
        </w:tabs>
        <w:jc w:val="left"/>
        <w:rPr>
          <w:u w:val="none"/>
        </w:rPr>
      </w:pPr>
      <w:r>
        <w:rPr>
          <w:b w:val="0"/>
          <w:spacing w:val="-55"/>
          <w:u w:val="thick"/>
        </w:rPr>
        <w:t xml:space="preserve"> </w:t>
      </w:r>
      <w:r>
        <w:rPr>
          <w:u w:val="thick"/>
        </w:rPr>
        <w:t>UNFINISHED</w:t>
      </w:r>
      <w:r>
        <w:rPr>
          <w:spacing w:val="-2"/>
          <w:u w:val="thick"/>
        </w:rPr>
        <w:t xml:space="preserve"> </w:t>
      </w:r>
      <w:r>
        <w:rPr>
          <w:u w:val="thick"/>
        </w:rPr>
        <w:t>BUSINESS</w:t>
      </w:r>
    </w:p>
    <w:p w:rsidR="00D96A04" w:rsidRDefault="00BB0692" w:rsidP="00BB0692">
      <w:pPr>
        <w:pStyle w:val="BodyText"/>
        <w:ind w:left="1140"/>
        <w:rPr>
          <w:b/>
          <w:sz w:val="24"/>
        </w:rPr>
      </w:pPr>
      <w:r>
        <w:rPr>
          <w:b/>
          <w:sz w:val="24"/>
        </w:rPr>
        <w:t>-None</w:t>
      </w:r>
    </w:p>
    <w:p w:rsidR="00D96A04" w:rsidRDefault="00D96A04" w:rsidP="00BB0692">
      <w:pPr>
        <w:pStyle w:val="BodyText"/>
        <w:spacing w:before="11"/>
        <w:ind w:left="420"/>
        <w:rPr>
          <w:b/>
          <w:sz w:val="29"/>
        </w:rPr>
      </w:pPr>
    </w:p>
    <w:p w:rsidR="00D96A04" w:rsidRDefault="00F81371">
      <w:pPr>
        <w:pStyle w:val="ListParagraph"/>
        <w:numPr>
          <w:ilvl w:val="0"/>
          <w:numId w:val="3"/>
        </w:numPr>
        <w:tabs>
          <w:tab w:val="left" w:pos="1139"/>
          <w:tab w:val="left" w:pos="1140"/>
        </w:tabs>
        <w:ind w:hanging="611"/>
        <w:jc w:val="left"/>
        <w:rPr>
          <w:b/>
        </w:rPr>
      </w:pPr>
      <w:r>
        <w:rPr>
          <w:spacing w:val="-55"/>
          <w:u w:val="thick"/>
        </w:rPr>
        <w:t xml:space="preserve"> </w:t>
      </w:r>
      <w:r>
        <w:rPr>
          <w:b/>
          <w:u w:val="thick"/>
        </w:rPr>
        <w:t>NEW</w:t>
      </w:r>
      <w:r>
        <w:rPr>
          <w:b/>
          <w:spacing w:val="-2"/>
          <w:u w:val="thick"/>
        </w:rPr>
        <w:t xml:space="preserve"> </w:t>
      </w:r>
      <w:r>
        <w:rPr>
          <w:b/>
          <w:u w:val="thick"/>
        </w:rPr>
        <w:t>BUSINESS</w:t>
      </w:r>
    </w:p>
    <w:p w:rsidR="00D96A04" w:rsidRPr="006F715D" w:rsidRDefault="006F715D" w:rsidP="006F715D">
      <w:pPr>
        <w:pStyle w:val="BodyText"/>
        <w:ind w:left="1140"/>
        <w:rPr>
          <w:sz w:val="24"/>
        </w:rPr>
      </w:pPr>
      <w:r>
        <w:rPr>
          <w:sz w:val="24"/>
        </w:rPr>
        <w:t>-</w:t>
      </w:r>
      <w:r w:rsidRPr="006F715D">
        <w:rPr>
          <w:sz w:val="24"/>
        </w:rPr>
        <w:t>School Boards Workshop –Proceed with registration</w:t>
      </w:r>
    </w:p>
    <w:p w:rsidR="00D96A04" w:rsidRDefault="00D96A04" w:rsidP="006F715D">
      <w:pPr>
        <w:pStyle w:val="BodyText"/>
        <w:spacing w:before="10"/>
        <w:ind w:left="529"/>
        <w:rPr>
          <w:b/>
          <w:sz w:val="29"/>
        </w:rPr>
      </w:pPr>
    </w:p>
    <w:p w:rsidR="00D96A04" w:rsidRDefault="00F81371">
      <w:pPr>
        <w:pStyle w:val="ListParagraph"/>
        <w:numPr>
          <w:ilvl w:val="0"/>
          <w:numId w:val="3"/>
        </w:numPr>
        <w:tabs>
          <w:tab w:val="left" w:pos="1139"/>
          <w:tab w:val="left" w:pos="1140"/>
        </w:tabs>
        <w:ind w:hanging="666"/>
        <w:jc w:val="left"/>
        <w:rPr>
          <w:b/>
        </w:rPr>
      </w:pPr>
      <w:r>
        <w:rPr>
          <w:spacing w:val="-55"/>
          <w:u w:val="thick"/>
        </w:rPr>
        <w:t xml:space="preserve"> </w:t>
      </w:r>
      <w:r>
        <w:rPr>
          <w:b/>
          <w:u w:val="thick"/>
        </w:rPr>
        <w:t>COMMITTEE</w:t>
      </w:r>
      <w:r>
        <w:rPr>
          <w:b/>
          <w:spacing w:val="-2"/>
          <w:u w:val="thick"/>
        </w:rPr>
        <w:t xml:space="preserve"> </w:t>
      </w:r>
      <w:r>
        <w:rPr>
          <w:b/>
          <w:u w:val="thick"/>
        </w:rPr>
        <w:t>REPORTS</w:t>
      </w:r>
    </w:p>
    <w:p w:rsidR="00D96A04" w:rsidRDefault="00D96A04">
      <w:pPr>
        <w:pStyle w:val="BodyText"/>
        <w:spacing w:before="7"/>
        <w:rPr>
          <w:b/>
          <w:sz w:val="28"/>
        </w:rPr>
      </w:pPr>
    </w:p>
    <w:p w:rsidR="00D96A04" w:rsidRDefault="00F81371">
      <w:pPr>
        <w:pStyle w:val="ListParagraph"/>
        <w:numPr>
          <w:ilvl w:val="1"/>
          <w:numId w:val="3"/>
        </w:numPr>
        <w:tabs>
          <w:tab w:val="left" w:pos="1859"/>
          <w:tab w:val="left" w:pos="1860"/>
        </w:tabs>
      </w:pPr>
      <w:r>
        <w:rPr>
          <w:b/>
        </w:rPr>
        <w:t xml:space="preserve">CURRICULUM </w:t>
      </w:r>
      <w:r>
        <w:t>- Mrs. Maureen McGuire,</w:t>
      </w:r>
      <w:r>
        <w:rPr>
          <w:spacing w:val="-7"/>
        </w:rPr>
        <w:t xml:space="preserve"> </w:t>
      </w:r>
      <w:r>
        <w:t>Chairperson</w:t>
      </w:r>
    </w:p>
    <w:p w:rsidR="00D96A04" w:rsidRDefault="00D96A04">
      <w:pPr>
        <w:pStyle w:val="BodyText"/>
        <w:spacing w:before="7"/>
        <w:rPr>
          <w:sz w:val="28"/>
        </w:rPr>
      </w:pPr>
    </w:p>
    <w:p w:rsidR="00D96A04" w:rsidRDefault="00F81371">
      <w:pPr>
        <w:pStyle w:val="ListParagraph"/>
        <w:numPr>
          <w:ilvl w:val="2"/>
          <w:numId w:val="3"/>
        </w:numPr>
        <w:tabs>
          <w:tab w:val="left" w:pos="2234"/>
          <w:tab w:val="left" w:pos="2235"/>
        </w:tabs>
        <w:ind w:left="2234" w:hanging="375"/>
        <w:jc w:val="left"/>
      </w:pPr>
      <w:r>
        <w:t>Motion to approve the following professional development</w:t>
      </w:r>
      <w:r>
        <w:rPr>
          <w:spacing w:val="-13"/>
        </w:rPr>
        <w:t xml:space="preserve"> </w:t>
      </w:r>
      <w:r>
        <w:t>request(s):</w:t>
      </w:r>
    </w:p>
    <w:p w:rsidR="00D96A04" w:rsidRDefault="00D96A04"/>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0"/>
        <w:gridCol w:w="2940"/>
        <w:gridCol w:w="3120"/>
        <w:gridCol w:w="1340"/>
        <w:gridCol w:w="1980"/>
      </w:tblGrid>
      <w:tr w:rsidR="00D96A04">
        <w:trPr>
          <w:trHeight w:val="969"/>
        </w:trPr>
        <w:tc>
          <w:tcPr>
            <w:tcW w:w="2220" w:type="dxa"/>
          </w:tcPr>
          <w:p w:rsidR="00D96A04" w:rsidRDefault="00D96A04">
            <w:pPr>
              <w:pStyle w:val="TableParagraph"/>
              <w:rPr>
                <w:sz w:val="30"/>
              </w:rPr>
            </w:pPr>
          </w:p>
          <w:p w:rsidR="00D96A04" w:rsidRDefault="00F81371">
            <w:pPr>
              <w:pStyle w:val="TableParagraph"/>
              <w:spacing w:before="1"/>
              <w:ind w:left="425" w:right="407"/>
              <w:jc w:val="center"/>
              <w:rPr>
                <w:b/>
              </w:rPr>
            </w:pPr>
            <w:r>
              <w:rPr>
                <w:b/>
                <w:spacing w:val="-122"/>
                <w:u w:val="thick"/>
              </w:rPr>
              <w:t>S</w:t>
            </w:r>
            <w:r>
              <w:rPr>
                <w:b/>
                <w:spacing w:val="71"/>
              </w:rPr>
              <w:t xml:space="preserve"> </w:t>
            </w:r>
            <w:proofErr w:type="spellStart"/>
            <w:r>
              <w:rPr>
                <w:b/>
                <w:u w:val="thick"/>
              </w:rPr>
              <w:t>taff</w:t>
            </w:r>
            <w:proofErr w:type="spellEnd"/>
            <w:r>
              <w:rPr>
                <w:b/>
                <w:u w:val="thick"/>
              </w:rPr>
              <w:t xml:space="preserve"> Member</w:t>
            </w:r>
          </w:p>
        </w:tc>
        <w:tc>
          <w:tcPr>
            <w:tcW w:w="2940" w:type="dxa"/>
          </w:tcPr>
          <w:p w:rsidR="00D96A04" w:rsidRDefault="00D96A04">
            <w:pPr>
              <w:pStyle w:val="TableParagraph"/>
              <w:rPr>
                <w:sz w:val="30"/>
              </w:rPr>
            </w:pPr>
          </w:p>
          <w:p w:rsidR="00D96A04" w:rsidRDefault="00F81371">
            <w:pPr>
              <w:pStyle w:val="TableParagraph"/>
              <w:spacing w:before="1"/>
              <w:ind w:left="17"/>
              <w:jc w:val="center"/>
              <w:rPr>
                <w:b/>
              </w:rPr>
            </w:pPr>
            <w:r>
              <w:rPr>
                <w:b/>
                <w:u w:val="thick"/>
              </w:rPr>
              <w:t>Conference Name</w:t>
            </w:r>
          </w:p>
        </w:tc>
        <w:tc>
          <w:tcPr>
            <w:tcW w:w="3120" w:type="dxa"/>
          </w:tcPr>
          <w:p w:rsidR="00D96A04" w:rsidRDefault="00D96A04">
            <w:pPr>
              <w:pStyle w:val="TableParagraph"/>
              <w:rPr>
                <w:sz w:val="30"/>
              </w:rPr>
            </w:pPr>
          </w:p>
          <w:p w:rsidR="00D96A04" w:rsidRDefault="00F81371">
            <w:pPr>
              <w:pStyle w:val="TableParagraph"/>
              <w:spacing w:before="1"/>
              <w:ind w:left="4"/>
              <w:jc w:val="center"/>
              <w:rPr>
                <w:b/>
              </w:rPr>
            </w:pPr>
            <w:r>
              <w:rPr>
                <w:u w:val="thick"/>
              </w:rPr>
              <w:t xml:space="preserve"> </w:t>
            </w:r>
            <w:r>
              <w:rPr>
                <w:b/>
                <w:u w:val="thick"/>
              </w:rPr>
              <w:t>Provider/Location</w:t>
            </w:r>
          </w:p>
        </w:tc>
        <w:tc>
          <w:tcPr>
            <w:tcW w:w="1340" w:type="dxa"/>
          </w:tcPr>
          <w:p w:rsidR="00D96A04" w:rsidRDefault="00F81371">
            <w:pPr>
              <w:pStyle w:val="TableParagraph"/>
              <w:spacing w:before="106"/>
              <w:ind w:left="356" w:right="344"/>
              <w:jc w:val="center"/>
              <w:rPr>
                <w:b/>
              </w:rPr>
            </w:pPr>
            <w:r>
              <w:rPr>
                <w:b/>
                <w:u w:val="thick"/>
              </w:rPr>
              <w:t>Date</w:t>
            </w:r>
          </w:p>
        </w:tc>
        <w:tc>
          <w:tcPr>
            <w:tcW w:w="1980" w:type="dxa"/>
          </w:tcPr>
          <w:p w:rsidR="00D96A04" w:rsidRDefault="00D96A04">
            <w:pPr>
              <w:pStyle w:val="TableParagraph"/>
              <w:rPr>
                <w:sz w:val="30"/>
              </w:rPr>
            </w:pPr>
          </w:p>
          <w:p w:rsidR="00D96A04" w:rsidRDefault="00F81371">
            <w:pPr>
              <w:pStyle w:val="TableParagraph"/>
              <w:spacing w:before="1"/>
              <w:ind w:left="93" w:right="93"/>
              <w:jc w:val="center"/>
              <w:rPr>
                <w:b/>
              </w:rPr>
            </w:pPr>
            <w:r>
              <w:rPr>
                <w:b/>
                <w:u w:val="thick"/>
              </w:rPr>
              <w:t>Costs</w:t>
            </w:r>
          </w:p>
        </w:tc>
      </w:tr>
      <w:tr w:rsidR="00D96A04">
        <w:trPr>
          <w:trHeight w:val="359"/>
        </w:trPr>
        <w:tc>
          <w:tcPr>
            <w:tcW w:w="2220" w:type="dxa"/>
            <w:tcBorders>
              <w:bottom w:val="nil"/>
            </w:tcBorders>
          </w:tcPr>
          <w:p w:rsidR="00D96A04" w:rsidRDefault="00F81371">
            <w:pPr>
              <w:pStyle w:val="TableParagraph"/>
              <w:spacing w:before="102" w:line="238" w:lineRule="exact"/>
              <w:ind w:left="417" w:right="407"/>
              <w:jc w:val="center"/>
            </w:pPr>
            <w:r>
              <w:t>Tiffany Lutz</w:t>
            </w:r>
          </w:p>
        </w:tc>
        <w:tc>
          <w:tcPr>
            <w:tcW w:w="2940" w:type="dxa"/>
            <w:tcBorders>
              <w:bottom w:val="nil"/>
            </w:tcBorders>
          </w:tcPr>
          <w:p w:rsidR="00D96A04" w:rsidRDefault="00F81371">
            <w:pPr>
              <w:pStyle w:val="TableParagraph"/>
              <w:spacing w:before="102" w:line="238" w:lineRule="exact"/>
              <w:ind w:left="10"/>
              <w:jc w:val="center"/>
            </w:pPr>
            <w:r>
              <w:t>School Safety Seminar</w:t>
            </w:r>
          </w:p>
        </w:tc>
        <w:tc>
          <w:tcPr>
            <w:tcW w:w="3120" w:type="dxa"/>
            <w:tcBorders>
              <w:bottom w:val="nil"/>
            </w:tcBorders>
          </w:tcPr>
          <w:p w:rsidR="00D96A04" w:rsidRDefault="00F81371">
            <w:pPr>
              <w:pStyle w:val="TableParagraph"/>
              <w:spacing w:before="102" w:line="238" w:lineRule="exact"/>
              <w:ind w:left="10"/>
              <w:jc w:val="center"/>
            </w:pPr>
            <w:r>
              <w:t>Rutgers University</w:t>
            </w:r>
          </w:p>
        </w:tc>
        <w:tc>
          <w:tcPr>
            <w:tcW w:w="1340" w:type="dxa"/>
            <w:tcBorders>
              <w:bottom w:val="nil"/>
            </w:tcBorders>
          </w:tcPr>
          <w:p w:rsidR="00D96A04" w:rsidRDefault="00F81371">
            <w:pPr>
              <w:pStyle w:val="TableParagraph"/>
              <w:spacing w:before="102" w:line="238" w:lineRule="exact"/>
              <w:ind w:left="356" w:right="351"/>
              <w:jc w:val="center"/>
            </w:pPr>
            <w:r>
              <w:t>6/6/24</w:t>
            </w:r>
          </w:p>
        </w:tc>
        <w:tc>
          <w:tcPr>
            <w:tcW w:w="1980" w:type="dxa"/>
            <w:tcBorders>
              <w:bottom w:val="nil"/>
            </w:tcBorders>
          </w:tcPr>
          <w:p w:rsidR="00D96A04" w:rsidRDefault="00F81371">
            <w:pPr>
              <w:pStyle w:val="TableParagraph"/>
              <w:spacing w:before="102" w:line="238" w:lineRule="exact"/>
              <w:ind w:left="93" w:right="93"/>
              <w:jc w:val="center"/>
            </w:pPr>
            <w:r>
              <w:t>No cost to the BOE</w:t>
            </w:r>
          </w:p>
        </w:tc>
      </w:tr>
      <w:tr w:rsidR="00D96A04">
        <w:trPr>
          <w:trHeight w:val="252"/>
        </w:trPr>
        <w:tc>
          <w:tcPr>
            <w:tcW w:w="2220" w:type="dxa"/>
            <w:tcBorders>
              <w:top w:val="nil"/>
              <w:bottom w:val="nil"/>
            </w:tcBorders>
          </w:tcPr>
          <w:p w:rsidR="00D96A04" w:rsidRDefault="00F81371">
            <w:pPr>
              <w:pStyle w:val="TableParagraph"/>
              <w:spacing w:line="233" w:lineRule="exact"/>
              <w:ind w:left="417" w:right="407"/>
              <w:jc w:val="center"/>
            </w:pPr>
            <w:r>
              <w:t>Jeff Shotwell</w:t>
            </w:r>
          </w:p>
        </w:tc>
        <w:tc>
          <w:tcPr>
            <w:tcW w:w="2940" w:type="dxa"/>
            <w:tcBorders>
              <w:top w:val="nil"/>
              <w:bottom w:val="nil"/>
            </w:tcBorders>
          </w:tcPr>
          <w:p w:rsidR="00D96A04" w:rsidRDefault="00F81371">
            <w:pPr>
              <w:pStyle w:val="TableParagraph"/>
              <w:spacing w:line="233" w:lineRule="exact"/>
              <w:ind w:left="10"/>
              <w:jc w:val="center"/>
            </w:pPr>
            <w:r>
              <w:t>presented by the US Secret</w:t>
            </w:r>
          </w:p>
        </w:tc>
        <w:tc>
          <w:tcPr>
            <w:tcW w:w="3120" w:type="dxa"/>
            <w:tcBorders>
              <w:top w:val="nil"/>
              <w:bottom w:val="nil"/>
            </w:tcBorders>
          </w:tcPr>
          <w:p w:rsidR="00D96A04" w:rsidRDefault="00F81371">
            <w:pPr>
              <w:pStyle w:val="TableParagraph"/>
              <w:spacing w:line="233" w:lineRule="exact"/>
              <w:ind w:left="10"/>
              <w:jc w:val="center"/>
            </w:pPr>
            <w:r>
              <w:t>Jersey Mike Arena</w:t>
            </w:r>
          </w:p>
        </w:tc>
        <w:tc>
          <w:tcPr>
            <w:tcW w:w="1340" w:type="dxa"/>
            <w:tcBorders>
              <w:top w:val="nil"/>
              <w:bottom w:val="nil"/>
            </w:tcBorders>
          </w:tcPr>
          <w:p w:rsidR="00D96A04" w:rsidRDefault="00D96A04">
            <w:pPr>
              <w:pStyle w:val="TableParagraph"/>
              <w:rPr>
                <w:sz w:val="18"/>
              </w:rPr>
            </w:pPr>
          </w:p>
        </w:tc>
        <w:tc>
          <w:tcPr>
            <w:tcW w:w="1980" w:type="dxa"/>
            <w:tcBorders>
              <w:top w:val="nil"/>
              <w:bottom w:val="nil"/>
            </w:tcBorders>
          </w:tcPr>
          <w:p w:rsidR="00D96A04" w:rsidRDefault="00D96A04">
            <w:pPr>
              <w:pStyle w:val="TableParagraph"/>
              <w:rPr>
                <w:sz w:val="18"/>
              </w:rPr>
            </w:pPr>
          </w:p>
        </w:tc>
      </w:tr>
      <w:tr w:rsidR="00D96A04">
        <w:trPr>
          <w:trHeight w:val="252"/>
        </w:trPr>
        <w:tc>
          <w:tcPr>
            <w:tcW w:w="2220" w:type="dxa"/>
            <w:tcBorders>
              <w:top w:val="nil"/>
              <w:bottom w:val="nil"/>
            </w:tcBorders>
          </w:tcPr>
          <w:p w:rsidR="00D96A04" w:rsidRDefault="00D96A04">
            <w:pPr>
              <w:pStyle w:val="TableParagraph"/>
              <w:rPr>
                <w:sz w:val="18"/>
              </w:rPr>
            </w:pPr>
          </w:p>
        </w:tc>
        <w:tc>
          <w:tcPr>
            <w:tcW w:w="2940" w:type="dxa"/>
            <w:tcBorders>
              <w:top w:val="nil"/>
              <w:bottom w:val="nil"/>
            </w:tcBorders>
          </w:tcPr>
          <w:p w:rsidR="00D96A04" w:rsidRDefault="00F81371">
            <w:pPr>
              <w:pStyle w:val="TableParagraph"/>
              <w:spacing w:line="233" w:lineRule="exact"/>
              <w:ind w:left="10"/>
              <w:jc w:val="center"/>
            </w:pPr>
            <w:r>
              <w:t>Service Newark Field Office</w:t>
            </w:r>
          </w:p>
        </w:tc>
        <w:tc>
          <w:tcPr>
            <w:tcW w:w="3120" w:type="dxa"/>
            <w:tcBorders>
              <w:top w:val="nil"/>
              <w:bottom w:val="nil"/>
            </w:tcBorders>
          </w:tcPr>
          <w:p w:rsidR="00D96A04" w:rsidRDefault="00F81371">
            <w:pPr>
              <w:pStyle w:val="TableParagraph"/>
              <w:spacing w:line="233" w:lineRule="exact"/>
              <w:ind w:left="10"/>
              <w:jc w:val="center"/>
            </w:pPr>
            <w:r>
              <w:t xml:space="preserve">83 </w:t>
            </w:r>
            <w:proofErr w:type="spellStart"/>
            <w:r>
              <w:t>Rockafeller</w:t>
            </w:r>
            <w:proofErr w:type="spellEnd"/>
            <w:r>
              <w:t xml:space="preserve"> Road</w:t>
            </w:r>
          </w:p>
        </w:tc>
        <w:tc>
          <w:tcPr>
            <w:tcW w:w="1340" w:type="dxa"/>
            <w:tcBorders>
              <w:top w:val="nil"/>
              <w:bottom w:val="nil"/>
            </w:tcBorders>
          </w:tcPr>
          <w:p w:rsidR="00D96A04" w:rsidRDefault="00D96A04">
            <w:pPr>
              <w:pStyle w:val="TableParagraph"/>
              <w:rPr>
                <w:sz w:val="18"/>
              </w:rPr>
            </w:pPr>
          </w:p>
        </w:tc>
        <w:tc>
          <w:tcPr>
            <w:tcW w:w="1980" w:type="dxa"/>
            <w:tcBorders>
              <w:top w:val="nil"/>
              <w:bottom w:val="nil"/>
            </w:tcBorders>
          </w:tcPr>
          <w:p w:rsidR="00D96A04" w:rsidRDefault="00D96A04">
            <w:pPr>
              <w:pStyle w:val="TableParagraph"/>
              <w:rPr>
                <w:sz w:val="18"/>
              </w:rPr>
            </w:pPr>
          </w:p>
        </w:tc>
      </w:tr>
      <w:tr w:rsidR="00D96A04">
        <w:trPr>
          <w:trHeight w:val="252"/>
        </w:trPr>
        <w:tc>
          <w:tcPr>
            <w:tcW w:w="2220" w:type="dxa"/>
            <w:tcBorders>
              <w:top w:val="nil"/>
              <w:bottom w:val="nil"/>
            </w:tcBorders>
          </w:tcPr>
          <w:p w:rsidR="00D96A04" w:rsidRDefault="00D96A04">
            <w:pPr>
              <w:pStyle w:val="TableParagraph"/>
              <w:rPr>
                <w:sz w:val="18"/>
              </w:rPr>
            </w:pPr>
          </w:p>
        </w:tc>
        <w:tc>
          <w:tcPr>
            <w:tcW w:w="2940" w:type="dxa"/>
            <w:tcBorders>
              <w:top w:val="nil"/>
              <w:bottom w:val="nil"/>
            </w:tcBorders>
          </w:tcPr>
          <w:p w:rsidR="00D96A04" w:rsidRDefault="00F81371">
            <w:pPr>
              <w:pStyle w:val="TableParagraph"/>
              <w:spacing w:line="233" w:lineRule="exact"/>
              <w:ind w:left="10"/>
              <w:jc w:val="center"/>
            </w:pPr>
            <w:r>
              <w:t>and</w:t>
            </w:r>
          </w:p>
        </w:tc>
        <w:tc>
          <w:tcPr>
            <w:tcW w:w="3120" w:type="dxa"/>
            <w:tcBorders>
              <w:top w:val="nil"/>
              <w:bottom w:val="nil"/>
            </w:tcBorders>
          </w:tcPr>
          <w:p w:rsidR="00D96A04" w:rsidRDefault="00F81371">
            <w:pPr>
              <w:pStyle w:val="TableParagraph"/>
              <w:spacing w:line="233" w:lineRule="exact"/>
              <w:ind w:left="10"/>
              <w:jc w:val="center"/>
            </w:pPr>
            <w:r>
              <w:t>Piscataway, NJ 08854</w:t>
            </w:r>
          </w:p>
        </w:tc>
        <w:tc>
          <w:tcPr>
            <w:tcW w:w="1340" w:type="dxa"/>
            <w:tcBorders>
              <w:top w:val="nil"/>
              <w:bottom w:val="nil"/>
            </w:tcBorders>
          </w:tcPr>
          <w:p w:rsidR="00D96A04" w:rsidRDefault="00D96A04">
            <w:pPr>
              <w:pStyle w:val="TableParagraph"/>
              <w:rPr>
                <w:sz w:val="18"/>
              </w:rPr>
            </w:pPr>
          </w:p>
        </w:tc>
        <w:tc>
          <w:tcPr>
            <w:tcW w:w="1980" w:type="dxa"/>
            <w:tcBorders>
              <w:top w:val="nil"/>
              <w:bottom w:val="nil"/>
            </w:tcBorders>
          </w:tcPr>
          <w:p w:rsidR="00D96A04" w:rsidRDefault="00D96A04">
            <w:pPr>
              <w:pStyle w:val="TableParagraph"/>
              <w:rPr>
                <w:sz w:val="18"/>
              </w:rPr>
            </w:pPr>
          </w:p>
        </w:tc>
      </w:tr>
      <w:tr w:rsidR="00D96A04">
        <w:trPr>
          <w:trHeight w:val="252"/>
        </w:trPr>
        <w:tc>
          <w:tcPr>
            <w:tcW w:w="2220" w:type="dxa"/>
            <w:tcBorders>
              <w:top w:val="nil"/>
              <w:bottom w:val="nil"/>
            </w:tcBorders>
          </w:tcPr>
          <w:p w:rsidR="00D96A04" w:rsidRDefault="00D96A04">
            <w:pPr>
              <w:pStyle w:val="TableParagraph"/>
              <w:rPr>
                <w:sz w:val="18"/>
              </w:rPr>
            </w:pPr>
          </w:p>
        </w:tc>
        <w:tc>
          <w:tcPr>
            <w:tcW w:w="2940" w:type="dxa"/>
            <w:tcBorders>
              <w:top w:val="nil"/>
              <w:bottom w:val="nil"/>
            </w:tcBorders>
          </w:tcPr>
          <w:p w:rsidR="00D96A04" w:rsidRDefault="00F81371">
            <w:pPr>
              <w:pStyle w:val="TableParagraph"/>
              <w:spacing w:line="233" w:lineRule="exact"/>
              <w:ind w:left="10"/>
              <w:jc w:val="center"/>
            </w:pPr>
            <w:r>
              <w:t>The National Threat</w:t>
            </w:r>
          </w:p>
        </w:tc>
        <w:tc>
          <w:tcPr>
            <w:tcW w:w="3120" w:type="dxa"/>
            <w:tcBorders>
              <w:top w:val="nil"/>
              <w:bottom w:val="nil"/>
            </w:tcBorders>
          </w:tcPr>
          <w:p w:rsidR="00D96A04" w:rsidRDefault="00D96A04">
            <w:pPr>
              <w:pStyle w:val="TableParagraph"/>
              <w:rPr>
                <w:sz w:val="18"/>
              </w:rPr>
            </w:pPr>
          </w:p>
        </w:tc>
        <w:tc>
          <w:tcPr>
            <w:tcW w:w="1340" w:type="dxa"/>
            <w:tcBorders>
              <w:top w:val="nil"/>
              <w:bottom w:val="nil"/>
            </w:tcBorders>
          </w:tcPr>
          <w:p w:rsidR="00D96A04" w:rsidRDefault="00D96A04">
            <w:pPr>
              <w:pStyle w:val="TableParagraph"/>
              <w:rPr>
                <w:sz w:val="18"/>
              </w:rPr>
            </w:pPr>
          </w:p>
        </w:tc>
        <w:tc>
          <w:tcPr>
            <w:tcW w:w="1980" w:type="dxa"/>
            <w:tcBorders>
              <w:top w:val="nil"/>
              <w:bottom w:val="nil"/>
            </w:tcBorders>
          </w:tcPr>
          <w:p w:rsidR="00D96A04" w:rsidRDefault="00D96A04">
            <w:pPr>
              <w:pStyle w:val="TableParagraph"/>
              <w:rPr>
                <w:sz w:val="18"/>
              </w:rPr>
            </w:pPr>
          </w:p>
        </w:tc>
      </w:tr>
      <w:tr w:rsidR="00D96A04">
        <w:trPr>
          <w:trHeight w:val="338"/>
        </w:trPr>
        <w:tc>
          <w:tcPr>
            <w:tcW w:w="2220" w:type="dxa"/>
            <w:tcBorders>
              <w:top w:val="nil"/>
            </w:tcBorders>
          </w:tcPr>
          <w:p w:rsidR="00D96A04" w:rsidRDefault="00D96A04">
            <w:pPr>
              <w:pStyle w:val="TableParagraph"/>
            </w:pPr>
          </w:p>
        </w:tc>
        <w:tc>
          <w:tcPr>
            <w:tcW w:w="2940" w:type="dxa"/>
            <w:tcBorders>
              <w:top w:val="nil"/>
            </w:tcBorders>
          </w:tcPr>
          <w:p w:rsidR="00D96A04" w:rsidRDefault="00F81371">
            <w:pPr>
              <w:pStyle w:val="TableParagraph"/>
              <w:spacing w:line="248" w:lineRule="exact"/>
              <w:ind w:left="10"/>
              <w:jc w:val="center"/>
            </w:pPr>
            <w:r>
              <w:t>Assessment Center</w:t>
            </w:r>
          </w:p>
        </w:tc>
        <w:tc>
          <w:tcPr>
            <w:tcW w:w="3120" w:type="dxa"/>
            <w:tcBorders>
              <w:top w:val="nil"/>
            </w:tcBorders>
          </w:tcPr>
          <w:p w:rsidR="00D96A04" w:rsidRDefault="00D96A04">
            <w:pPr>
              <w:pStyle w:val="TableParagraph"/>
            </w:pPr>
          </w:p>
        </w:tc>
        <w:tc>
          <w:tcPr>
            <w:tcW w:w="1340" w:type="dxa"/>
            <w:tcBorders>
              <w:top w:val="nil"/>
            </w:tcBorders>
          </w:tcPr>
          <w:p w:rsidR="00D96A04" w:rsidRDefault="00D96A04">
            <w:pPr>
              <w:pStyle w:val="TableParagraph"/>
            </w:pPr>
          </w:p>
        </w:tc>
        <w:tc>
          <w:tcPr>
            <w:tcW w:w="1980" w:type="dxa"/>
            <w:tcBorders>
              <w:top w:val="nil"/>
            </w:tcBorders>
          </w:tcPr>
          <w:p w:rsidR="00D96A04" w:rsidRDefault="00D96A04">
            <w:pPr>
              <w:pStyle w:val="TableParagraph"/>
            </w:pPr>
          </w:p>
        </w:tc>
      </w:tr>
    </w:tbl>
    <w:p w:rsidR="00D96A04" w:rsidRDefault="00D96A04">
      <w:pPr>
        <w:pStyle w:val="BodyText"/>
        <w:rPr>
          <w:sz w:val="20"/>
        </w:rPr>
      </w:pPr>
    </w:p>
    <w:p w:rsidR="00D96A04" w:rsidRDefault="00D96A04">
      <w:pPr>
        <w:pStyle w:val="BodyText"/>
        <w:spacing w:before="1"/>
        <w:rPr>
          <w:sz w:val="23"/>
        </w:rPr>
      </w:pPr>
    </w:p>
    <w:p w:rsidR="00D96A04" w:rsidRDefault="00F81371">
      <w:pPr>
        <w:pStyle w:val="ListParagraph"/>
        <w:numPr>
          <w:ilvl w:val="2"/>
          <w:numId w:val="3"/>
        </w:numPr>
        <w:tabs>
          <w:tab w:val="left" w:pos="2579"/>
          <w:tab w:val="left" w:pos="2580"/>
        </w:tabs>
        <w:ind w:left="2580" w:hanging="720"/>
        <w:jc w:val="left"/>
        <w:rPr>
          <w:color w:val="212121"/>
        </w:rPr>
      </w:pPr>
      <w:r>
        <w:t>Motion to approve the following field</w:t>
      </w:r>
      <w:r>
        <w:rPr>
          <w:spacing w:val="-8"/>
        </w:rPr>
        <w:t xml:space="preserve"> </w:t>
      </w:r>
      <w:r>
        <w:t>trips:</w:t>
      </w:r>
    </w:p>
    <w:p w:rsidR="00D96A04" w:rsidRDefault="00D96A04">
      <w:pPr>
        <w:pStyle w:val="BodyText"/>
        <w:spacing w:before="6"/>
        <w:rPr>
          <w:sz w:val="27"/>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00"/>
        <w:gridCol w:w="820"/>
        <w:gridCol w:w="2120"/>
        <w:gridCol w:w="2400"/>
        <w:gridCol w:w="1260"/>
        <w:gridCol w:w="2940"/>
      </w:tblGrid>
      <w:tr w:rsidR="00D96A04">
        <w:trPr>
          <w:trHeight w:val="449"/>
        </w:trPr>
        <w:tc>
          <w:tcPr>
            <w:tcW w:w="2000" w:type="dxa"/>
          </w:tcPr>
          <w:p w:rsidR="00D96A04" w:rsidRDefault="00F81371">
            <w:pPr>
              <w:pStyle w:val="TableParagraph"/>
              <w:spacing w:before="107"/>
              <w:ind w:left="620"/>
              <w:rPr>
                <w:b/>
              </w:rPr>
            </w:pPr>
            <w:r>
              <w:rPr>
                <w:b/>
                <w:u w:val="thick"/>
              </w:rPr>
              <w:t>Teacher</w:t>
            </w:r>
          </w:p>
        </w:tc>
        <w:tc>
          <w:tcPr>
            <w:tcW w:w="820" w:type="dxa"/>
          </w:tcPr>
          <w:p w:rsidR="00D96A04" w:rsidRDefault="00F81371">
            <w:pPr>
              <w:pStyle w:val="TableParagraph"/>
              <w:spacing w:before="107"/>
              <w:ind w:left="20"/>
              <w:jc w:val="center"/>
              <w:rPr>
                <w:b/>
              </w:rPr>
            </w:pPr>
            <w:r>
              <w:rPr>
                <w:spacing w:val="-55"/>
                <w:u w:val="thick"/>
              </w:rPr>
              <w:t xml:space="preserve"> </w:t>
            </w:r>
            <w:r>
              <w:rPr>
                <w:b/>
                <w:u w:val="thick"/>
              </w:rPr>
              <w:t>Grade</w:t>
            </w:r>
          </w:p>
        </w:tc>
        <w:tc>
          <w:tcPr>
            <w:tcW w:w="2120" w:type="dxa"/>
          </w:tcPr>
          <w:p w:rsidR="00D96A04" w:rsidRDefault="00F81371">
            <w:pPr>
              <w:pStyle w:val="TableParagraph"/>
              <w:spacing w:before="107"/>
              <w:ind w:left="20"/>
              <w:jc w:val="center"/>
              <w:rPr>
                <w:b/>
              </w:rPr>
            </w:pPr>
            <w:r>
              <w:rPr>
                <w:spacing w:val="-51"/>
                <w:u w:val="thick"/>
              </w:rPr>
              <w:t xml:space="preserve"> </w:t>
            </w:r>
            <w:r>
              <w:rPr>
                <w:b/>
                <w:spacing w:val="-4"/>
                <w:u w:val="thick"/>
              </w:rPr>
              <w:t>Trip</w:t>
            </w:r>
          </w:p>
        </w:tc>
        <w:tc>
          <w:tcPr>
            <w:tcW w:w="2400" w:type="dxa"/>
          </w:tcPr>
          <w:p w:rsidR="00D96A04" w:rsidRDefault="00F81371">
            <w:pPr>
              <w:pStyle w:val="TableParagraph"/>
              <w:spacing w:before="107"/>
              <w:ind w:left="777"/>
              <w:rPr>
                <w:b/>
              </w:rPr>
            </w:pPr>
            <w:r>
              <w:rPr>
                <w:b/>
                <w:u w:val="thick"/>
              </w:rPr>
              <w:t>Location</w:t>
            </w:r>
          </w:p>
        </w:tc>
        <w:tc>
          <w:tcPr>
            <w:tcW w:w="1260" w:type="dxa"/>
          </w:tcPr>
          <w:p w:rsidR="00D96A04" w:rsidRDefault="00F81371">
            <w:pPr>
              <w:pStyle w:val="TableParagraph"/>
              <w:spacing w:before="107"/>
              <w:ind w:left="19"/>
              <w:jc w:val="center"/>
              <w:rPr>
                <w:b/>
              </w:rPr>
            </w:pPr>
            <w:r>
              <w:rPr>
                <w:spacing w:val="-54"/>
                <w:u w:val="thick"/>
              </w:rPr>
              <w:t xml:space="preserve"> </w:t>
            </w:r>
            <w:r>
              <w:rPr>
                <w:b/>
                <w:u w:val="thick"/>
              </w:rPr>
              <w:t>Date(s)</w:t>
            </w:r>
          </w:p>
        </w:tc>
        <w:tc>
          <w:tcPr>
            <w:tcW w:w="2940" w:type="dxa"/>
          </w:tcPr>
          <w:p w:rsidR="00D96A04" w:rsidRDefault="00F81371">
            <w:pPr>
              <w:pStyle w:val="TableParagraph"/>
              <w:spacing w:before="107"/>
              <w:ind w:left="20"/>
              <w:jc w:val="center"/>
              <w:rPr>
                <w:b/>
              </w:rPr>
            </w:pPr>
            <w:r>
              <w:rPr>
                <w:spacing w:val="-52"/>
                <w:u w:val="thick"/>
              </w:rPr>
              <w:t xml:space="preserve"> </w:t>
            </w:r>
            <w:r>
              <w:rPr>
                <w:b/>
                <w:u w:val="thick"/>
              </w:rPr>
              <w:t>Cost</w:t>
            </w:r>
          </w:p>
        </w:tc>
      </w:tr>
      <w:tr w:rsidR="00D96A04">
        <w:trPr>
          <w:trHeight w:val="710"/>
        </w:trPr>
        <w:tc>
          <w:tcPr>
            <w:tcW w:w="2000" w:type="dxa"/>
          </w:tcPr>
          <w:p w:rsidR="00D96A04" w:rsidRDefault="00F81371">
            <w:pPr>
              <w:pStyle w:val="TableParagraph"/>
              <w:spacing w:before="105"/>
              <w:ind w:left="95" w:right="321"/>
            </w:pPr>
            <w:r>
              <w:rPr>
                <w:color w:val="212121"/>
              </w:rPr>
              <w:t xml:space="preserve">Brian Martin Kristen </w:t>
            </w:r>
            <w:proofErr w:type="spellStart"/>
            <w:r>
              <w:rPr>
                <w:color w:val="212121"/>
              </w:rPr>
              <w:t>Grzymko</w:t>
            </w:r>
            <w:proofErr w:type="spellEnd"/>
          </w:p>
        </w:tc>
        <w:tc>
          <w:tcPr>
            <w:tcW w:w="820" w:type="dxa"/>
          </w:tcPr>
          <w:p w:rsidR="00D96A04" w:rsidRDefault="00F81371">
            <w:pPr>
              <w:pStyle w:val="TableParagraph"/>
              <w:spacing w:before="105"/>
              <w:ind w:left="20"/>
              <w:jc w:val="center"/>
            </w:pPr>
            <w:r>
              <w:rPr>
                <w:color w:val="212121"/>
              </w:rPr>
              <w:t>7th</w:t>
            </w:r>
          </w:p>
        </w:tc>
        <w:tc>
          <w:tcPr>
            <w:tcW w:w="2120" w:type="dxa"/>
          </w:tcPr>
          <w:p w:rsidR="00D96A04" w:rsidRDefault="00F81371">
            <w:pPr>
              <w:pStyle w:val="TableParagraph"/>
              <w:spacing w:before="105"/>
              <w:ind w:left="111" w:right="70" w:firstLine="15"/>
            </w:pPr>
            <w:r>
              <w:rPr>
                <w:color w:val="212121"/>
              </w:rPr>
              <w:t>Newton High School Intro to HS Programs</w:t>
            </w:r>
          </w:p>
        </w:tc>
        <w:tc>
          <w:tcPr>
            <w:tcW w:w="2400" w:type="dxa"/>
          </w:tcPr>
          <w:p w:rsidR="00D96A04" w:rsidRDefault="00F81371">
            <w:pPr>
              <w:pStyle w:val="TableParagraph"/>
              <w:spacing w:before="105"/>
              <w:ind w:left="344" w:right="329"/>
              <w:jc w:val="center"/>
            </w:pPr>
            <w:r>
              <w:rPr>
                <w:color w:val="212121"/>
              </w:rPr>
              <w:t>44 Ryerson Ave</w:t>
            </w:r>
          </w:p>
          <w:p w:rsidR="00D96A04" w:rsidRDefault="00F81371">
            <w:pPr>
              <w:pStyle w:val="TableParagraph"/>
              <w:ind w:left="344" w:right="329"/>
              <w:jc w:val="center"/>
            </w:pPr>
            <w:r>
              <w:rPr>
                <w:color w:val="212121"/>
              </w:rPr>
              <w:t>Newton, NJ 07860</w:t>
            </w:r>
          </w:p>
        </w:tc>
        <w:tc>
          <w:tcPr>
            <w:tcW w:w="1260" w:type="dxa"/>
          </w:tcPr>
          <w:p w:rsidR="00D96A04" w:rsidRDefault="00F81371">
            <w:pPr>
              <w:pStyle w:val="TableParagraph"/>
              <w:spacing w:before="105"/>
              <w:ind w:left="15"/>
              <w:jc w:val="center"/>
            </w:pPr>
            <w:r>
              <w:rPr>
                <w:color w:val="212121"/>
              </w:rPr>
              <w:t>6/11/24</w:t>
            </w:r>
          </w:p>
        </w:tc>
        <w:tc>
          <w:tcPr>
            <w:tcW w:w="2940" w:type="dxa"/>
          </w:tcPr>
          <w:p w:rsidR="00D96A04" w:rsidRDefault="00F81371">
            <w:pPr>
              <w:pStyle w:val="TableParagraph"/>
              <w:spacing w:before="105"/>
              <w:ind w:left="105"/>
            </w:pPr>
            <w:r>
              <w:t>No cost to the BOE</w:t>
            </w:r>
          </w:p>
        </w:tc>
      </w:tr>
    </w:tbl>
    <w:p w:rsidR="00D96A04" w:rsidRDefault="00D96A04">
      <w:pPr>
        <w:pStyle w:val="BodyText"/>
        <w:rPr>
          <w:sz w:val="24"/>
        </w:rPr>
      </w:pPr>
    </w:p>
    <w:p w:rsidR="00D96A04" w:rsidRDefault="00D96A04">
      <w:pPr>
        <w:pStyle w:val="BodyText"/>
        <w:spacing w:before="2"/>
        <w:rPr>
          <w:sz w:val="26"/>
        </w:rPr>
      </w:pPr>
    </w:p>
    <w:p w:rsidR="00D96A04" w:rsidRDefault="00F81371">
      <w:pPr>
        <w:pStyle w:val="ListParagraph"/>
        <w:numPr>
          <w:ilvl w:val="2"/>
          <w:numId w:val="3"/>
        </w:numPr>
        <w:tabs>
          <w:tab w:val="left" w:pos="1859"/>
          <w:tab w:val="left" w:pos="1860"/>
        </w:tabs>
        <w:spacing w:line="276" w:lineRule="auto"/>
        <w:ind w:right="1612"/>
        <w:jc w:val="left"/>
        <w:rPr>
          <w:color w:val="212121"/>
        </w:rPr>
      </w:pPr>
      <w:r>
        <w:rPr>
          <w:color w:val="212121"/>
        </w:rPr>
        <w:t>Motion</w:t>
      </w:r>
      <w:r>
        <w:rPr>
          <w:color w:val="212121"/>
          <w:spacing w:val="-6"/>
        </w:rPr>
        <w:t xml:space="preserve"> </w:t>
      </w:r>
      <w:r>
        <w:rPr>
          <w:color w:val="212121"/>
        </w:rPr>
        <w:t>to</w:t>
      </w:r>
      <w:r>
        <w:rPr>
          <w:color w:val="212121"/>
          <w:spacing w:val="-6"/>
        </w:rPr>
        <w:t xml:space="preserve"> </w:t>
      </w:r>
      <w:r>
        <w:rPr>
          <w:color w:val="212121"/>
        </w:rPr>
        <w:t>approve</w:t>
      </w:r>
      <w:r>
        <w:rPr>
          <w:color w:val="212121"/>
          <w:spacing w:val="-6"/>
        </w:rPr>
        <w:t xml:space="preserve"> </w:t>
      </w:r>
      <w:r>
        <w:rPr>
          <w:color w:val="212121"/>
        </w:rPr>
        <w:t>the</w:t>
      </w:r>
      <w:r>
        <w:rPr>
          <w:color w:val="212121"/>
          <w:spacing w:val="-6"/>
        </w:rPr>
        <w:t xml:space="preserve"> </w:t>
      </w:r>
      <w:r>
        <w:rPr>
          <w:color w:val="212121"/>
        </w:rPr>
        <w:t>Ancillary</w:t>
      </w:r>
      <w:r>
        <w:rPr>
          <w:color w:val="212121"/>
          <w:spacing w:val="-6"/>
        </w:rPr>
        <w:t xml:space="preserve"> </w:t>
      </w:r>
      <w:r>
        <w:rPr>
          <w:color w:val="212121"/>
        </w:rPr>
        <w:t>Agreement</w:t>
      </w:r>
      <w:r>
        <w:rPr>
          <w:color w:val="212121"/>
          <w:spacing w:val="-6"/>
        </w:rPr>
        <w:t xml:space="preserve"> </w:t>
      </w:r>
      <w:r>
        <w:rPr>
          <w:color w:val="212121"/>
        </w:rPr>
        <w:t>and</w:t>
      </w:r>
      <w:r>
        <w:rPr>
          <w:color w:val="212121"/>
          <w:spacing w:val="-6"/>
        </w:rPr>
        <w:t xml:space="preserve"> </w:t>
      </w:r>
      <w:r>
        <w:rPr>
          <w:color w:val="212121"/>
        </w:rPr>
        <w:t>attached</w:t>
      </w:r>
      <w:r>
        <w:rPr>
          <w:color w:val="212121"/>
          <w:spacing w:val="-6"/>
        </w:rPr>
        <w:t xml:space="preserve"> </w:t>
      </w:r>
      <w:r>
        <w:rPr>
          <w:color w:val="212121"/>
        </w:rPr>
        <w:t>rates</w:t>
      </w:r>
      <w:r>
        <w:rPr>
          <w:color w:val="212121"/>
          <w:spacing w:val="-6"/>
        </w:rPr>
        <w:t xml:space="preserve"> </w:t>
      </w:r>
      <w:r>
        <w:rPr>
          <w:color w:val="212121"/>
        </w:rPr>
        <w:t>with</w:t>
      </w:r>
      <w:r>
        <w:rPr>
          <w:color w:val="212121"/>
          <w:spacing w:val="-6"/>
        </w:rPr>
        <w:t xml:space="preserve"> </w:t>
      </w:r>
      <w:r>
        <w:rPr>
          <w:color w:val="212121"/>
        </w:rPr>
        <w:t>Sussex</w:t>
      </w:r>
      <w:r>
        <w:rPr>
          <w:color w:val="212121"/>
          <w:spacing w:val="-6"/>
        </w:rPr>
        <w:t xml:space="preserve"> </w:t>
      </w:r>
      <w:r>
        <w:rPr>
          <w:color w:val="212121"/>
        </w:rPr>
        <w:t>County</w:t>
      </w:r>
      <w:r>
        <w:rPr>
          <w:color w:val="212121"/>
          <w:spacing w:val="-6"/>
        </w:rPr>
        <w:t xml:space="preserve"> </w:t>
      </w:r>
      <w:r>
        <w:rPr>
          <w:color w:val="212121"/>
        </w:rPr>
        <w:t xml:space="preserve">Educational Services Commission, for the 2024 - 2025 school year; for child study team services, and </w:t>
      </w:r>
      <w:r>
        <w:rPr>
          <w:color w:val="212121"/>
        </w:rPr>
        <w:lastRenderedPageBreak/>
        <w:t>itinerant public school services, as needed. Services may be terminated by either party with 30 days advance notice.</w:t>
      </w:r>
      <w:r>
        <w:rPr>
          <w:color w:val="212121"/>
          <w:spacing w:val="-4"/>
        </w:rPr>
        <w:t xml:space="preserve"> </w:t>
      </w:r>
      <w:r>
        <w:rPr>
          <w:color w:val="212121"/>
        </w:rPr>
        <w:t>(Attachments)</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2985" w:hanging="720"/>
        <w:jc w:val="left"/>
      </w:pPr>
      <w:r>
        <w:t>Motion to approve Attached Rates with Morris County Educational Services Commission,</w:t>
      </w:r>
      <w:r>
        <w:rPr>
          <w:spacing w:val="-5"/>
        </w:rPr>
        <w:t xml:space="preserve"> </w:t>
      </w:r>
      <w:r>
        <w:t>for</w:t>
      </w:r>
      <w:r>
        <w:rPr>
          <w:spacing w:val="-5"/>
        </w:rPr>
        <w:t xml:space="preserve"> </w:t>
      </w:r>
      <w:r>
        <w:t>the</w:t>
      </w:r>
      <w:r>
        <w:rPr>
          <w:spacing w:val="-5"/>
        </w:rPr>
        <w:t xml:space="preserve"> </w:t>
      </w:r>
      <w:r>
        <w:t>2024</w:t>
      </w:r>
      <w:r>
        <w:rPr>
          <w:spacing w:val="-4"/>
        </w:rPr>
        <w:t xml:space="preserve"> </w:t>
      </w:r>
      <w:r>
        <w:t>-</w:t>
      </w:r>
      <w:r>
        <w:rPr>
          <w:spacing w:val="-5"/>
        </w:rPr>
        <w:t xml:space="preserve"> </w:t>
      </w:r>
      <w:r>
        <w:t>2025</w:t>
      </w:r>
      <w:r>
        <w:rPr>
          <w:spacing w:val="-5"/>
        </w:rPr>
        <w:t xml:space="preserve"> </w:t>
      </w:r>
      <w:r>
        <w:t>school</w:t>
      </w:r>
      <w:r>
        <w:rPr>
          <w:spacing w:val="-4"/>
        </w:rPr>
        <w:t xml:space="preserve"> </w:t>
      </w:r>
      <w:r>
        <w:t>year;</w:t>
      </w:r>
      <w:r>
        <w:rPr>
          <w:spacing w:val="-5"/>
        </w:rPr>
        <w:t xml:space="preserve"> </w:t>
      </w:r>
      <w:r>
        <w:t>for</w:t>
      </w:r>
      <w:r>
        <w:rPr>
          <w:spacing w:val="-5"/>
        </w:rPr>
        <w:t xml:space="preserve"> </w:t>
      </w:r>
      <w:r>
        <w:t>child</w:t>
      </w:r>
      <w:r>
        <w:rPr>
          <w:spacing w:val="-4"/>
        </w:rPr>
        <w:t xml:space="preserve"> </w:t>
      </w:r>
      <w:r>
        <w:t>study</w:t>
      </w:r>
      <w:r>
        <w:rPr>
          <w:spacing w:val="-5"/>
        </w:rPr>
        <w:t xml:space="preserve"> </w:t>
      </w:r>
      <w:r>
        <w:t>team</w:t>
      </w:r>
      <w:r>
        <w:rPr>
          <w:spacing w:val="-5"/>
        </w:rPr>
        <w:t xml:space="preserve"> </w:t>
      </w:r>
      <w:r>
        <w:t>services,</w:t>
      </w:r>
      <w:r>
        <w:rPr>
          <w:spacing w:val="-4"/>
        </w:rPr>
        <w:t xml:space="preserve"> </w:t>
      </w:r>
      <w:r>
        <w:t>and</w:t>
      </w:r>
    </w:p>
    <w:p w:rsidR="00D96A04" w:rsidRDefault="00F81371">
      <w:pPr>
        <w:pStyle w:val="BodyText"/>
        <w:spacing w:line="276" w:lineRule="auto"/>
        <w:ind w:left="1860" w:right="1565"/>
      </w:pPr>
      <w:proofErr w:type="gramStart"/>
      <w:r>
        <w:t>itinerant</w:t>
      </w:r>
      <w:proofErr w:type="gramEnd"/>
      <w:r>
        <w:t xml:space="preserve"> public school services, as needed. Services may be terminated by either party with 30 days advance notice. </w:t>
      </w:r>
      <w:r>
        <w:rPr>
          <w:color w:val="212121"/>
        </w:rPr>
        <w:t>(Attachments)</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before="62" w:line="276" w:lineRule="auto"/>
        <w:ind w:right="1600" w:hanging="720"/>
        <w:jc w:val="left"/>
      </w:pPr>
      <w:r>
        <w:t xml:space="preserve">Motion to approve the meals during </w:t>
      </w:r>
      <w:proofErr w:type="spellStart"/>
      <w:r>
        <w:t>out-of</w:t>
      </w:r>
      <w:proofErr w:type="spellEnd"/>
      <w:r>
        <w:t xml:space="preserve"> state travel for the </w:t>
      </w:r>
      <w:r>
        <w:rPr>
          <w:spacing w:val="-3"/>
        </w:rPr>
        <w:t xml:space="preserve">Washington </w:t>
      </w:r>
      <w:r>
        <w:t>DC chaperones at the following GSA rates, to be reimbursed with submitted</w:t>
      </w:r>
      <w:r>
        <w:rPr>
          <w:spacing w:val="-14"/>
        </w:rPr>
        <w:t xml:space="preserve"> </w:t>
      </w:r>
      <w:r>
        <w:t>receipts:</w:t>
      </w:r>
    </w:p>
    <w:p w:rsidR="00D96A04" w:rsidRDefault="00D96A04">
      <w:pPr>
        <w:pStyle w:val="BodyText"/>
        <w:spacing w:before="4"/>
        <w:rPr>
          <w:sz w:val="17"/>
        </w:rPr>
      </w:pPr>
    </w:p>
    <w:p w:rsidR="00D96A04" w:rsidRDefault="00D96A04">
      <w:pPr>
        <w:rPr>
          <w:sz w:val="17"/>
        </w:rPr>
        <w:sectPr w:rsidR="00D96A04">
          <w:pgSz w:w="12240" w:h="15840"/>
          <w:pgMar w:top="1240" w:right="220" w:bottom="1280" w:left="120" w:header="0" w:footer="1095" w:gutter="0"/>
          <w:cols w:space="720"/>
        </w:sectPr>
      </w:pPr>
    </w:p>
    <w:p w:rsidR="00D96A04" w:rsidRDefault="00F81371">
      <w:pPr>
        <w:spacing w:before="91"/>
        <w:ind w:left="1860"/>
        <w:rPr>
          <w:b/>
        </w:rPr>
      </w:pPr>
      <w:r>
        <w:rPr>
          <w:b/>
          <w:color w:val="212121"/>
        </w:rPr>
        <w:lastRenderedPageBreak/>
        <w:t>Meals (on the first &amp; last day)</w:t>
      </w:r>
    </w:p>
    <w:p w:rsidR="00D96A04" w:rsidRDefault="00F81371">
      <w:pPr>
        <w:pStyle w:val="BodyText"/>
        <w:spacing w:before="38"/>
        <w:ind w:left="1860"/>
      </w:pPr>
      <w:r>
        <w:rPr>
          <w:color w:val="212121"/>
        </w:rPr>
        <w:t>$13.50 Breakfast</w:t>
      </w:r>
    </w:p>
    <w:p w:rsidR="00D96A04" w:rsidRDefault="00F81371">
      <w:pPr>
        <w:pStyle w:val="BodyText"/>
        <w:spacing w:before="38"/>
        <w:ind w:left="1860"/>
      </w:pPr>
      <w:r>
        <w:rPr>
          <w:color w:val="212121"/>
        </w:rPr>
        <w:t>$15 Lunch</w:t>
      </w:r>
    </w:p>
    <w:p w:rsidR="00D96A04" w:rsidRDefault="00F81371">
      <w:pPr>
        <w:pStyle w:val="BodyText"/>
        <w:spacing w:before="38"/>
        <w:ind w:left="1860"/>
      </w:pPr>
      <w:r>
        <w:rPr>
          <w:color w:val="212121"/>
        </w:rPr>
        <w:t>$27 Dinner</w:t>
      </w:r>
    </w:p>
    <w:p w:rsidR="00D96A04" w:rsidRDefault="00F81371">
      <w:pPr>
        <w:pStyle w:val="BodyText"/>
        <w:spacing w:before="38"/>
        <w:ind w:left="1860"/>
      </w:pPr>
      <w:r>
        <w:rPr>
          <w:color w:val="212121"/>
        </w:rPr>
        <w:t>$3.75 Incidentals</w:t>
      </w:r>
    </w:p>
    <w:p w:rsidR="00D96A04" w:rsidRDefault="00F81371">
      <w:pPr>
        <w:pStyle w:val="BodyText"/>
        <w:spacing w:before="2"/>
        <w:rPr>
          <w:sz w:val="33"/>
        </w:rPr>
      </w:pPr>
      <w:r>
        <w:br w:type="column"/>
      </w:r>
    </w:p>
    <w:p w:rsidR="00D96A04" w:rsidRDefault="00F81371">
      <w:pPr>
        <w:ind w:left="1860"/>
        <w:rPr>
          <w:b/>
        </w:rPr>
      </w:pPr>
      <w:r>
        <w:rPr>
          <w:b/>
          <w:color w:val="212121"/>
        </w:rPr>
        <w:t>Meals (all other days)</w:t>
      </w:r>
    </w:p>
    <w:p w:rsidR="00D96A04" w:rsidRDefault="00F81371">
      <w:pPr>
        <w:pStyle w:val="BodyText"/>
        <w:spacing w:before="38" w:line="276" w:lineRule="auto"/>
        <w:ind w:left="1860" w:right="3289"/>
      </w:pPr>
      <w:r>
        <w:rPr>
          <w:color w:val="212121"/>
        </w:rPr>
        <w:t>Breakfast $18 Lunch $20 Dinner $36 Incidentals $5</w:t>
      </w:r>
    </w:p>
    <w:p w:rsidR="00D96A04" w:rsidRDefault="00D96A04">
      <w:pPr>
        <w:spacing w:line="276" w:lineRule="auto"/>
        <w:sectPr w:rsidR="00D96A04">
          <w:type w:val="continuous"/>
          <w:pgSz w:w="12240" w:h="15840"/>
          <w:pgMar w:top="480" w:right="220" w:bottom="1000" w:left="120" w:header="720" w:footer="720" w:gutter="0"/>
          <w:cols w:num="2" w:space="720" w:equalWidth="0">
            <w:col w:w="4709" w:space="781"/>
            <w:col w:w="6410"/>
          </w:cols>
        </w:sectPr>
      </w:pPr>
    </w:p>
    <w:p w:rsidR="00D96A04" w:rsidRDefault="00D96A04">
      <w:pPr>
        <w:pStyle w:val="BodyText"/>
        <w:spacing w:before="5"/>
        <w:rPr>
          <w:sz w:val="17"/>
        </w:rPr>
      </w:pPr>
    </w:p>
    <w:p w:rsidR="00D96A04" w:rsidRDefault="00F81371">
      <w:pPr>
        <w:pStyle w:val="BodyText"/>
        <w:spacing w:before="91"/>
        <w:ind w:left="1860"/>
      </w:pPr>
      <w:r>
        <w:t>Motion</w:t>
      </w:r>
      <w:r w:rsidR="00FF76AC">
        <w:t xml:space="preserve"> – McGuire</w:t>
      </w:r>
      <w:r w:rsidR="00FF76AC">
        <w:tab/>
      </w:r>
      <w:r w:rsidR="00FF76AC">
        <w:tab/>
      </w:r>
      <w:r>
        <w:t>Second</w:t>
      </w:r>
      <w:r w:rsidR="00FF76AC">
        <w:t xml:space="preserve"> – Mr. </w:t>
      </w:r>
      <w:proofErr w:type="spellStart"/>
      <w:r w:rsidR="00FF76AC">
        <w:t>Bilik</w:t>
      </w:r>
      <w:proofErr w:type="spellEnd"/>
    </w:p>
    <w:p w:rsidR="00D96A04" w:rsidRDefault="00F81371">
      <w:pPr>
        <w:pStyle w:val="BodyText"/>
        <w:spacing w:before="38"/>
        <w:ind w:left="1860"/>
      </w:pPr>
      <w:r>
        <w:t>/Roll Call/</w:t>
      </w:r>
    </w:p>
    <w:p w:rsidR="00D96A04" w:rsidRDefault="00D96A04">
      <w:pPr>
        <w:pStyle w:val="BodyText"/>
        <w:rPr>
          <w:sz w:val="24"/>
        </w:rPr>
      </w:pPr>
    </w:p>
    <w:p w:rsidR="00D96A04" w:rsidRDefault="00FF76AC">
      <w:pPr>
        <w:pStyle w:val="BodyText"/>
        <w:rPr>
          <w:sz w:val="24"/>
        </w:rPr>
      </w:pPr>
      <w:r w:rsidRPr="00FF76AC">
        <w:rPr>
          <w:noProof/>
        </w:rPr>
        <w:drawing>
          <wp:inline distT="0" distB="0" distL="0" distR="0" wp14:anchorId="3947322A" wp14:editId="7B5C5098">
            <wp:extent cx="7556500" cy="9233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0" cy="923323"/>
                    </a:xfrm>
                    <a:prstGeom prst="rect">
                      <a:avLst/>
                    </a:prstGeom>
                    <a:noFill/>
                    <a:ln>
                      <a:noFill/>
                    </a:ln>
                  </pic:spPr>
                </pic:pic>
              </a:graphicData>
            </a:graphic>
          </wp:inline>
        </w:drawing>
      </w:r>
    </w:p>
    <w:p w:rsidR="00D96A04" w:rsidRDefault="00D96A04">
      <w:pPr>
        <w:pStyle w:val="BodyText"/>
        <w:spacing w:before="2"/>
        <w:rPr>
          <w:sz w:val="31"/>
        </w:rPr>
      </w:pPr>
    </w:p>
    <w:p w:rsidR="00D96A04" w:rsidRDefault="00F81371">
      <w:pPr>
        <w:pStyle w:val="ListParagraph"/>
        <w:numPr>
          <w:ilvl w:val="1"/>
          <w:numId w:val="3"/>
        </w:numPr>
        <w:tabs>
          <w:tab w:val="left" w:pos="1859"/>
          <w:tab w:val="left" w:pos="1860"/>
        </w:tabs>
      </w:pPr>
      <w:r>
        <w:rPr>
          <w:b/>
        </w:rPr>
        <w:t xml:space="preserve">FINANCE </w:t>
      </w:r>
      <w:r>
        <w:t xml:space="preserve">- </w:t>
      </w:r>
      <w:proofErr w:type="spellStart"/>
      <w:r>
        <w:t>Ms</w:t>
      </w:r>
      <w:proofErr w:type="spellEnd"/>
      <w:r>
        <w:t xml:space="preserve"> Kristen Post.,</w:t>
      </w:r>
      <w:r>
        <w:rPr>
          <w:spacing w:val="-7"/>
        </w:rPr>
        <w:t xml:space="preserve"> </w:t>
      </w:r>
      <w:r>
        <w:t>Chairperson</w:t>
      </w:r>
    </w:p>
    <w:p w:rsidR="00D96A04" w:rsidRDefault="00D96A04">
      <w:pPr>
        <w:pStyle w:val="BodyText"/>
        <w:spacing w:before="7"/>
        <w:rPr>
          <w:sz w:val="28"/>
        </w:rPr>
      </w:pPr>
    </w:p>
    <w:p w:rsidR="00D96A04" w:rsidRDefault="00F81371">
      <w:pPr>
        <w:pStyle w:val="Heading3"/>
        <w:ind w:left="1860" w:firstLine="0"/>
        <w:rPr>
          <w:u w:val="none"/>
        </w:rPr>
      </w:pPr>
      <w:r>
        <w:rPr>
          <w:b w:val="0"/>
          <w:spacing w:val="-55"/>
          <w:u w:val="thick"/>
        </w:rPr>
        <w:t xml:space="preserve"> </w:t>
      </w:r>
      <w:r>
        <w:rPr>
          <w:u w:val="thick"/>
        </w:rPr>
        <w:t>April 2024 Financial Reports (attachment)</w:t>
      </w:r>
    </w:p>
    <w:p w:rsidR="00D96A04" w:rsidRDefault="00D96A04">
      <w:pPr>
        <w:pStyle w:val="BodyText"/>
        <w:spacing w:before="7"/>
        <w:rPr>
          <w:b/>
          <w:sz w:val="28"/>
        </w:rPr>
      </w:pPr>
    </w:p>
    <w:p w:rsidR="00D96A04" w:rsidRDefault="00F81371" w:rsidP="00FF76AC">
      <w:pPr>
        <w:pStyle w:val="ListParagraph"/>
        <w:numPr>
          <w:ilvl w:val="2"/>
          <w:numId w:val="3"/>
        </w:numPr>
        <w:tabs>
          <w:tab w:val="left" w:pos="1859"/>
          <w:tab w:val="left" w:pos="1860"/>
        </w:tabs>
        <w:spacing w:line="276" w:lineRule="auto"/>
        <w:ind w:right="2386" w:hanging="446"/>
        <w:jc w:val="left"/>
      </w:pPr>
      <w:r>
        <w:t>Motion</w:t>
      </w:r>
      <w:r>
        <w:rPr>
          <w:spacing w:val="-5"/>
        </w:rPr>
        <w:t xml:space="preserve"> </w:t>
      </w:r>
      <w:r>
        <w:t>to</w:t>
      </w:r>
      <w:r>
        <w:rPr>
          <w:spacing w:val="-4"/>
        </w:rPr>
        <w:t xml:space="preserve"> </w:t>
      </w:r>
      <w:r>
        <w:t>approve</w:t>
      </w:r>
      <w:r>
        <w:rPr>
          <w:spacing w:val="-4"/>
        </w:rPr>
        <w:t xml:space="preserve"> </w:t>
      </w:r>
      <w:r>
        <w:t>the</w:t>
      </w:r>
      <w:r>
        <w:rPr>
          <w:spacing w:val="-5"/>
        </w:rPr>
        <w:t xml:space="preserve"> </w:t>
      </w:r>
      <w:r>
        <w:t>General</w:t>
      </w:r>
      <w:r>
        <w:rPr>
          <w:spacing w:val="-4"/>
        </w:rPr>
        <w:t xml:space="preserve"> </w:t>
      </w:r>
      <w:r>
        <w:t>Fund</w:t>
      </w:r>
      <w:r>
        <w:rPr>
          <w:spacing w:val="-4"/>
        </w:rPr>
        <w:t xml:space="preserve"> </w:t>
      </w:r>
      <w:r>
        <w:t>bills</w:t>
      </w:r>
      <w:r>
        <w:rPr>
          <w:spacing w:val="-5"/>
        </w:rPr>
        <w:t xml:space="preserve"> </w:t>
      </w:r>
      <w:r>
        <w:t>list</w:t>
      </w:r>
      <w:r>
        <w:rPr>
          <w:spacing w:val="-4"/>
        </w:rPr>
        <w:t xml:space="preserve"> </w:t>
      </w:r>
      <w:r>
        <w:t>for</w:t>
      </w:r>
      <w:r>
        <w:rPr>
          <w:spacing w:val="-4"/>
        </w:rPr>
        <w:t xml:space="preserve"> </w:t>
      </w:r>
      <w:r>
        <w:t>April</w:t>
      </w:r>
      <w:r>
        <w:rPr>
          <w:spacing w:val="-5"/>
        </w:rPr>
        <w:t xml:space="preserve"> </w:t>
      </w:r>
      <w:r>
        <w:t>18,</w:t>
      </w:r>
      <w:r>
        <w:rPr>
          <w:spacing w:val="-4"/>
        </w:rPr>
        <w:t xml:space="preserve"> </w:t>
      </w:r>
      <w:r>
        <w:t>2024</w:t>
      </w:r>
      <w:r>
        <w:rPr>
          <w:spacing w:val="-4"/>
        </w:rPr>
        <w:t xml:space="preserve"> </w:t>
      </w:r>
      <w:r>
        <w:t>through</w:t>
      </w:r>
      <w:r>
        <w:rPr>
          <w:spacing w:val="-5"/>
        </w:rPr>
        <w:t xml:space="preserve"> </w:t>
      </w:r>
      <w:r>
        <w:t>May</w:t>
      </w:r>
      <w:r>
        <w:rPr>
          <w:spacing w:val="-4"/>
        </w:rPr>
        <w:t xml:space="preserve"> </w:t>
      </w:r>
      <w:r>
        <w:t>15,</w:t>
      </w:r>
      <w:r>
        <w:rPr>
          <w:spacing w:val="-4"/>
        </w:rPr>
        <w:t xml:space="preserve"> </w:t>
      </w:r>
      <w:r>
        <w:t>2024 for a total of $1,344,252.29</w:t>
      </w:r>
      <w:r>
        <w:rPr>
          <w:spacing w:val="47"/>
        </w:rPr>
        <w:t xml:space="preserve"> </w:t>
      </w:r>
      <w:r w:rsidR="00FF76AC">
        <w:t>(attachment)</w:t>
      </w: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spacing w:before="1" w:line="276" w:lineRule="auto"/>
        <w:ind w:right="1478" w:hanging="391"/>
        <w:jc w:val="left"/>
      </w:pPr>
      <w:r>
        <w:t>Motion</w:t>
      </w:r>
      <w:r>
        <w:rPr>
          <w:spacing w:val="-6"/>
        </w:rPr>
        <w:t xml:space="preserve"> </w:t>
      </w:r>
      <w:r>
        <w:t>to</w:t>
      </w:r>
      <w:r>
        <w:rPr>
          <w:spacing w:val="-6"/>
        </w:rPr>
        <w:t xml:space="preserve"> </w:t>
      </w:r>
      <w:r>
        <w:t>accept</w:t>
      </w:r>
      <w:r>
        <w:rPr>
          <w:spacing w:val="-6"/>
        </w:rPr>
        <w:t xml:space="preserve"> </w:t>
      </w:r>
      <w:r>
        <w:t>the</w:t>
      </w:r>
      <w:r>
        <w:rPr>
          <w:spacing w:val="-6"/>
        </w:rPr>
        <w:t xml:space="preserve"> </w:t>
      </w:r>
      <w:r>
        <w:t>Board</w:t>
      </w:r>
      <w:r>
        <w:rPr>
          <w:spacing w:val="-6"/>
        </w:rPr>
        <w:t xml:space="preserve"> </w:t>
      </w:r>
      <w:r>
        <w:t>Secretary’s</w:t>
      </w:r>
      <w:r>
        <w:rPr>
          <w:spacing w:val="-6"/>
        </w:rPr>
        <w:t xml:space="preserve"> </w:t>
      </w:r>
      <w:r>
        <w:t>monthly</w:t>
      </w:r>
      <w:r>
        <w:rPr>
          <w:spacing w:val="-5"/>
        </w:rPr>
        <w:t xml:space="preserve"> </w:t>
      </w:r>
      <w:r>
        <w:t>certification,</w:t>
      </w:r>
      <w:r>
        <w:rPr>
          <w:spacing w:val="-6"/>
        </w:rPr>
        <w:t xml:space="preserve"> </w:t>
      </w:r>
      <w:r>
        <w:t>as</w:t>
      </w:r>
      <w:r>
        <w:rPr>
          <w:spacing w:val="-6"/>
        </w:rPr>
        <w:t xml:space="preserve"> </w:t>
      </w:r>
      <w:r>
        <w:t>attached,</w:t>
      </w:r>
      <w:r>
        <w:rPr>
          <w:spacing w:val="-6"/>
        </w:rPr>
        <w:t xml:space="preserve"> </w:t>
      </w:r>
      <w:r>
        <w:t>and</w:t>
      </w:r>
      <w:r>
        <w:rPr>
          <w:spacing w:val="-6"/>
        </w:rPr>
        <w:t xml:space="preserve"> </w:t>
      </w:r>
      <w:r>
        <w:t>that</w:t>
      </w:r>
      <w:r>
        <w:rPr>
          <w:spacing w:val="-6"/>
        </w:rPr>
        <w:t xml:space="preserve"> </w:t>
      </w:r>
      <w:r>
        <w:t>as</w:t>
      </w:r>
      <w:r>
        <w:rPr>
          <w:spacing w:val="-6"/>
        </w:rPr>
        <w:t xml:space="preserve"> </w:t>
      </w:r>
      <w:r>
        <w:t>of</w:t>
      </w:r>
      <w:r>
        <w:rPr>
          <w:spacing w:val="-5"/>
        </w:rPr>
        <w:t xml:space="preserve"> </w:t>
      </w:r>
      <w:r>
        <w:t>April</w:t>
      </w:r>
      <w:r>
        <w:rPr>
          <w:spacing w:val="-6"/>
        </w:rPr>
        <w:t xml:space="preserve"> </w:t>
      </w:r>
      <w:r>
        <w:t>30, 2024, no line item account has encumbrances and expenditures, which in total exceed the line item appropriation in violation of</w:t>
      </w:r>
      <w:r>
        <w:rPr>
          <w:spacing w:val="-9"/>
        </w:rPr>
        <w:t xml:space="preserve"> </w:t>
      </w:r>
      <w:r>
        <w:t>N.J.A.C.6A:23A-16.10(c</w:t>
      </w:r>
      <w:proofErr w:type="gramStart"/>
      <w:r>
        <w:t>)3</w:t>
      </w:r>
      <w:proofErr w:type="gramEnd"/>
      <w:r>
        <w:t>.</w:t>
      </w:r>
    </w:p>
    <w:p w:rsidR="00D96A04" w:rsidRDefault="00D96A04">
      <w:pPr>
        <w:pStyle w:val="BodyText"/>
        <w:spacing w:before="3"/>
        <w:rPr>
          <w:sz w:val="25"/>
        </w:rPr>
      </w:pPr>
    </w:p>
    <w:p w:rsidR="00D96A04" w:rsidRDefault="00F81371">
      <w:pPr>
        <w:pStyle w:val="BodyText"/>
        <w:ind w:left="1860"/>
      </w:pPr>
      <w:r>
        <w:t>Motion……………………………. Second……………………………</w:t>
      </w:r>
    </w:p>
    <w:p w:rsidR="00D96A04" w:rsidRDefault="00F81371">
      <w:pPr>
        <w:pStyle w:val="BodyText"/>
        <w:spacing w:before="38"/>
        <w:ind w:left="1860"/>
      </w:pPr>
      <w:r>
        <w:t>/Roll Call/</w:t>
      </w:r>
    </w:p>
    <w:p w:rsidR="00D96A04" w:rsidRDefault="00D96A04">
      <w:pPr>
        <w:pStyle w:val="BodyText"/>
        <w:rPr>
          <w:sz w:val="24"/>
        </w:rPr>
      </w:pPr>
    </w:p>
    <w:p w:rsidR="00D96A04" w:rsidRDefault="00D96A04">
      <w:pPr>
        <w:pStyle w:val="BodyText"/>
        <w:spacing w:before="10"/>
        <w:rPr>
          <w:sz w:val="29"/>
        </w:rPr>
      </w:pPr>
    </w:p>
    <w:p w:rsidR="00D96A04" w:rsidRDefault="00F81371">
      <w:pPr>
        <w:pStyle w:val="ListParagraph"/>
        <w:numPr>
          <w:ilvl w:val="2"/>
          <w:numId w:val="3"/>
        </w:numPr>
        <w:tabs>
          <w:tab w:val="left" w:pos="1860"/>
        </w:tabs>
        <w:ind w:hanging="336"/>
        <w:jc w:val="left"/>
      </w:pPr>
      <w:r>
        <w:t xml:space="preserve">Pursuant to N.J.A.C. the Green </w:t>
      </w:r>
      <w:r>
        <w:rPr>
          <w:spacing w:val="-3"/>
        </w:rPr>
        <w:t xml:space="preserve">Township </w:t>
      </w:r>
      <w:r>
        <w:t>School District Board of Education,</w:t>
      </w:r>
      <w:r>
        <w:rPr>
          <w:spacing w:val="-17"/>
        </w:rPr>
        <w:t xml:space="preserve"> </w:t>
      </w:r>
      <w:r>
        <w:t>after</w:t>
      </w:r>
    </w:p>
    <w:p w:rsidR="00D96A04" w:rsidRDefault="00F81371">
      <w:pPr>
        <w:pStyle w:val="BodyText"/>
        <w:spacing w:before="38" w:line="276" w:lineRule="auto"/>
        <w:ind w:left="1860" w:right="1191"/>
      </w:pPr>
      <w:r>
        <w:t>review of the Board Secretary’s and Treasurer’s monthly financial reports certify that as of April 30, 2024 and upon consultation with the appropriate district officials, to the best of our knowledge, no major account or fund has been over expended in violation of N.J.A.C. 6A:23-16.10(c</w:t>
      </w:r>
      <w:proofErr w:type="gramStart"/>
      <w:r>
        <w:t>)4</w:t>
      </w:r>
      <w:proofErr w:type="gramEnd"/>
      <w:r>
        <w:t xml:space="preserve"> and that sufficient funds are available to meet the district's financial obligations for the remainder of the </w:t>
      </w:r>
      <w:proofErr w:type="spellStart"/>
      <w:r>
        <w:t>iscal</w:t>
      </w:r>
      <w:proofErr w:type="spellEnd"/>
      <w:r>
        <w:t xml:space="preserve"> year.</w:t>
      </w:r>
    </w:p>
    <w:p w:rsidR="00D96A04" w:rsidRDefault="00D96A04"/>
    <w:p w:rsidR="00113A67" w:rsidRDefault="00F81371" w:rsidP="00113A67">
      <w:pPr>
        <w:pStyle w:val="ListParagraph"/>
        <w:numPr>
          <w:ilvl w:val="2"/>
          <w:numId w:val="3"/>
        </w:numPr>
        <w:ind w:right="1100"/>
        <w:jc w:val="left"/>
      </w:pPr>
      <w:r>
        <w:t>Motion</w:t>
      </w:r>
      <w:r w:rsidRPr="007D43B8">
        <w:rPr>
          <w:spacing w:val="-6"/>
        </w:rPr>
        <w:t xml:space="preserve"> </w:t>
      </w:r>
      <w:r>
        <w:t>to</w:t>
      </w:r>
      <w:r w:rsidRPr="007D43B8">
        <w:rPr>
          <w:spacing w:val="-5"/>
        </w:rPr>
        <w:t xml:space="preserve"> </w:t>
      </w:r>
      <w:r>
        <w:t>accept</w:t>
      </w:r>
      <w:r w:rsidRPr="007D43B8">
        <w:rPr>
          <w:spacing w:val="-6"/>
        </w:rPr>
        <w:t xml:space="preserve"> </w:t>
      </w:r>
      <w:r>
        <w:t>the</w:t>
      </w:r>
      <w:r w:rsidRPr="007D43B8">
        <w:rPr>
          <w:spacing w:val="-5"/>
        </w:rPr>
        <w:t xml:space="preserve"> </w:t>
      </w:r>
      <w:r>
        <w:t>financial</w:t>
      </w:r>
      <w:r w:rsidRPr="007D43B8">
        <w:rPr>
          <w:spacing w:val="-6"/>
        </w:rPr>
        <w:t xml:space="preserve"> </w:t>
      </w:r>
      <w:r>
        <w:t>reports</w:t>
      </w:r>
      <w:r w:rsidRPr="007D43B8">
        <w:rPr>
          <w:spacing w:val="-5"/>
        </w:rPr>
        <w:t xml:space="preserve"> </w:t>
      </w:r>
      <w:r>
        <w:t>from</w:t>
      </w:r>
      <w:r w:rsidRPr="007D43B8">
        <w:rPr>
          <w:spacing w:val="-6"/>
        </w:rPr>
        <w:t xml:space="preserve"> </w:t>
      </w:r>
      <w:r>
        <w:t>the</w:t>
      </w:r>
      <w:r w:rsidRPr="007D43B8">
        <w:rPr>
          <w:spacing w:val="-5"/>
        </w:rPr>
        <w:t xml:space="preserve"> </w:t>
      </w:r>
      <w:r>
        <w:t>Board</w:t>
      </w:r>
      <w:r w:rsidRPr="007D43B8">
        <w:rPr>
          <w:spacing w:val="-6"/>
        </w:rPr>
        <w:t xml:space="preserve"> </w:t>
      </w:r>
      <w:r>
        <w:t>Secretary</w:t>
      </w:r>
      <w:r w:rsidRPr="007D43B8">
        <w:rPr>
          <w:spacing w:val="-5"/>
        </w:rPr>
        <w:t xml:space="preserve"> </w:t>
      </w:r>
      <w:r>
        <w:t>and</w:t>
      </w:r>
      <w:r w:rsidRPr="007D43B8">
        <w:rPr>
          <w:spacing w:val="-6"/>
        </w:rPr>
        <w:t xml:space="preserve"> </w:t>
      </w:r>
      <w:r>
        <w:t>the</w:t>
      </w:r>
      <w:r w:rsidRPr="007D43B8">
        <w:rPr>
          <w:spacing w:val="-5"/>
        </w:rPr>
        <w:t xml:space="preserve"> </w:t>
      </w:r>
      <w:r>
        <w:t>Treasurer</w:t>
      </w:r>
      <w:r w:rsidRPr="007D43B8">
        <w:rPr>
          <w:spacing w:val="-6"/>
        </w:rPr>
        <w:t xml:space="preserve"> </w:t>
      </w:r>
      <w:r>
        <w:t>of</w:t>
      </w:r>
      <w:r w:rsidR="007D43B8">
        <w:t xml:space="preserve"> </w:t>
      </w:r>
      <w:r w:rsidR="007D43B8" w:rsidRPr="007D43B8">
        <w:t xml:space="preserve">School Monies </w:t>
      </w:r>
    </w:p>
    <w:p w:rsidR="007D43B8" w:rsidRDefault="007D43B8" w:rsidP="00113A67">
      <w:pPr>
        <w:pStyle w:val="ListParagraph"/>
        <w:ind w:right="1100" w:firstLine="0"/>
      </w:pPr>
      <w:proofErr w:type="gramStart"/>
      <w:r w:rsidRPr="007D43B8">
        <w:lastRenderedPageBreak/>
        <w:t>for</w:t>
      </w:r>
      <w:r w:rsidR="00113A67">
        <w:t xml:space="preserve"> </w:t>
      </w:r>
      <w:r w:rsidRPr="007D43B8">
        <w:t xml:space="preserve"> the</w:t>
      </w:r>
      <w:proofErr w:type="gramEnd"/>
      <w:r w:rsidRPr="007D43B8">
        <w:t xml:space="preserve"> month of April, 2024.</w:t>
      </w:r>
    </w:p>
    <w:p w:rsidR="00113A67" w:rsidRPr="007D43B8" w:rsidRDefault="00113A67" w:rsidP="00113A67">
      <w:pPr>
        <w:pStyle w:val="ListParagraph"/>
        <w:ind w:right="1100" w:firstLine="0"/>
      </w:pPr>
    </w:p>
    <w:p w:rsidR="00D96A04" w:rsidRDefault="00F81371">
      <w:pPr>
        <w:pStyle w:val="ListParagraph"/>
        <w:numPr>
          <w:ilvl w:val="2"/>
          <w:numId w:val="3"/>
        </w:numPr>
        <w:tabs>
          <w:tab w:val="left" w:pos="1859"/>
          <w:tab w:val="left" w:pos="1860"/>
        </w:tabs>
        <w:ind w:hanging="446"/>
        <w:jc w:val="left"/>
      </w:pPr>
      <w:r>
        <w:t>Motion to approve transfers for April,</w:t>
      </w:r>
      <w:r>
        <w:rPr>
          <w:spacing w:val="-8"/>
        </w:rPr>
        <w:t xml:space="preserve"> </w:t>
      </w:r>
      <w:r>
        <w:t>2024.</w:t>
      </w:r>
    </w:p>
    <w:p w:rsidR="00D96A04" w:rsidRDefault="00D96A04">
      <w:pPr>
        <w:pStyle w:val="BodyText"/>
        <w:spacing w:before="10"/>
        <w:rPr>
          <w:sz w:val="29"/>
        </w:rPr>
      </w:pPr>
    </w:p>
    <w:p w:rsidR="00D96A04" w:rsidRDefault="00F81371">
      <w:pPr>
        <w:pStyle w:val="ListParagraph"/>
        <w:numPr>
          <w:ilvl w:val="2"/>
          <w:numId w:val="3"/>
        </w:numPr>
        <w:tabs>
          <w:tab w:val="left" w:pos="1860"/>
        </w:tabs>
        <w:spacing w:line="276" w:lineRule="auto"/>
        <w:ind w:right="2918" w:hanging="391"/>
        <w:jc w:val="both"/>
        <w:rPr>
          <w:b/>
        </w:rPr>
      </w:pPr>
      <w:r>
        <w:t>Motion</w:t>
      </w:r>
      <w:r>
        <w:rPr>
          <w:spacing w:val="-5"/>
        </w:rPr>
        <w:t xml:space="preserve"> </w:t>
      </w:r>
      <w:r>
        <w:t>to</w:t>
      </w:r>
      <w:r>
        <w:rPr>
          <w:spacing w:val="-5"/>
        </w:rPr>
        <w:t xml:space="preserve"> </w:t>
      </w:r>
      <w:r>
        <w:t>approve</w:t>
      </w:r>
      <w:r>
        <w:rPr>
          <w:spacing w:val="-5"/>
        </w:rPr>
        <w:t xml:space="preserve"> </w:t>
      </w:r>
      <w:r>
        <w:t>the</w:t>
      </w:r>
      <w:r>
        <w:rPr>
          <w:spacing w:val="-5"/>
        </w:rPr>
        <w:t xml:space="preserve"> </w:t>
      </w:r>
      <w:r>
        <w:t>disbursements</w:t>
      </w:r>
      <w:r>
        <w:rPr>
          <w:spacing w:val="-5"/>
        </w:rPr>
        <w:t xml:space="preserve"> </w:t>
      </w:r>
      <w:r>
        <w:t>from</w:t>
      </w:r>
      <w:r>
        <w:rPr>
          <w:spacing w:val="-5"/>
        </w:rPr>
        <w:t xml:space="preserve"> </w:t>
      </w:r>
      <w:r>
        <w:t>April</w:t>
      </w:r>
      <w:r>
        <w:rPr>
          <w:spacing w:val="-5"/>
        </w:rPr>
        <w:t xml:space="preserve"> </w:t>
      </w:r>
      <w:r>
        <w:t>18,</w:t>
      </w:r>
      <w:r>
        <w:rPr>
          <w:spacing w:val="-5"/>
        </w:rPr>
        <w:t xml:space="preserve"> </w:t>
      </w:r>
      <w:r>
        <w:t>2024</w:t>
      </w:r>
      <w:r>
        <w:rPr>
          <w:spacing w:val="-4"/>
        </w:rPr>
        <w:t xml:space="preserve"> </w:t>
      </w:r>
      <w:r>
        <w:t>through</w:t>
      </w:r>
      <w:r>
        <w:rPr>
          <w:spacing w:val="-5"/>
        </w:rPr>
        <w:t xml:space="preserve"> </w:t>
      </w:r>
      <w:r>
        <w:t>May</w:t>
      </w:r>
      <w:r>
        <w:rPr>
          <w:spacing w:val="-5"/>
        </w:rPr>
        <w:t xml:space="preserve"> </w:t>
      </w:r>
      <w:r>
        <w:t>15,</w:t>
      </w:r>
      <w:r>
        <w:rPr>
          <w:spacing w:val="-5"/>
        </w:rPr>
        <w:t xml:space="preserve"> </w:t>
      </w:r>
      <w:r>
        <w:t>2024 for the Student Activities Account in the amount of $8,142.87 and the Business Office Petty Cash Account in the amount of $12.20.</w:t>
      </w:r>
      <w:r>
        <w:rPr>
          <w:spacing w:val="31"/>
        </w:rPr>
        <w:t xml:space="preserve"> </w:t>
      </w:r>
      <w:r>
        <w:rPr>
          <w:b/>
        </w:rPr>
        <w:t>(attachment)</w:t>
      </w:r>
    </w:p>
    <w:p w:rsidR="00D96A04" w:rsidRDefault="00D96A04">
      <w:pPr>
        <w:pStyle w:val="BodyText"/>
        <w:spacing w:before="4"/>
        <w:rPr>
          <w:b/>
          <w:sz w:val="25"/>
        </w:rPr>
      </w:pPr>
    </w:p>
    <w:p w:rsidR="00D96A04" w:rsidRDefault="00F81371" w:rsidP="00113A67">
      <w:pPr>
        <w:pStyle w:val="ListParagraph"/>
        <w:numPr>
          <w:ilvl w:val="2"/>
          <w:numId w:val="3"/>
        </w:numPr>
        <w:tabs>
          <w:tab w:val="left" w:pos="1914"/>
          <w:tab w:val="left" w:pos="1915"/>
        </w:tabs>
        <w:ind w:left="1914" w:hanging="474"/>
        <w:jc w:val="left"/>
      </w:pPr>
      <w:r>
        <w:t>Motion to approve disbursement from the Student Activities 8th grade account in the amount</w:t>
      </w:r>
      <w:r>
        <w:rPr>
          <w:spacing w:val="-35"/>
        </w:rPr>
        <w:t xml:space="preserve"> </w:t>
      </w:r>
      <w:r>
        <w:t>of</w:t>
      </w:r>
    </w:p>
    <w:p w:rsidR="00D96A04" w:rsidRDefault="00F81371">
      <w:pPr>
        <w:pStyle w:val="BodyText"/>
        <w:spacing w:before="38" w:line="276" w:lineRule="auto"/>
        <w:ind w:left="1860" w:right="1565"/>
      </w:pPr>
      <w:proofErr w:type="gramStart"/>
      <w:r>
        <w:t>$1,350, payable to California Pizza Kitchen for dinner during the 8th grade class trip to Washington DC, in June 2024.</w:t>
      </w:r>
      <w:proofErr w:type="gramEnd"/>
    </w:p>
    <w:p w:rsidR="00D96A04" w:rsidRDefault="00D96A04">
      <w:pPr>
        <w:pStyle w:val="BodyText"/>
        <w:spacing w:before="6"/>
        <w:rPr>
          <w:sz w:val="30"/>
        </w:rPr>
      </w:pPr>
    </w:p>
    <w:p w:rsidR="00D96A04" w:rsidRDefault="00F81371">
      <w:pPr>
        <w:pStyle w:val="ListParagraph"/>
        <w:numPr>
          <w:ilvl w:val="2"/>
          <w:numId w:val="3"/>
        </w:numPr>
        <w:tabs>
          <w:tab w:val="left" w:pos="1859"/>
          <w:tab w:val="left" w:pos="1860"/>
        </w:tabs>
        <w:spacing w:line="331" w:lineRule="auto"/>
        <w:ind w:right="2054" w:hanging="391"/>
        <w:jc w:val="left"/>
      </w:pPr>
      <w:r>
        <w:t>Motion</w:t>
      </w:r>
      <w:r>
        <w:rPr>
          <w:spacing w:val="-5"/>
        </w:rPr>
        <w:t xml:space="preserve"> </w:t>
      </w:r>
      <w:r>
        <w:t>to</w:t>
      </w:r>
      <w:r>
        <w:rPr>
          <w:spacing w:val="-5"/>
        </w:rPr>
        <w:t xml:space="preserve"> </w:t>
      </w:r>
      <w:r>
        <w:t>approve</w:t>
      </w:r>
      <w:r>
        <w:rPr>
          <w:spacing w:val="-5"/>
        </w:rPr>
        <w:t xml:space="preserve"> </w:t>
      </w:r>
      <w:r>
        <w:t>the</w:t>
      </w:r>
      <w:r>
        <w:rPr>
          <w:spacing w:val="-5"/>
        </w:rPr>
        <w:t xml:space="preserve"> </w:t>
      </w:r>
      <w:r>
        <w:t>second</w:t>
      </w:r>
      <w:r>
        <w:rPr>
          <w:spacing w:val="-5"/>
        </w:rPr>
        <w:t xml:space="preserve"> </w:t>
      </w:r>
      <w:r>
        <w:t>and</w:t>
      </w:r>
      <w:r>
        <w:rPr>
          <w:spacing w:val="-5"/>
        </w:rPr>
        <w:t xml:space="preserve"> </w:t>
      </w:r>
      <w:r>
        <w:t>final</w:t>
      </w:r>
      <w:r>
        <w:rPr>
          <w:spacing w:val="-5"/>
        </w:rPr>
        <w:t xml:space="preserve"> </w:t>
      </w:r>
      <w:r>
        <w:t>payment</w:t>
      </w:r>
      <w:r>
        <w:rPr>
          <w:spacing w:val="-5"/>
        </w:rPr>
        <w:t xml:space="preserve"> </w:t>
      </w:r>
      <w:r>
        <w:t>to</w:t>
      </w:r>
      <w:r>
        <w:rPr>
          <w:spacing w:val="-5"/>
        </w:rPr>
        <w:t xml:space="preserve"> </w:t>
      </w:r>
      <w:r>
        <w:t>the</w:t>
      </w:r>
      <w:r>
        <w:rPr>
          <w:spacing w:val="-5"/>
        </w:rPr>
        <w:t xml:space="preserve"> </w:t>
      </w:r>
      <w:proofErr w:type="spellStart"/>
      <w:r>
        <w:t>DoubleTree</w:t>
      </w:r>
      <w:proofErr w:type="spellEnd"/>
      <w:r>
        <w:rPr>
          <w:spacing w:val="-5"/>
        </w:rPr>
        <w:t xml:space="preserve"> </w:t>
      </w:r>
      <w:r>
        <w:t>by</w:t>
      </w:r>
      <w:r>
        <w:rPr>
          <w:spacing w:val="-5"/>
        </w:rPr>
        <w:t xml:space="preserve"> </w:t>
      </w:r>
      <w:r>
        <w:t>Hilton</w:t>
      </w:r>
      <w:r>
        <w:rPr>
          <w:spacing w:val="-5"/>
        </w:rPr>
        <w:t xml:space="preserve"> </w:t>
      </w:r>
      <w:r>
        <w:t>Hotel</w:t>
      </w:r>
      <w:r>
        <w:rPr>
          <w:spacing w:val="-5"/>
        </w:rPr>
        <w:t xml:space="preserve"> </w:t>
      </w:r>
      <w:r>
        <w:t>for</w:t>
      </w:r>
      <w:r>
        <w:rPr>
          <w:spacing w:val="-5"/>
        </w:rPr>
        <w:t xml:space="preserve"> </w:t>
      </w:r>
      <w:r>
        <w:t xml:space="preserve">the </w:t>
      </w:r>
      <w:r>
        <w:rPr>
          <w:spacing w:val="-3"/>
        </w:rPr>
        <w:t xml:space="preserve">Washington </w:t>
      </w:r>
      <w:r>
        <w:t xml:space="preserve">DC </w:t>
      </w:r>
      <w:r>
        <w:rPr>
          <w:spacing w:val="-3"/>
        </w:rPr>
        <w:t xml:space="preserve">Trip </w:t>
      </w:r>
      <w:r>
        <w:t>based on the final invoice, of $1,382.83, from the student activities account.</w:t>
      </w:r>
    </w:p>
    <w:p w:rsidR="00D96A04" w:rsidRDefault="00F81371">
      <w:pPr>
        <w:pStyle w:val="ListParagraph"/>
        <w:numPr>
          <w:ilvl w:val="2"/>
          <w:numId w:val="3"/>
        </w:numPr>
        <w:tabs>
          <w:tab w:val="left" w:pos="1859"/>
          <w:tab w:val="left" w:pos="1860"/>
        </w:tabs>
        <w:spacing w:before="200"/>
        <w:jc w:val="left"/>
      </w:pPr>
      <w:r>
        <w:t>Motion to approve the 2024 - 2025 Horizon Dental Plan renewal</w:t>
      </w:r>
      <w:r>
        <w:rPr>
          <w:spacing w:val="-17"/>
        </w:rPr>
        <w:t xml:space="preserve"> </w:t>
      </w:r>
      <w:r>
        <w:t>rates:</w:t>
      </w:r>
    </w:p>
    <w:p w:rsidR="00D96A04" w:rsidRDefault="00D96A04"/>
    <w:tbl>
      <w:tblPr>
        <w:tblW w:w="0" w:type="auto"/>
        <w:tblInd w:w="2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0"/>
        <w:gridCol w:w="3480"/>
      </w:tblGrid>
      <w:tr w:rsidR="00D96A04">
        <w:trPr>
          <w:trHeight w:val="450"/>
        </w:trPr>
        <w:tc>
          <w:tcPr>
            <w:tcW w:w="1980" w:type="dxa"/>
          </w:tcPr>
          <w:p w:rsidR="00D96A04" w:rsidRDefault="00F81371">
            <w:pPr>
              <w:pStyle w:val="TableParagraph"/>
              <w:spacing w:before="106"/>
              <w:ind w:left="85"/>
              <w:rPr>
                <w:b/>
              </w:rPr>
            </w:pPr>
            <w:r>
              <w:rPr>
                <w:u w:val="thick"/>
              </w:rPr>
              <w:t xml:space="preserve"> </w:t>
            </w:r>
            <w:r>
              <w:rPr>
                <w:b/>
                <w:u w:val="thick"/>
              </w:rPr>
              <w:t>PLAN TYPE:</w:t>
            </w:r>
          </w:p>
        </w:tc>
        <w:tc>
          <w:tcPr>
            <w:tcW w:w="3480" w:type="dxa"/>
          </w:tcPr>
          <w:p w:rsidR="00D96A04" w:rsidRDefault="00F81371">
            <w:pPr>
              <w:pStyle w:val="TableParagraph"/>
              <w:spacing w:before="106"/>
              <w:ind w:left="85"/>
              <w:rPr>
                <w:b/>
              </w:rPr>
            </w:pPr>
            <w:r>
              <w:rPr>
                <w:u w:val="thick"/>
              </w:rPr>
              <w:t xml:space="preserve"> </w:t>
            </w:r>
            <w:r>
              <w:rPr>
                <w:b/>
                <w:u w:val="thick"/>
              </w:rPr>
              <w:t>RENEWAL RATE/MONTH:</w:t>
            </w:r>
          </w:p>
        </w:tc>
      </w:tr>
      <w:tr w:rsidR="00D96A04">
        <w:trPr>
          <w:trHeight w:val="449"/>
        </w:trPr>
        <w:tc>
          <w:tcPr>
            <w:tcW w:w="1980" w:type="dxa"/>
          </w:tcPr>
          <w:p w:rsidR="00D96A04" w:rsidRDefault="00F81371">
            <w:pPr>
              <w:pStyle w:val="TableParagraph"/>
              <w:spacing w:before="104"/>
              <w:ind w:left="90"/>
            </w:pPr>
            <w:r>
              <w:t>Single</w:t>
            </w:r>
          </w:p>
        </w:tc>
        <w:tc>
          <w:tcPr>
            <w:tcW w:w="3480" w:type="dxa"/>
          </w:tcPr>
          <w:p w:rsidR="00D96A04" w:rsidRDefault="00F81371">
            <w:pPr>
              <w:pStyle w:val="TableParagraph"/>
              <w:spacing w:before="104"/>
              <w:ind w:left="1347" w:right="1347"/>
              <w:jc w:val="center"/>
            </w:pPr>
            <w:r>
              <w:t>$48.49</w:t>
            </w:r>
          </w:p>
        </w:tc>
      </w:tr>
      <w:tr w:rsidR="00D96A04">
        <w:trPr>
          <w:trHeight w:val="450"/>
        </w:trPr>
        <w:tc>
          <w:tcPr>
            <w:tcW w:w="1980" w:type="dxa"/>
          </w:tcPr>
          <w:p w:rsidR="00D96A04" w:rsidRDefault="00F81371">
            <w:pPr>
              <w:pStyle w:val="TableParagraph"/>
              <w:spacing w:before="102"/>
              <w:ind w:left="90"/>
            </w:pPr>
            <w:r>
              <w:t>2 Adults</w:t>
            </w:r>
          </w:p>
        </w:tc>
        <w:tc>
          <w:tcPr>
            <w:tcW w:w="3480" w:type="dxa"/>
          </w:tcPr>
          <w:p w:rsidR="00D96A04" w:rsidRDefault="00F81371">
            <w:pPr>
              <w:pStyle w:val="TableParagraph"/>
              <w:spacing w:before="102"/>
              <w:ind w:left="1347" w:right="1347"/>
              <w:jc w:val="center"/>
            </w:pPr>
            <w:r>
              <w:t>$90.21</w:t>
            </w:r>
          </w:p>
        </w:tc>
      </w:tr>
      <w:tr w:rsidR="00D96A04">
        <w:trPr>
          <w:trHeight w:val="450"/>
        </w:trPr>
        <w:tc>
          <w:tcPr>
            <w:tcW w:w="1980" w:type="dxa"/>
          </w:tcPr>
          <w:p w:rsidR="00D96A04" w:rsidRDefault="00F81371">
            <w:pPr>
              <w:pStyle w:val="TableParagraph"/>
              <w:spacing w:before="100"/>
              <w:ind w:left="90"/>
            </w:pPr>
            <w:r>
              <w:t>Family</w:t>
            </w:r>
          </w:p>
        </w:tc>
        <w:tc>
          <w:tcPr>
            <w:tcW w:w="3480" w:type="dxa"/>
          </w:tcPr>
          <w:p w:rsidR="00D96A04" w:rsidRDefault="00F81371">
            <w:pPr>
              <w:pStyle w:val="TableParagraph"/>
              <w:spacing w:before="100"/>
              <w:ind w:left="1347" w:right="1347"/>
              <w:jc w:val="center"/>
            </w:pPr>
            <w:r>
              <w:t>$147.99</w:t>
            </w:r>
          </w:p>
        </w:tc>
      </w:tr>
      <w:tr w:rsidR="00D96A04">
        <w:trPr>
          <w:trHeight w:val="449"/>
        </w:trPr>
        <w:tc>
          <w:tcPr>
            <w:tcW w:w="1980" w:type="dxa"/>
          </w:tcPr>
          <w:p w:rsidR="00D96A04" w:rsidRDefault="00F81371">
            <w:pPr>
              <w:pStyle w:val="TableParagraph"/>
              <w:spacing w:before="98"/>
              <w:ind w:left="90"/>
            </w:pPr>
            <w:r>
              <w:t>P&amp;C</w:t>
            </w:r>
          </w:p>
        </w:tc>
        <w:tc>
          <w:tcPr>
            <w:tcW w:w="3480" w:type="dxa"/>
          </w:tcPr>
          <w:p w:rsidR="00D96A04" w:rsidRDefault="00F81371">
            <w:pPr>
              <w:pStyle w:val="TableParagraph"/>
              <w:spacing w:before="98"/>
              <w:ind w:left="1347" w:right="1347"/>
              <w:jc w:val="center"/>
            </w:pPr>
            <w:r>
              <w:t>$94.23</w:t>
            </w:r>
          </w:p>
        </w:tc>
      </w:tr>
    </w:tbl>
    <w:p w:rsidR="00D96A04" w:rsidRDefault="00D96A04">
      <w:pPr>
        <w:pStyle w:val="BodyText"/>
        <w:rPr>
          <w:sz w:val="17"/>
        </w:rPr>
      </w:pPr>
    </w:p>
    <w:p w:rsidR="00D96A04" w:rsidRDefault="00D96A04">
      <w:pPr>
        <w:pStyle w:val="BodyText"/>
        <w:spacing w:before="11"/>
        <w:rPr>
          <w:sz w:val="34"/>
        </w:rPr>
      </w:pPr>
    </w:p>
    <w:p w:rsidR="00113A67" w:rsidRDefault="00113A67">
      <w:pPr>
        <w:pStyle w:val="BodyText"/>
        <w:spacing w:before="11"/>
        <w:rPr>
          <w:sz w:val="34"/>
        </w:rPr>
      </w:pPr>
    </w:p>
    <w:p w:rsidR="00113A67" w:rsidRDefault="00113A67">
      <w:pPr>
        <w:pStyle w:val="BodyText"/>
        <w:spacing w:before="11"/>
        <w:rPr>
          <w:sz w:val="34"/>
        </w:rPr>
      </w:pPr>
    </w:p>
    <w:p w:rsidR="00113A67" w:rsidRDefault="00113A67">
      <w:pPr>
        <w:pStyle w:val="BodyText"/>
        <w:spacing w:before="11"/>
        <w:rPr>
          <w:sz w:val="34"/>
        </w:rPr>
      </w:pPr>
    </w:p>
    <w:p w:rsidR="00113A67" w:rsidRDefault="00113A67">
      <w:pPr>
        <w:pStyle w:val="BodyText"/>
        <w:spacing w:before="11"/>
        <w:rPr>
          <w:sz w:val="34"/>
        </w:rPr>
      </w:pPr>
    </w:p>
    <w:p w:rsidR="00D96A04" w:rsidRDefault="00F81371">
      <w:pPr>
        <w:pStyle w:val="ListParagraph"/>
        <w:numPr>
          <w:ilvl w:val="2"/>
          <w:numId w:val="3"/>
        </w:numPr>
        <w:tabs>
          <w:tab w:val="left" w:pos="1859"/>
          <w:tab w:val="left" w:pos="1860"/>
        </w:tabs>
        <w:jc w:val="left"/>
      </w:pPr>
      <w:r>
        <w:t>Motion to approve the 2024 - 2025 health insurance renewal rates through Oxford</w:t>
      </w:r>
      <w:r>
        <w:rPr>
          <w:spacing w:val="-28"/>
        </w:rPr>
        <w:t xml:space="preserve"> </w:t>
      </w:r>
      <w:r>
        <w:t>Health:</w:t>
      </w:r>
    </w:p>
    <w:p w:rsidR="00D96A04" w:rsidRDefault="00D96A04">
      <w:pPr>
        <w:pStyle w:val="BodyText"/>
        <w:spacing w:before="8"/>
        <w:rPr>
          <w:sz w:val="27"/>
        </w:rPr>
      </w:pPr>
    </w:p>
    <w:tbl>
      <w:tblPr>
        <w:tblW w:w="0" w:type="auto"/>
        <w:tblInd w:w="1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4260"/>
      </w:tblGrid>
      <w:tr w:rsidR="00D96A04">
        <w:trPr>
          <w:trHeight w:val="709"/>
        </w:trPr>
        <w:tc>
          <w:tcPr>
            <w:tcW w:w="2620" w:type="dxa"/>
          </w:tcPr>
          <w:p w:rsidR="00D96A04" w:rsidRDefault="00F81371">
            <w:pPr>
              <w:pStyle w:val="TableParagraph"/>
              <w:spacing w:before="105"/>
              <w:ind w:left="100"/>
              <w:rPr>
                <w:b/>
              </w:rPr>
            </w:pPr>
            <w:r>
              <w:rPr>
                <w:b/>
                <w:u w:val="thick"/>
              </w:rPr>
              <w:t xml:space="preserve">PPO $20 </w:t>
            </w:r>
            <w:proofErr w:type="spellStart"/>
            <w:r>
              <w:rPr>
                <w:b/>
                <w:u w:val="thick"/>
              </w:rPr>
              <w:t>MMRx</w:t>
            </w:r>
            <w:proofErr w:type="spellEnd"/>
          </w:p>
        </w:tc>
        <w:tc>
          <w:tcPr>
            <w:tcW w:w="4260" w:type="dxa"/>
          </w:tcPr>
          <w:p w:rsidR="00D96A04" w:rsidRDefault="00F81371">
            <w:pPr>
              <w:pStyle w:val="TableParagraph"/>
              <w:spacing w:before="105"/>
              <w:ind w:left="405" w:right="405"/>
              <w:jc w:val="center"/>
              <w:rPr>
                <w:b/>
              </w:rPr>
            </w:pPr>
            <w:r>
              <w:rPr>
                <w:b/>
                <w:u w:val="thick"/>
              </w:rPr>
              <w:t>PPO $20 FINAL RENEWAL -3.5%</w:t>
            </w:r>
          </w:p>
          <w:p w:rsidR="00D96A04" w:rsidRDefault="00F81371">
            <w:pPr>
              <w:pStyle w:val="TableParagraph"/>
              <w:ind w:left="405" w:right="405"/>
              <w:jc w:val="center"/>
            </w:pPr>
            <w:r>
              <w:t>7/1/24 to 6/30/25 Monthly Rate</w:t>
            </w:r>
          </w:p>
        </w:tc>
      </w:tr>
      <w:tr w:rsidR="00D96A04">
        <w:trPr>
          <w:trHeight w:val="430"/>
        </w:trPr>
        <w:tc>
          <w:tcPr>
            <w:tcW w:w="2620" w:type="dxa"/>
          </w:tcPr>
          <w:p w:rsidR="00D96A04" w:rsidRDefault="00F81371">
            <w:pPr>
              <w:pStyle w:val="TableParagraph"/>
              <w:spacing w:before="96"/>
              <w:ind w:left="100"/>
            </w:pPr>
            <w:r>
              <w:t>Single</w:t>
            </w:r>
          </w:p>
        </w:tc>
        <w:tc>
          <w:tcPr>
            <w:tcW w:w="4260" w:type="dxa"/>
          </w:tcPr>
          <w:p w:rsidR="00D96A04" w:rsidRDefault="00F81371">
            <w:pPr>
              <w:pStyle w:val="TableParagraph"/>
              <w:spacing w:before="96"/>
              <w:ind w:left="1647"/>
            </w:pPr>
            <w:r>
              <w:t>$ 1,188.22</w:t>
            </w:r>
          </w:p>
        </w:tc>
      </w:tr>
      <w:tr w:rsidR="00D96A04">
        <w:trPr>
          <w:trHeight w:val="450"/>
        </w:trPr>
        <w:tc>
          <w:tcPr>
            <w:tcW w:w="2620" w:type="dxa"/>
          </w:tcPr>
          <w:p w:rsidR="00D96A04" w:rsidRDefault="00F81371">
            <w:pPr>
              <w:pStyle w:val="TableParagraph"/>
              <w:spacing w:before="114"/>
              <w:ind w:left="100"/>
            </w:pPr>
            <w:r>
              <w:t>2 Adults</w:t>
            </w:r>
          </w:p>
        </w:tc>
        <w:tc>
          <w:tcPr>
            <w:tcW w:w="4260" w:type="dxa"/>
          </w:tcPr>
          <w:p w:rsidR="00D96A04" w:rsidRDefault="00F81371">
            <w:pPr>
              <w:pStyle w:val="TableParagraph"/>
              <w:spacing w:before="114"/>
              <w:ind w:left="1647"/>
            </w:pPr>
            <w:r>
              <w:t>$ 2,498.85</w:t>
            </w:r>
          </w:p>
        </w:tc>
      </w:tr>
      <w:tr w:rsidR="00D96A04">
        <w:trPr>
          <w:trHeight w:val="450"/>
        </w:trPr>
        <w:tc>
          <w:tcPr>
            <w:tcW w:w="2620" w:type="dxa"/>
          </w:tcPr>
          <w:p w:rsidR="00D96A04" w:rsidRDefault="00F81371">
            <w:pPr>
              <w:pStyle w:val="TableParagraph"/>
              <w:spacing w:before="112"/>
              <w:ind w:left="100"/>
            </w:pPr>
            <w:r>
              <w:t>Family</w:t>
            </w:r>
          </w:p>
        </w:tc>
        <w:tc>
          <w:tcPr>
            <w:tcW w:w="4260" w:type="dxa"/>
          </w:tcPr>
          <w:p w:rsidR="00D96A04" w:rsidRDefault="00F81371">
            <w:pPr>
              <w:pStyle w:val="TableParagraph"/>
              <w:spacing w:before="112"/>
              <w:ind w:left="1647"/>
            </w:pPr>
            <w:r>
              <w:t>$ 3,626.48</w:t>
            </w:r>
          </w:p>
        </w:tc>
      </w:tr>
      <w:tr w:rsidR="00D96A04">
        <w:trPr>
          <w:trHeight w:val="449"/>
        </w:trPr>
        <w:tc>
          <w:tcPr>
            <w:tcW w:w="2620" w:type="dxa"/>
          </w:tcPr>
          <w:p w:rsidR="00D96A04" w:rsidRDefault="00F81371">
            <w:pPr>
              <w:pStyle w:val="TableParagraph"/>
              <w:spacing w:before="110"/>
              <w:ind w:left="100"/>
            </w:pPr>
            <w:r>
              <w:t>P&amp;C</w:t>
            </w:r>
          </w:p>
        </w:tc>
        <w:tc>
          <w:tcPr>
            <w:tcW w:w="4260" w:type="dxa"/>
          </w:tcPr>
          <w:p w:rsidR="00D96A04" w:rsidRDefault="00F81371">
            <w:pPr>
              <w:pStyle w:val="TableParagraph"/>
              <w:spacing w:before="110"/>
              <w:ind w:left="1647"/>
            </w:pPr>
            <w:r>
              <w:t>$ 2,073.47</w:t>
            </w:r>
          </w:p>
        </w:tc>
      </w:tr>
    </w:tbl>
    <w:p w:rsidR="00D96A04" w:rsidRDefault="00D96A04">
      <w:pPr>
        <w:pStyle w:val="BodyText"/>
        <w:spacing w:before="4"/>
        <w:rPr>
          <w:sz w:val="24"/>
        </w:rPr>
      </w:pPr>
    </w:p>
    <w:tbl>
      <w:tblPr>
        <w:tblW w:w="0" w:type="auto"/>
        <w:tblInd w:w="1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60"/>
        <w:gridCol w:w="3720"/>
      </w:tblGrid>
      <w:tr w:rsidR="00D96A04">
        <w:trPr>
          <w:trHeight w:val="710"/>
        </w:trPr>
        <w:tc>
          <w:tcPr>
            <w:tcW w:w="3360" w:type="dxa"/>
          </w:tcPr>
          <w:p w:rsidR="00D96A04" w:rsidRDefault="00F81371">
            <w:pPr>
              <w:pStyle w:val="TableParagraph"/>
              <w:spacing w:before="114"/>
              <w:ind w:left="95"/>
              <w:rPr>
                <w:b/>
              </w:rPr>
            </w:pPr>
            <w:r>
              <w:rPr>
                <w:b/>
                <w:u w:val="thick"/>
              </w:rPr>
              <w:t>PPO EHP $10 / $15 &amp; RX Card</w:t>
            </w:r>
          </w:p>
        </w:tc>
        <w:tc>
          <w:tcPr>
            <w:tcW w:w="3720" w:type="dxa"/>
          </w:tcPr>
          <w:p w:rsidR="00D96A04" w:rsidRDefault="00F81371">
            <w:pPr>
              <w:pStyle w:val="TableParagraph"/>
              <w:spacing w:before="114"/>
              <w:ind w:left="63" w:right="85"/>
              <w:jc w:val="center"/>
              <w:rPr>
                <w:b/>
              </w:rPr>
            </w:pPr>
            <w:r>
              <w:rPr>
                <w:b/>
                <w:u w:val="thick"/>
              </w:rPr>
              <w:t>PPO EHP FINAL RENEWAL -3.5%</w:t>
            </w:r>
          </w:p>
          <w:p w:rsidR="00D96A04" w:rsidRDefault="00F81371">
            <w:pPr>
              <w:pStyle w:val="TableParagraph"/>
              <w:ind w:left="63" w:right="53"/>
              <w:jc w:val="center"/>
            </w:pPr>
            <w:r>
              <w:t>7/1/24 to 6/30/25 Monthly Rate</w:t>
            </w:r>
          </w:p>
        </w:tc>
      </w:tr>
      <w:tr w:rsidR="00D96A04">
        <w:trPr>
          <w:trHeight w:val="450"/>
        </w:trPr>
        <w:tc>
          <w:tcPr>
            <w:tcW w:w="3360" w:type="dxa"/>
          </w:tcPr>
          <w:p w:rsidR="00D96A04" w:rsidRDefault="00F81371">
            <w:pPr>
              <w:pStyle w:val="TableParagraph"/>
              <w:spacing w:before="105"/>
              <w:ind w:left="95"/>
            </w:pPr>
            <w:r>
              <w:t>Single</w:t>
            </w:r>
          </w:p>
        </w:tc>
        <w:tc>
          <w:tcPr>
            <w:tcW w:w="3720" w:type="dxa"/>
          </w:tcPr>
          <w:p w:rsidR="00D96A04" w:rsidRDefault="00F81371">
            <w:pPr>
              <w:pStyle w:val="TableParagraph"/>
              <w:spacing w:before="105"/>
              <w:ind w:left="63" w:right="53"/>
              <w:jc w:val="center"/>
            </w:pPr>
            <w:r>
              <w:t>$ 1,216.74</w:t>
            </w:r>
          </w:p>
        </w:tc>
      </w:tr>
      <w:tr w:rsidR="00D96A04">
        <w:trPr>
          <w:trHeight w:val="450"/>
        </w:trPr>
        <w:tc>
          <w:tcPr>
            <w:tcW w:w="3360" w:type="dxa"/>
          </w:tcPr>
          <w:p w:rsidR="00D96A04" w:rsidRDefault="00F81371">
            <w:pPr>
              <w:pStyle w:val="TableParagraph"/>
              <w:spacing w:before="103"/>
              <w:ind w:left="95"/>
            </w:pPr>
            <w:r>
              <w:t>2 Adults</w:t>
            </w:r>
          </w:p>
        </w:tc>
        <w:tc>
          <w:tcPr>
            <w:tcW w:w="3720" w:type="dxa"/>
          </w:tcPr>
          <w:p w:rsidR="00D96A04" w:rsidRDefault="00F81371">
            <w:pPr>
              <w:pStyle w:val="TableParagraph"/>
              <w:spacing w:before="103"/>
              <w:ind w:left="63" w:right="53"/>
              <w:jc w:val="center"/>
            </w:pPr>
            <w:r>
              <w:t>$ 2,558.81</w:t>
            </w:r>
          </w:p>
        </w:tc>
      </w:tr>
      <w:tr w:rsidR="00D96A04">
        <w:trPr>
          <w:trHeight w:val="449"/>
        </w:trPr>
        <w:tc>
          <w:tcPr>
            <w:tcW w:w="3360" w:type="dxa"/>
          </w:tcPr>
          <w:p w:rsidR="00D96A04" w:rsidRDefault="00F81371">
            <w:pPr>
              <w:pStyle w:val="TableParagraph"/>
              <w:spacing w:before="101"/>
              <w:ind w:left="95"/>
            </w:pPr>
            <w:r>
              <w:t>Family</w:t>
            </w:r>
          </w:p>
        </w:tc>
        <w:tc>
          <w:tcPr>
            <w:tcW w:w="3720" w:type="dxa"/>
          </w:tcPr>
          <w:p w:rsidR="00D96A04" w:rsidRDefault="00F81371">
            <w:pPr>
              <w:pStyle w:val="TableParagraph"/>
              <w:spacing w:before="101"/>
              <w:ind w:left="63" w:right="53"/>
              <w:jc w:val="center"/>
            </w:pPr>
            <w:r>
              <w:t>$ 3,713.51</w:t>
            </w:r>
          </w:p>
        </w:tc>
      </w:tr>
      <w:tr w:rsidR="00D96A04">
        <w:trPr>
          <w:trHeight w:val="449"/>
        </w:trPr>
        <w:tc>
          <w:tcPr>
            <w:tcW w:w="3360" w:type="dxa"/>
          </w:tcPr>
          <w:p w:rsidR="00D96A04" w:rsidRDefault="00F81371">
            <w:pPr>
              <w:pStyle w:val="TableParagraph"/>
              <w:spacing w:before="99"/>
              <w:ind w:left="95"/>
            </w:pPr>
            <w:r>
              <w:t>P&amp;C</w:t>
            </w:r>
          </w:p>
        </w:tc>
        <w:tc>
          <w:tcPr>
            <w:tcW w:w="3720" w:type="dxa"/>
          </w:tcPr>
          <w:p w:rsidR="00D96A04" w:rsidRDefault="00F81371">
            <w:pPr>
              <w:pStyle w:val="TableParagraph"/>
              <w:spacing w:before="99"/>
              <w:ind w:left="63" w:right="53"/>
              <w:jc w:val="center"/>
            </w:pPr>
            <w:r>
              <w:t>$ 2,123.22</w:t>
            </w:r>
          </w:p>
        </w:tc>
      </w:tr>
    </w:tbl>
    <w:p w:rsidR="00D96A04" w:rsidRDefault="00D96A04">
      <w:pPr>
        <w:pStyle w:val="BodyText"/>
        <w:rPr>
          <w:sz w:val="20"/>
        </w:rPr>
      </w:pPr>
    </w:p>
    <w:p w:rsidR="00D96A04" w:rsidRDefault="00D96A04">
      <w:pPr>
        <w:pStyle w:val="BodyText"/>
        <w:spacing w:before="8"/>
        <w:rPr>
          <w:sz w:val="28"/>
        </w:rPr>
      </w:pPr>
    </w:p>
    <w:tbl>
      <w:tblPr>
        <w:tblW w:w="0" w:type="auto"/>
        <w:tblInd w:w="14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0"/>
        <w:gridCol w:w="3720"/>
      </w:tblGrid>
      <w:tr w:rsidR="00D96A04">
        <w:trPr>
          <w:trHeight w:val="709"/>
        </w:trPr>
        <w:tc>
          <w:tcPr>
            <w:tcW w:w="3340" w:type="dxa"/>
          </w:tcPr>
          <w:p w:rsidR="00D96A04" w:rsidRDefault="00F81371">
            <w:pPr>
              <w:pStyle w:val="TableParagraph"/>
              <w:spacing w:before="114"/>
              <w:ind w:left="85"/>
              <w:rPr>
                <w:b/>
              </w:rPr>
            </w:pPr>
            <w:r>
              <w:rPr>
                <w:u w:val="thick"/>
              </w:rPr>
              <w:t xml:space="preserve"> </w:t>
            </w:r>
            <w:r>
              <w:rPr>
                <w:b/>
                <w:u w:val="thick"/>
              </w:rPr>
              <w:t xml:space="preserve">PPO $10 (ADMIN) </w:t>
            </w:r>
            <w:proofErr w:type="spellStart"/>
            <w:r>
              <w:rPr>
                <w:b/>
                <w:u w:val="thick"/>
              </w:rPr>
              <w:t>MMRx</w:t>
            </w:r>
            <w:proofErr w:type="spellEnd"/>
          </w:p>
        </w:tc>
        <w:tc>
          <w:tcPr>
            <w:tcW w:w="3720" w:type="dxa"/>
          </w:tcPr>
          <w:p w:rsidR="00D96A04" w:rsidRDefault="00F81371">
            <w:pPr>
              <w:pStyle w:val="TableParagraph"/>
              <w:spacing w:before="114"/>
              <w:ind w:left="95"/>
              <w:rPr>
                <w:b/>
              </w:rPr>
            </w:pPr>
            <w:r>
              <w:rPr>
                <w:b/>
                <w:u w:val="thick"/>
              </w:rPr>
              <w:t>PPO $10 FINAL RENEWAL -3.5%</w:t>
            </w:r>
          </w:p>
          <w:p w:rsidR="00D96A04" w:rsidRDefault="00F81371">
            <w:pPr>
              <w:pStyle w:val="TableParagraph"/>
              <w:ind w:left="457"/>
            </w:pPr>
            <w:r>
              <w:t>7/1/24 to 6/30/25 Monthly Rate</w:t>
            </w:r>
          </w:p>
        </w:tc>
      </w:tr>
      <w:tr w:rsidR="00D96A04">
        <w:trPr>
          <w:trHeight w:val="450"/>
        </w:trPr>
        <w:tc>
          <w:tcPr>
            <w:tcW w:w="3340" w:type="dxa"/>
          </w:tcPr>
          <w:p w:rsidR="00D96A04" w:rsidRDefault="00F81371">
            <w:pPr>
              <w:pStyle w:val="TableParagraph"/>
              <w:spacing w:before="105"/>
              <w:ind w:left="90"/>
            </w:pPr>
            <w:r>
              <w:t>Single</w:t>
            </w:r>
          </w:p>
        </w:tc>
        <w:tc>
          <w:tcPr>
            <w:tcW w:w="3720" w:type="dxa"/>
          </w:tcPr>
          <w:p w:rsidR="00D96A04" w:rsidRDefault="00F81371">
            <w:pPr>
              <w:pStyle w:val="TableParagraph"/>
              <w:spacing w:before="105"/>
              <w:ind w:left="63" w:right="53"/>
              <w:jc w:val="center"/>
            </w:pPr>
            <w:r>
              <w:t>$ 1,243.05</w:t>
            </w:r>
          </w:p>
        </w:tc>
      </w:tr>
      <w:tr w:rsidR="00D96A04">
        <w:trPr>
          <w:trHeight w:val="449"/>
        </w:trPr>
        <w:tc>
          <w:tcPr>
            <w:tcW w:w="3340" w:type="dxa"/>
          </w:tcPr>
          <w:p w:rsidR="00D96A04" w:rsidRDefault="00F81371">
            <w:pPr>
              <w:pStyle w:val="TableParagraph"/>
              <w:spacing w:before="103"/>
              <w:ind w:left="90"/>
            </w:pPr>
            <w:r>
              <w:t>2 Adults</w:t>
            </w:r>
          </w:p>
        </w:tc>
        <w:tc>
          <w:tcPr>
            <w:tcW w:w="3720" w:type="dxa"/>
          </w:tcPr>
          <w:p w:rsidR="00D96A04" w:rsidRDefault="00F81371">
            <w:pPr>
              <w:pStyle w:val="TableParagraph"/>
              <w:spacing w:before="103"/>
              <w:ind w:left="63" w:right="53"/>
              <w:jc w:val="center"/>
            </w:pPr>
            <w:r>
              <w:t>$ 2,614.12</w:t>
            </w:r>
          </w:p>
        </w:tc>
      </w:tr>
      <w:tr w:rsidR="00D96A04">
        <w:trPr>
          <w:trHeight w:val="449"/>
        </w:trPr>
        <w:tc>
          <w:tcPr>
            <w:tcW w:w="3340" w:type="dxa"/>
          </w:tcPr>
          <w:p w:rsidR="00D96A04" w:rsidRDefault="00F81371">
            <w:pPr>
              <w:pStyle w:val="TableParagraph"/>
              <w:spacing w:before="101"/>
              <w:ind w:left="90"/>
            </w:pPr>
            <w:r>
              <w:t>Family</w:t>
            </w:r>
          </w:p>
        </w:tc>
        <w:tc>
          <w:tcPr>
            <w:tcW w:w="3720" w:type="dxa"/>
          </w:tcPr>
          <w:p w:rsidR="00D96A04" w:rsidRDefault="00F81371">
            <w:pPr>
              <w:pStyle w:val="TableParagraph"/>
              <w:spacing w:before="101"/>
              <w:ind w:left="63" w:right="53"/>
              <w:jc w:val="center"/>
            </w:pPr>
            <w:r>
              <w:t>$ 3,793.78</w:t>
            </w:r>
          </w:p>
        </w:tc>
      </w:tr>
      <w:tr w:rsidR="00D96A04">
        <w:trPr>
          <w:trHeight w:val="450"/>
        </w:trPr>
        <w:tc>
          <w:tcPr>
            <w:tcW w:w="3340" w:type="dxa"/>
          </w:tcPr>
          <w:p w:rsidR="00D96A04" w:rsidRDefault="00F81371" w:rsidP="00BF0E3C">
            <w:pPr>
              <w:pStyle w:val="TableParagraph"/>
              <w:tabs>
                <w:tab w:val="right" w:pos="3310"/>
              </w:tabs>
              <w:spacing w:before="106"/>
              <w:ind w:left="90"/>
            </w:pPr>
            <w:r>
              <w:lastRenderedPageBreak/>
              <w:t>P&amp;C</w:t>
            </w:r>
            <w:r w:rsidR="00BF0E3C">
              <w:tab/>
            </w:r>
          </w:p>
        </w:tc>
        <w:tc>
          <w:tcPr>
            <w:tcW w:w="3720" w:type="dxa"/>
          </w:tcPr>
          <w:p w:rsidR="00D96A04" w:rsidRDefault="00F81371">
            <w:pPr>
              <w:pStyle w:val="TableParagraph"/>
              <w:spacing w:before="106"/>
              <w:ind w:left="63" w:right="53"/>
              <w:jc w:val="center"/>
            </w:pPr>
            <w:r>
              <w:t>$ 2,169.13</w:t>
            </w:r>
          </w:p>
        </w:tc>
      </w:tr>
    </w:tbl>
    <w:p w:rsidR="00D96A04" w:rsidRDefault="00D96A04">
      <w:pPr>
        <w:pStyle w:val="BodyText"/>
        <w:spacing w:before="7"/>
        <w:rPr>
          <w:sz w:val="33"/>
        </w:rPr>
      </w:pPr>
    </w:p>
    <w:p w:rsidR="00D96A04" w:rsidRDefault="00F81371">
      <w:pPr>
        <w:pStyle w:val="ListParagraph"/>
        <w:numPr>
          <w:ilvl w:val="2"/>
          <w:numId w:val="3"/>
        </w:numPr>
        <w:tabs>
          <w:tab w:val="left" w:pos="1859"/>
          <w:tab w:val="left" w:pos="1860"/>
        </w:tabs>
        <w:spacing w:before="1"/>
        <w:ind w:hanging="611"/>
        <w:jc w:val="left"/>
      </w:pPr>
      <w:r>
        <w:t xml:space="preserve">Motion to approve the Annual Certification of </w:t>
      </w:r>
      <w:r>
        <w:rPr>
          <w:spacing w:val="-4"/>
        </w:rPr>
        <w:t xml:space="preserve">Taxes </w:t>
      </w:r>
      <w:r>
        <w:t>for the 2024-2025 fiscal</w:t>
      </w:r>
      <w:r>
        <w:rPr>
          <w:spacing w:val="-18"/>
        </w:rPr>
        <w:t xml:space="preserve"> </w:t>
      </w:r>
      <w:r>
        <w:t>year:</w:t>
      </w:r>
    </w:p>
    <w:p w:rsidR="00D96A04" w:rsidRDefault="00D96A04">
      <w:pPr>
        <w:pStyle w:val="BodyText"/>
        <w:spacing w:before="6"/>
        <w:rPr>
          <w:sz w:val="28"/>
        </w:rPr>
      </w:pPr>
    </w:p>
    <w:p w:rsidR="00D96A04" w:rsidRDefault="00F81371">
      <w:pPr>
        <w:pStyle w:val="Heading3"/>
        <w:ind w:left="544" w:right="621" w:firstLine="0"/>
        <w:jc w:val="center"/>
        <w:rPr>
          <w:u w:val="none"/>
        </w:rPr>
      </w:pPr>
      <w:r>
        <w:rPr>
          <w:u w:val="none"/>
        </w:rPr>
        <w:t>Certification of Taxes: July 1, 2024 to June 30, 2025</w:t>
      </w:r>
    </w:p>
    <w:p w:rsidR="00D96A04" w:rsidRDefault="00D96A04">
      <w:pPr>
        <w:pStyle w:val="BodyText"/>
        <w:spacing w:before="7"/>
        <w:rPr>
          <w:b/>
          <w:sz w:val="28"/>
        </w:rPr>
      </w:pPr>
    </w:p>
    <w:tbl>
      <w:tblPr>
        <w:tblW w:w="0" w:type="auto"/>
        <w:tblInd w:w="1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1900"/>
        <w:gridCol w:w="1900"/>
        <w:gridCol w:w="1920"/>
        <w:gridCol w:w="1900"/>
      </w:tblGrid>
      <w:tr w:rsidR="00D96A04">
        <w:trPr>
          <w:trHeight w:val="690"/>
        </w:trPr>
        <w:tc>
          <w:tcPr>
            <w:tcW w:w="1900" w:type="dxa"/>
          </w:tcPr>
          <w:p w:rsidR="00D96A04" w:rsidRDefault="00F81371">
            <w:pPr>
              <w:pStyle w:val="TableParagraph"/>
              <w:spacing w:before="95"/>
              <w:ind w:left="89"/>
              <w:rPr>
                <w:b/>
              </w:rPr>
            </w:pPr>
            <w:r>
              <w:rPr>
                <w:b/>
              </w:rPr>
              <w:t>Month</w:t>
            </w:r>
          </w:p>
        </w:tc>
        <w:tc>
          <w:tcPr>
            <w:tcW w:w="1900" w:type="dxa"/>
          </w:tcPr>
          <w:p w:rsidR="00D96A04" w:rsidRDefault="00F81371">
            <w:pPr>
              <w:pStyle w:val="TableParagraph"/>
              <w:spacing w:before="95"/>
              <w:ind w:left="94" w:right="442"/>
              <w:rPr>
                <w:b/>
              </w:rPr>
            </w:pPr>
            <w:r>
              <w:rPr>
                <w:b/>
              </w:rPr>
              <w:t>General Fund Tax Levy</w:t>
            </w:r>
          </w:p>
        </w:tc>
        <w:tc>
          <w:tcPr>
            <w:tcW w:w="1900" w:type="dxa"/>
          </w:tcPr>
          <w:p w:rsidR="00D96A04" w:rsidRDefault="00F81371">
            <w:pPr>
              <w:pStyle w:val="TableParagraph"/>
              <w:spacing w:before="95"/>
              <w:ind w:left="99" w:right="559"/>
              <w:rPr>
                <w:b/>
              </w:rPr>
            </w:pPr>
            <w:r>
              <w:rPr>
                <w:b/>
              </w:rPr>
              <w:t>Debt Service Tax Levy</w:t>
            </w:r>
          </w:p>
        </w:tc>
        <w:tc>
          <w:tcPr>
            <w:tcW w:w="1920" w:type="dxa"/>
          </w:tcPr>
          <w:p w:rsidR="00D96A04" w:rsidRDefault="00F81371">
            <w:pPr>
              <w:pStyle w:val="TableParagraph"/>
              <w:spacing w:before="95"/>
              <w:ind w:left="104"/>
              <w:rPr>
                <w:b/>
              </w:rPr>
            </w:pPr>
            <w:r>
              <w:rPr>
                <w:b/>
              </w:rPr>
              <w:t>Total Tax Levy</w:t>
            </w:r>
          </w:p>
        </w:tc>
        <w:tc>
          <w:tcPr>
            <w:tcW w:w="1900" w:type="dxa"/>
          </w:tcPr>
          <w:p w:rsidR="00D96A04" w:rsidRDefault="00F81371">
            <w:pPr>
              <w:pStyle w:val="TableParagraph"/>
              <w:spacing w:before="95"/>
              <w:ind w:left="89"/>
              <w:rPr>
                <w:b/>
              </w:rPr>
            </w:pPr>
            <w:r>
              <w:rPr>
                <w:b/>
              </w:rPr>
              <w:t>Date Due to BOE</w:t>
            </w:r>
          </w:p>
        </w:tc>
      </w:tr>
      <w:tr w:rsidR="00D96A04">
        <w:trPr>
          <w:trHeight w:val="450"/>
        </w:trPr>
        <w:tc>
          <w:tcPr>
            <w:tcW w:w="1900" w:type="dxa"/>
          </w:tcPr>
          <w:p w:rsidR="00D96A04" w:rsidRDefault="00F81371">
            <w:pPr>
              <w:pStyle w:val="TableParagraph"/>
              <w:spacing w:before="106"/>
              <w:ind w:left="89"/>
              <w:rPr>
                <w:b/>
              </w:rPr>
            </w:pPr>
            <w:r>
              <w:rPr>
                <w:b/>
              </w:rPr>
              <w:t>JULY</w:t>
            </w:r>
          </w:p>
        </w:tc>
        <w:tc>
          <w:tcPr>
            <w:tcW w:w="1900" w:type="dxa"/>
          </w:tcPr>
          <w:p w:rsidR="00D96A04" w:rsidRDefault="00F81371">
            <w:pPr>
              <w:pStyle w:val="TableParagraph"/>
              <w:spacing w:before="106"/>
              <w:ind w:right="77"/>
              <w:jc w:val="right"/>
              <w:rPr>
                <w:b/>
              </w:rPr>
            </w:pPr>
            <w:r>
              <w:rPr>
                <w:b/>
              </w:rPr>
              <w:t>927,868.33</w:t>
            </w:r>
          </w:p>
        </w:tc>
        <w:tc>
          <w:tcPr>
            <w:tcW w:w="1900" w:type="dxa"/>
          </w:tcPr>
          <w:p w:rsidR="00D96A04" w:rsidRDefault="00F81371">
            <w:pPr>
              <w:pStyle w:val="TableParagraph"/>
              <w:spacing w:before="106"/>
              <w:ind w:right="72"/>
              <w:jc w:val="right"/>
              <w:rPr>
                <w:b/>
              </w:rPr>
            </w:pPr>
            <w:r>
              <w:rPr>
                <w:b/>
              </w:rPr>
              <w:t>7,750.83</w:t>
            </w:r>
          </w:p>
        </w:tc>
        <w:tc>
          <w:tcPr>
            <w:tcW w:w="1920" w:type="dxa"/>
          </w:tcPr>
          <w:p w:rsidR="00D96A04" w:rsidRDefault="00F81371">
            <w:pPr>
              <w:pStyle w:val="TableParagraph"/>
              <w:spacing w:before="106"/>
              <w:ind w:right="87"/>
              <w:jc w:val="right"/>
              <w:rPr>
                <w:b/>
              </w:rPr>
            </w:pPr>
            <w:r>
              <w:rPr>
                <w:b/>
              </w:rPr>
              <w:t>935,619.16</w:t>
            </w:r>
          </w:p>
        </w:tc>
        <w:tc>
          <w:tcPr>
            <w:tcW w:w="1900" w:type="dxa"/>
          </w:tcPr>
          <w:p w:rsidR="00D96A04" w:rsidRDefault="00F81371">
            <w:pPr>
              <w:pStyle w:val="TableParagraph"/>
              <w:spacing w:before="106"/>
              <w:ind w:left="89"/>
              <w:rPr>
                <w:b/>
              </w:rPr>
            </w:pPr>
            <w:r>
              <w:rPr>
                <w:b/>
              </w:rPr>
              <w:t>7.10.2024</w:t>
            </w:r>
          </w:p>
        </w:tc>
      </w:tr>
      <w:tr w:rsidR="00D96A04">
        <w:trPr>
          <w:trHeight w:val="450"/>
        </w:trPr>
        <w:tc>
          <w:tcPr>
            <w:tcW w:w="1900" w:type="dxa"/>
          </w:tcPr>
          <w:p w:rsidR="00D96A04" w:rsidRDefault="00F81371">
            <w:pPr>
              <w:pStyle w:val="TableParagraph"/>
              <w:spacing w:before="104"/>
              <w:ind w:left="89"/>
              <w:rPr>
                <w:b/>
              </w:rPr>
            </w:pPr>
            <w:r>
              <w:rPr>
                <w:b/>
              </w:rPr>
              <w:t>AUGUST</w:t>
            </w:r>
          </w:p>
        </w:tc>
        <w:tc>
          <w:tcPr>
            <w:tcW w:w="1900" w:type="dxa"/>
          </w:tcPr>
          <w:p w:rsidR="00D96A04" w:rsidRDefault="00F81371">
            <w:pPr>
              <w:pStyle w:val="TableParagraph"/>
              <w:spacing w:before="104"/>
              <w:ind w:right="77"/>
              <w:jc w:val="right"/>
              <w:rPr>
                <w:b/>
              </w:rPr>
            </w:pPr>
            <w:r>
              <w:rPr>
                <w:b/>
              </w:rPr>
              <w:t>927,868.33</w:t>
            </w:r>
          </w:p>
        </w:tc>
        <w:tc>
          <w:tcPr>
            <w:tcW w:w="1900" w:type="dxa"/>
          </w:tcPr>
          <w:p w:rsidR="00D96A04" w:rsidRDefault="00F81371">
            <w:pPr>
              <w:pStyle w:val="TableParagraph"/>
              <w:spacing w:before="104"/>
              <w:ind w:right="72"/>
              <w:jc w:val="right"/>
              <w:rPr>
                <w:b/>
              </w:rPr>
            </w:pPr>
            <w:r>
              <w:rPr>
                <w:b/>
              </w:rPr>
              <w:t>7,750.83</w:t>
            </w:r>
          </w:p>
        </w:tc>
        <w:tc>
          <w:tcPr>
            <w:tcW w:w="1920" w:type="dxa"/>
          </w:tcPr>
          <w:p w:rsidR="00D96A04" w:rsidRDefault="00F81371">
            <w:pPr>
              <w:pStyle w:val="TableParagraph"/>
              <w:spacing w:before="104"/>
              <w:ind w:right="87"/>
              <w:jc w:val="right"/>
              <w:rPr>
                <w:b/>
              </w:rPr>
            </w:pPr>
            <w:r>
              <w:rPr>
                <w:b/>
              </w:rPr>
              <w:t>935,619.16</w:t>
            </w:r>
          </w:p>
        </w:tc>
        <w:tc>
          <w:tcPr>
            <w:tcW w:w="1900" w:type="dxa"/>
          </w:tcPr>
          <w:p w:rsidR="00D96A04" w:rsidRDefault="00F81371">
            <w:pPr>
              <w:pStyle w:val="TableParagraph"/>
              <w:spacing w:before="104"/>
              <w:ind w:left="89"/>
              <w:rPr>
                <w:b/>
              </w:rPr>
            </w:pPr>
            <w:r>
              <w:rPr>
                <w:b/>
              </w:rPr>
              <w:t>8.10.2024</w:t>
            </w:r>
          </w:p>
        </w:tc>
      </w:tr>
      <w:tr w:rsidR="00D96A04">
        <w:trPr>
          <w:trHeight w:val="450"/>
        </w:trPr>
        <w:tc>
          <w:tcPr>
            <w:tcW w:w="1900" w:type="dxa"/>
          </w:tcPr>
          <w:p w:rsidR="00D96A04" w:rsidRDefault="00F81371">
            <w:pPr>
              <w:pStyle w:val="TableParagraph"/>
              <w:spacing w:before="102"/>
              <w:ind w:left="89"/>
              <w:rPr>
                <w:b/>
              </w:rPr>
            </w:pPr>
            <w:r>
              <w:rPr>
                <w:b/>
              </w:rPr>
              <w:t>SEPTEMBER</w:t>
            </w:r>
          </w:p>
        </w:tc>
        <w:tc>
          <w:tcPr>
            <w:tcW w:w="1900" w:type="dxa"/>
          </w:tcPr>
          <w:p w:rsidR="00D96A04" w:rsidRDefault="00F81371">
            <w:pPr>
              <w:pStyle w:val="TableParagraph"/>
              <w:spacing w:before="102"/>
              <w:ind w:right="77"/>
              <w:jc w:val="right"/>
              <w:rPr>
                <w:b/>
              </w:rPr>
            </w:pPr>
            <w:r>
              <w:rPr>
                <w:b/>
              </w:rPr>
              <w:t>927,868.33</w:t>
            </w:r>
          </w:p>
        </w:tc>
        <w:tc>
          <w:tcPr>
            <w:tcW w:w="1900" w:type="dxa"/>
          </w:tcPr>
          <w:p w:rsidR="00D96A04" w:rsidRDefault="00F81371">
            <w:pPr>
              <w:pStyle w:val="TableParagraph"/>
              <w:spacing w:before="102"/>
              <w:ind w:right="72"/>
              <w:jc w:val="right"/>
              <w:rPr>
                <w:b/>
              </w:rPr>
            </w:pPr>
            <w:r>
              <w:rPr>
                <w:b/>
              </w:rPr>
              <w:t>7,750.83</w:t>
            </w:r>
          </w:p>
        </w:tc>
        <w:tc>
          <w:tcPr>
            <w:tcW w:w="1920" w:type="dxa"/>
          </w:tcPr>
          <w:p w:rsidR="00D96A04" w:rsidRDefault="00F81371">
            <w:pPr>
              <w:pStyle w:val="TableParagraph"/>
              <w:spacing w:before="102"/>
              <w:ind w:right="87"/>
              <w:jc w:val="right"/>
              <w:rPr>
                <w:b/>
              </w:rPr>
            </w:pPr>
            <w:r>
              <w:rPr>
                <w:b/>
              </w:rPr>
              <w:t>935,619.16</w:t>
            </w:r>
          </w:p>
        </w:tc>
        <w:tc>
          <w:tcPr>
            <w:tcW w:w="1900" w:type="dxa"/>
          </w:tcPr>
          <w:p w:rsidR="00D96A04" w:rsidRDefault="00F81371">
            <w:pPr>
              <w:pStyle w:val="TableParagraph"/>
              <w:spacing w:before="102"/>
              <w:ind w:left="89"/>
              <w:rPr>
                <w:b/>
              </w:rPr>
            </w:pPr>
            <w:r>
              <w:rPr>
                <w:b/>
              </w:rPr>
              <w:t>9.10.2024</w:t>
            </w:r>
          </w:p>
        </w:tc>
      </w:tr>
      <w:tr w:rsidR="00D96A04">
        <w:trPr>
          <w:trHeight w:val="449"/>
        </w:trPr>
        <w:tc>
          <w:tcPr>
            <w:tcW w:w="1900" w:type="dxa"/>
          </w:tcPr>
          <w:p w:rsidR="00D96A04" w:rsidRDefault="00F81371">
            <w:pPr>
              <w:pStyle w:val="TableParagraph"/>
              <w:spacing w:before="100"/>
              <w:ind w:left="89"/>
              <w:rPr>
                <w:b/>
              </w:rPr>
            </w:pPr>
            <w:r>
              <w:rPr>
                <w:b/>
              </w:rPr>
              <w:t>OCTOBER</w:t>
            </w:r>
          </w:p>
        </w:tc>
        <w:tc>
          <w:tcPr>
            <w:tcW w:w="1900" w:type="dxa"/>
          </w:tcPr>
          <w:p w:rsidR="00D96A04" w:rsidRDefault="00F81371">
            <w:pPr>
              <w:pStyle w:val="TableParagraph"/>
              <w:spacing w:before="100"/>
              <w:ind w:right="77"/>
              <w:jc w:val="right"/>
              <w:rPr>
                <w:b/>
              </w:rPr>
            </w:pPr>
            <w:r>
              <w:rPr>
                <w:b/>
              </w:rPr>
              <w:t>927,868.33</w:t>
            </w:r>
          </w:p>
        </w:tc>
        <w:tc>
          <w:tcPr>
            <w:tcW w:w="1900" w:type="dxa"/>
          </w:tcPr>
          <w:p w:rsidR="00D96A04" w:rsidRDefault="00F81371">
            <w:pPr>
              <w:pStyle w:val="TableParagraph"/>
              <w:spacing w:before="100"/>
              <w:ind w:right="72"/>
              <w:jc w:val="right"/>
              <w:rPr>
                <w:b/>
              </w:rPr>
            </w:pPr>
            <w:r>
              <w:rPr>
                <w:b/>
              </w:rPr>
              <w:t>7,750.83</w:t>
            </w:r>
          </w:p>
        </w:tc>
        <w:tc>
          <w:tcPr>
            <w:tcW w:w="1920" w:type="dxa"/>
          </w:tcPr>
          <w:p w:rsidR="00D96A04" w:rsidRDefault="00F81371">
            <w:pPr>
              <w:pStyle w:val="TableParagraph"/>
              <w:spacing w:before="100"/>
              <w:ind w:right="87"/>
              <w:jc w:val="right"/>
              <w:rPr>
                <w:b/>
              </w:rPr>
            </w:pPr>
            <w:r>
              <w:rPr>
                <w:b/>
              </w:rPr>
              <w:t>935,619.16</w:t>
            </w:r>
          </w:p>
        </w:tc>
        <w:tc>
          <w:tcPr>
            <w:tcW w:w="1900" w:type="dxa"/>
          </w:tcPr>
          <w:p w:rsidR="00D96A04" w:rsidRDefault="00F81371">
            <w:pPr>
              <w:pStyle w:val="TableParagraph"/>
              <w:spacing w:before="100"/>
              <w:ind w:left="89"/>
              <w:rPr>
                <w:b/>
              </w:rPr>
            </w:pPr>
            <w:r>
              <w:rPr>
                <w:b/>
              </w:rPr>
              <w:t>10.10.2024</w:t>
            </w:r>
          </w:p>
        </w:tc>
      </w:tr>
      <w:tr w:rsidR="00D96A04">
        <w:trPr>
          <w:trHeight w:val="450"/>
        </w:trPr>
        <w:tc>
          <w:tcPr>
            <w:tcW w:w="1900" w:type="dxa"/>
          </w:tcPr>
          <w:p w:rsidR="00D96A04" w:rsidRDefault="00F81371">
            <w:pPr>
              <w:pStyle w:val="TableParagraph"/>
              <w:spacing w:before="98"/>
              <w:ind w:left="89"/>
              <w:rPr>
                <w:b/>
              </w:rPr>
            </w:pPr>
            <w:r>
              <w:rPr>
                <w:b/>
              </w:rPr>
              <w:t>NOVEMBER</w:t>
            </w:r>
          </w:p>
        </w:tc>
        <w:tc>
          <w:tcPr>
            <w:tcW w:w="1900" w:type="dxa"/>
          </w:tcPr>
          <w:p w:rsidR="00D96A04" w:rsidRDefault="00F81371">
            <w:pPr>
              <w:pStyle w:val="TableParagraph"/>
              <w:spacing w:before="98"/>
              <w:ind w:right="77"/>
              <w:jc w:val="right"/>
              <w:rPr>
                <w:b/>
              </w:rPr>
            </w:pPr>
            <w:r>
              <w:rPr>
                <w:b/>
              </w:rPr>
              <w:t>927,868.33</w:t>
            </w:r>
          </w:p>
        </w:tc>
        <w:tc>
          <w:tcPr>
            <w:tcW w:w="1900" w:type="dxa"/>
          </w:tcPr>
          <w:p w:rsidR="00D96A04" w:rsidRDefault="00F81371">
            <w:pPr>
              <w:pStyle w:val="TableParagraph"/>
              <w:spacing w:before="98"/>
              <w:ind w:right="72"/>
              <w:jc w:val="right"/>
              <w:rPr>
                <w:b/>
              </w:rPr>
            </w:pPr>
            <w:r>
              <w:rPr>
                <w:b/>
              </w:rPr>
              <w:t>7,750.83</w:t>
            </w:r>
          </w:p>
        </w:tc>
        <w:tc>
          <w:tcPr>
            <w:tcW w:w="1920" w:type="dxa"/>
          </w:tcPr>
          <w:p w:rsidR="00D96A04" w:rsidRDefault="00F81371">
            <w:pPr>
              <w:pStyle w:val="TableParagraph"/>
              <w:spacing w:before="98"/>
              <w:ind w:right="87"/>
              <w:jc w:val="right"/>
              <w:rPr>
                <w:b/>
              </w:rPr>
            </w:pPr>
            <w:r>
              <w:rPr>
                <w:b/>
              </w:rPr>
              <w:t>935,619.16</w:t>
            </w:r>
          </w:p>
        </w:tc>
        <w:tc>
          <w:tcPr>
            <w:tcW w:w="1900" w:type="dxa"/>
          </w:tcPr>
          <w:p w:rsidR="00D96A04" w:rsidRDefault="00F81371">
            <w:pPr>
              <w:pStyle w:val="TableParagraph"/>
              <w:spacing w:before="98"/>
              <w:ind w:left="89"/>
              <w:rPr>
                <w:b/>
              </w:rPr>
            </w:pPr>
            <w:r>
              <w:rPr>
                <w:b/>
              </w:rPr>
              <w:t>11.10.2024</w:t>
            </w:r>
          </w:p>
        </w:tc>
      </w:tr>
      <w:tr w:rsidR="00D96A04">
        <w:trPr>
          <w:trHeight w:val="430"/>
        </w:trPr>
        <w:tc>
          <w:tcPr>
            <w:tcW w:w="1900" w:type="dxa"/>
          </w:tcPr>
          <w:p w:rsidR="00D96A04" w:rsidRDefault="00F81371">
            <w:pPr>
              <w:pStyle w:val="TableParagraph"/>
              <w:spacing w:before="96"/>
              <w:ind w:left="89"/>
              <w:rPr>
                <w:b/>
              </w:rPr>
            </w:pPr>
            <w:r>
              <w:rPr>
                <w:b/>
              </w:rPr>
              <w:t>DECEMBER</w:t>
            </w:r>
          </w:p>
        </w:tc>
        <w:tc>
          <w:tcPr>
            <w:tcW w:w="1900" w:type="dxa"/>
          </w:tcPr>
          <w:p w:rsidR="00D96A04" w:rsidRDefault="00F81371">
            <w:pPr>
              <w:pStyle w:val="TableParagraph"/>
              <w:spacing w:before="96"/>
              <w:ind w:right="77"/>
              <w:jc w:val="right"/>
              <w:rPr>
                <w:b/>
              </w:rPr>
            </w:pPr>
            <w:r>
              <w:rPr>
                <w:b/>
              </w:rPr>
              <w:t>927,868.33</w:t>
            </w:r>
          </w:p>
        </w:tc>
        <w:tc>
          <w:tcPr>
            <w:tcW w:w="1900" w:type="dxa"/>
          </w:tcPr>
          <w:p w:rsidR="00D96A04" w:rsidRDefault="00F81371">
            <w:pPr>
              <w:pStyle w:val="TableParagraph"/>
              <w:spacing w:before="96"/>
              <w:ind w:right="72"/>
              <w:jc w:val="right"/>
              <w:rPr>
                <w:b/>
              </w:rPr>
            </w:pPr>
            <w:r>
              <w:rPr>
                <w:b/>
              </w:rPr>
              <w:t>7,750.83</w:t>
            </w:r>
          </w:p>
        </w:tc>
        <w:tc>
          <w:tcPr>
            <w:tcW w:w="1920" w:type="dxa"/>
          </w:tcPr>
          <w:p w:rsidR="00D96A04" w:rsidRDefault="00F81371">
            <w:pPr>
              <w:pStyle w:val="TableParagraph"/>
              <w:spacing w:before="96"/>
              <w:ind w:right="87"/>
              <w:jc w:val="right"/>
              <w:rPr>
                <w:b/>
              </w:rPr>
            </w:pPr>
            <w:r>
              <w:rPr>
                <w:b/>
              </w:rPr>
              <w:t>935,619.16</w:t>
            </w:r>
          </w:p>
        </w:tc>
        <w:tc>
          <w:tcPr>
            <w:tcW w:w="1900" w:type="dxa"/>
          </w:tcPr>
          <w:p w:rsidR="00D96A04" w:rsidRDefault="00F81371">
            <w:pPr>
              <w:pStyle w:val="TableParagraph"/>
              <w:spacing w:before="96"/>
              <w:ind w:left="89"/>
              <w:rPr>
                <w:b/>
              </w:rPr>
            </w:pPr>
            <w:r>
              <w:rPr>
                <w:b/>
              </w:rPr>
              <w:t>12.10.2024</w:t>
            </w:r>
          </w:p>
        </w:tc>
      </w:tr>
      <w:tr w:rsidR="00D96A04">
        <w:trPr>
          <w:trHeight w:val="450"/>
        </w:trPr>
        <w:tc>
          <w:tcPr>
            <w:tcW w:w="1900" w:type="dxa"/>
          </w:tcPr>
          <w:p w:rsidR="00D96A04" w:rsidRDefault="00F81371">
            <w:pPr>
              <w:pStyle w:val="TableParagraph"/>
              <w:spacing w:before="114"/>
              <w:ind w:left="89"/>
              <w:rPr>
                <w:b/>
              </w:rPr>
            </w:pPr>
            <w:r>
              <w:rPr>
                <w:b/>
              </w:rPr>
              <w:t>JANUARY</w:t>
            </w:r>
          </w:p>
        </w:tc>
        <w:tc>
          <w:tcPr>
            <w:tcW w:w="1900" w:type="dxa"/>
          </w:tcPr>
          <w:p w:rsidR="00D96A04" w:rsidRDefault="00F81371">
            <w:pPr>
              <w:pStyle w:val="TableParagraph"/>
              <w:spacing w:before="114"/>
              <w:ind w:right="77"/>
              <w:jc w:val="right"/>
              <w:rPr>
                <w:b/>
              </w:rPr>
            </w:pPr>
            <w:r>
              <w:rPr>
                <w:b/>
              </w:rPr>
              <w:t>927,868.33</w:t>
            </w:r>
          </w:p>
        </w:tc>
        <w:tc>
          <w:tcPr>
            <w:tcW w:w="1900" w:type="dxa"/>
          </w:tcPr>
          <w:p w:rsidR="00D96A04" w:rsidRDefault="00F81371">
            <w:pPr>
              <w:pStyle w:val="TableParagraph"/>
              <w:spacing w:before="114"/>
              <w:ind w:right="72"/>
              <w:jc w:val="right"/>
              <w:rPr>
                <w:b/>
              </w:rPr>
            </w:pPr>
            <w:r>
              <w:rPr>
                <w:b/>
              </w:rPr>
              <w:t>7,750.83</w:t>
            </w:r>
          </w:p>
        </w:tc>
        <w:tc>
          <w:tcPr>
            <w:tcW w:w="1920" w:type="dxa"/>
          </w:tcPr>
          <w:p w:rsidR="00D96A04" w:rsidRDefault="00F81371">
            <w:pPr>
              <w:pStyle w:val="TableParagraph"/>
              <w:spacing w:before="114"/>
              <w:ind w:right="87"/>
              <w:jc w:val="right"/>
              <w:rPr>
                <w:b/>
              </w:rPr>
            </w:pPr>
            <w:r>
              <w:rPr>
                <w:b/>
              </w:rPr>
              <w:t>935,619.16</w:t>
            </w:r>
          </w:p>
        </w:tc>
        <w:tc>
          <w:tcPr>
            <w:tcW w:w="1900" w:type="dxa"/>
          </w:tcPr>
          <w:p w:rsidR="00D96A04" w:rsidRDefault="00F81371">
            <w:pPr>
              <w:pStyle w:val="TableParagraph"/>
              <w:spacing w:before="114"/>
              <w:ind w:left="89"/>
              <w:rPr>
                <w:b/>
              </w:rPr>
            </w:pPr>
            <w:r>
              <w:rPr>
                <w:b/>
              </w:rPr>
              <w:t>1.10.2025</w:t>
            </w:r>
          </w:p>
        </w:tc>
      </w:tr>
      <w:tr w:rsidR="00D96A04">
        <w:trPr>
          <w:trHeight w:val="450"/>
        </w:trPr>
        <w:tc>
          <w:tcPr>
            <w:tcW w:w="1900" w:type="dxa"/>
          </w:tcPr>
          <w:p w:rsidR="00D96A04" w:rsidRDefault="00F81371">
            <w:pPr>
              <w:pStyle w:val="TableParagraph"/>
              <w:spacing w:before="112"/>
              <w:ind w:left="89"/>
              <w:rPr>
                <w:b/>
              </w:rPr>
            </w:pPr>
            <w:r>
              <w:rPr>
                <w:b/>
              </w:rPr>
              <w:t>FEBRUARY</w:t>
            </w:r>
          </w:p>
        </w:tc>
        <w:tc>
          <w:tcPr>
            <w:tcW w:w="1900" w:type="dxa"/>
          </w:tcPr>
          <w:p w:rsidR="00D96A04" w:rsidRDefault="00F81371">
            <w:pPr>
              <w:pStyle w:val="TableParagraph"/>
              <w:spacing w:before="112"/>
              <w:ind w:right="77"/>
              <w:jc w:val="right"/>
              <w:rPr>
                <w:b/>
              </w:rPr>
            </w:pPr>
            <w:r>
              <w:rPr>
                <w:b/>
              </w:rPr>
              <w:t>927,868.33</w:t>
            </w:r>
          </w:p>
        </w:tc>
        <w:tc>
          <w:tcPr>
            <w:tcW w:w="1900" w:type="dxa"/>
          </w:tcPr>
          <w:p w:rsidR="00D96A04" w:rsidRDefault="00F81371">
            <w:pPr>
              <w:pStyle w:val="TableParagraph"/>
              <w:spacing w:before="112"/>
              <w:ind w:right="72"/>
              <w:jc w:val="right"/>
              <w:rPr>
                <w:b/>
              </w:rPr>
            </w:pPr>
            <w:r>
              <w:rPr>
                <w:b/>
              </w:rPr>
              <w:t>7,750.83</w:t>
            </w:r>
          </w:p>
        </w:tc>
        <w:tc>
          <w:tcPr>
            <w:tcW w:w="1920" w:type="dxa"/>
          </w:tcPr>
          <w:p w:rsidR="00D96A04" w:rsidRDefault="00F81371">
            <w:pPr>
              <w:pStyle w:val="TableParagraph"/>
              <w:spacing w:before="112"/>
              <w:ind w:right="87"/>
              <w:jc w:val="right"/>
              <w:rPr>
                <w:b/>
              </w:rPr>
            </w:pPr>
            <w:r>
              <w:rPr>
                <w:b/>
              </w:rPr>
              <w:t>935,619.16</w:t>
            </w:r>
          </w:p>
        </w:tc>
        <w:tc>
          <w:tcPr>
            <w:tcW w:w="1900" w:type="dxa"/>
          </w:tcPr>
          <w:p w:rsidR="00D96A04" w:rsidRDefault="00F81371">
            <w:pPr>
              <w:pStyle w:val="TableParagraph"/>
              <w:spacing w:before="112"/>
              <w:ind w:left="89"/>
              <w:rPr>
                <w:b/>
              </w:rPr>
            </w:pPr>
            <w:r>
              <w:rPr>
                <w:b/>
              </w:rPr>
              <w:t>2.10.2025</w:t>
            </w:r>
          </w:p>
        </w:tc>
      </w:tr>
      <w:tr w:rsidR="00D96A04">
        <w:trPr>
          <w:trHeight w:val="450"/>
        </w:trPr>
        <w:tc>
          <w:tcPr>
            <w:tcW w:w="1900" w:type="dxa"/>
          </w:tcPr>
          <w:p w:rsidR="00D96A04" w:rsidRDefault="00F81371">
            <w:pPr>
              <w:pStyle w:val="TableParagraph"/>
              <w:spacing w:before="110"/>
              <w:ind w:left="89"/>
              <w:rPr>
                <w:b/>
              </w:rPr>
            </w:pPr>
            <w:r>
              <w:rPr>
                <w:b/>
              </w:rPr>
              <w:t>MARCH</w:t>
            </w:r>
          </w:p>
        </w:tc>
        <w:tc>
          <w:tcPr>
            <w:tcW w:w="1900" w:type="dxa"/>
          </w:tcPr>
          <w:p w:rsidR="00D96A04" w:rsidRDefault="00F81371">
            <w:pPr>
              <w:pStyle w:val="TableParagraph"/>
              <w:spacing w:before="110"/>
              <w:ind w:right="77"/>
              <w:jc w:val="right"/>
              <w:rPr>
                <w:b/>
              </w:rPr>
            </w:pPr>
            <w:r>
              <w:rPr>
                <w:b/>
              </w:rPr>
              <w:t>927,868.33</w:t>
            </w:r>
          </w:p>
        </w:tc>
        <w:tc>
          <w:tcPr>
            <w:tcW w:w="1900" w:type="dxa"/>
          </w:tcPr>
          <w:p w:rsidR="00D96A04" w:rsidRDefault="00F81371">
            <w:pPr>
              <w:pStyle w:val="TableParagraph"/>
              <w:spacing w:before="110"/>
              <w:ind w:right="72"/>
              <w:jc w:val="right"/>
              <w:rPr>
                <w:b/>
              </w:rPr>
            </w:pPr>
            <w:r>
              <w:rPr>
                <w:b/>
              </w:rPr>
              <w:t>7,750.83</w:t>
            </w:r>
          </w:p>
        </w:tc>
        <w:tc>
          <w:tcPr>
            <w:tcW w:w="1920" w:type="dxa"/>
          </w:tcPr>
          <w:p w:rsidR="00D96A04" w:rsidRDefault="00F81371">
            <w:pPr>
              <w:pStyle w:val="TableParagraph"/>
              <w:spacing w:before="110"/>
              <w:ind w:right="87"/>
              <w:jc w:val="right"/>
              <w:rPr>
                <w:b/>
              </w:rPr>
            </w:pPr>
            <w:r>
              <w:rPr>
                <w:b/>
              </w:rPr>
              <w:t>935,619.16</w:t>
            </w:r>
          </w:p>
        </w:tc>
        <w:tc>
          <w:tcPr>
            <w:tcW w:w="1900" w:type="dxa"/>
          </w:tcPr>
          <w:p w:rsidR="00D96A04" w:rsidRDefault="00F81371">
            <w:pPr>
              <w:pStyle w:val="TableParagraph"/>
              <w:spacing w:before="110"/>
              <w:ind w:left="89"/>
              <w:rPr>
                <w:b/>
              </w:rPr>
            </w:pPr>
            <w:r>
              <w:rPr>
                <w:b/>
              </w:rPr>
              <w:t>3.10.2025</w:t>
            </w:r>
          </w:p>
        </w:tc>
      </w:tr>
      <w:tr w:rsidR="00D96A04">
        <w:trPr>
          <w:trHeight w:val="450"/>
        </w:trPr>
        <w:tc>
          <w:tcPr>
            <w:tcW w:w="1900" w:type="dxa"/>
          </w:tcPr>
          <w:p w:rsidR="00D96A04" w:rsidRDefault="00F81371">
            <w:pPr>
              <w:pStyle w:val="TableParagraph"/>
              <w:spacing w:before="108"/>
              <w:ind w:left="89"/>
              <w:rPr>
                <w:b/>
              </w:rPr>
            </w:pPr>
            <w:r>
              <w:rPr>
                <w:b/>
              </w:rPr>
              <w:t>APRIL</w:t>
            </w:r>
          </w:p>
        </w:tc>
        <w:tc>
          <w:tcPr>
            <w:tcW w:w="1900" w:type="dxa"/>
          </w:tcPr>
          <w:p w:rsidR="00D96A04" w:rsidRDefault="00F81371">
            <w:pPr>
              <w:pStyle w:val="TableParagraph"/>
              <w:spacing w:before="108"/>
              <w:ind w:right="77"/>
              <w:jc w:val="right"/>
              <w:rPr>
                <w:b/>
              </w:rPr>
            </w:pPr>
            <w:r>
              <w:rPr>
                <w:b/>
              </w:rPr>
              <w:t>927,868.33</w:t>
            </w:r>
          </w:p>
        </w:tc>
        <w:tc>
          <w:tcPr>
            <w:tcW w:w="1900" w:type="dxa"/>
          </w:tcPr>
          <w:p w:rsidR="00D96A04" w:rsidRDefault="00F81371">
            <w:pPr>
              <w:pStyle w:val="TableParagraph"/>
              <w:spacing w:before="108"/>
              <w:ind w:right="72"/>
              <w:jc w:val="right"/>
              <w:rPr>
                <w:b/>
              </w:rPr>
            </w:pPr>
            <w:r>
              <w:rPr>
                <w:b/>
              </w:rPr>
              <w:t>7,750.83</w:t>
            </w:r>
          </w:p>
        </w:tc>
        <w:tc>
          <w:tcPr>
            <w:tcW w:w="1920" w:type="dxa"/>
          </w:tcPr>
          <w:p w:rsidR="00D96A04" w:rsidRDefault="00F81371">
            <w:pPr>
              <w:pStyle w:val="TableParagraph"/>
              <w:spacing w:before="108"/>
              <w:ind w:right="87"/>
              <w:jc w:val="right"/>
              <w:rPr>
                <w:b/>
              </w:rPr>
            </w:pPr>
            <w:r>
              <w:rPr>
                <w:b/>
              </w:rPr>
              <w:t>935,619.16</w:t>
            </w:r>
          </w:p>
        </w:tc>
        <w:tc>
          <w:tcPr>
            <w:tcW w:w="1900" w:type="dxa"/>
          </w:tcPr>
          <w:p w:rsidR="00D96A04" w:rsidRDefault="00F81371">
            <w:pPr>
              <w:pStyle w:val="TableParagraph"/>
              <w:spacing w:before="108"/>
              <w:ind w:left="89"/>
              <w:rPr>
                <w:b/>
              </w:rPr>
            </w:pPr>
            <w:r>
              <w:rPr>
                <w:b/>
              </w:rPr>
              <w:t>4.10.2025</w:t>
            </w:r>
          </w:p>
        </w:tc>
      </w:tr>
      <w:tr w:rsidR="00D96A04">
        <w:trPr>
          <w:trHeight w:val="450"/>
        </w:trPr>
        <w:tc>
          <w:tcPr>
            <w:tcW w:w="1900" w:type="dxa"/>
          </w:tcPr>
          <w:p w:rsidR="00D96A04" w:rsidRDefault="00F81371">
            <w:pPr>
              <w:pStyle w:val="TableParagraph"/>
              <w:spacing w:before="106"/>
              <w:ind w:left="89"/>
              <w:rPr>
                <w:b/>
              </w:rPr>
            </w:pPr>
            <w:r>
              <w:rPr>
                <w:b/>
              </w:rPr>
              <w:t>MAY</w:t>
            </w:r>
          </w:p>
        </w:tc>
        <w:tc>
          <w:tcPr>
            <w:tcW w:w="1900" w:type="dxa"/>
          </w:tcPr>
          <w:p w:rsidR="00D96A04" w:rsidRDefault="00F81371">
            <w:pPr>
              <w:pStyle w:val="TableParagraph"/>
              <w:spacing w:before="106"/>
              <w:ind w:right="77"/>
              <w:jc w:val="right"/>
              <w:rPr>
                <w:b/>
              </w:rPr>
            </w:pPr>
            <w:r>
              <w:rPr>
                <w:b/>
              </w:rPr>
              <w:t>927,868.33</w:t>
            </w:r>
          </w:p>
        </w:tc>
        <w:tc>
          <w:tcPr>
            <w:tcW w:w="1900" w:type="dxa"/>
          </w:tcPr>
          <w:p w:rsidR="00D96A04" w:rsidRDefault="00F81371">
            <w:pPr>
              <w:pStyle w:val="TableParagraph"/>
              <w:spacing w:before="106"/>
              <w:ind w:right="72"/>
              <w:jc w:val="right"/>
              <w:rPr>
                <w:b/>
              </w:rPr>
            </w:pPr>
            <w:r>
              <w:rPr>
                <w:b/>
              </w:rPr>
              <w:t>7,750.83</w:t>
            </w:r>
          </w:p>
        </w:tc>
        <w:tc>
          <w:tcPr>
            <w:tcW w:w="1920" w:type="dxa"/>
          </w:tcPr>
          <w:p w:rsidR="00D96A04" w:rsidRDefault="00F81371">
            <w:pPr>
              <w:pStyle w:val="TableParagraph"/>
              <w:spacing w:before="106"/>
              <w:ind w:right="87"/>
              <w:jc w:val="right"/>
              <w:rPr>
                <w:b/>
              </w:rPr>
            </w:pPr>
            <w:r>
              <w:rPr>
                <w:b/>
              </w:rPr>
              <w:t>935,619.16</w:t>
            </w:r>
          </w:p>
        </w:tc>
        <w:tc>
          <w:tcPr>
            <w:tcW w:w="1900" w:type="dxa"/>
          </w:tcPr>
          <w:p w:rsidR="00D96A04" w:rsidRDefault="00F81371">
            <w:pPr>
              <w:pStyle w:val="TableParagraph"/>
              <w:spacing w:before="106"/>
              <w:ind w:left="89"/>
              <w:rPr>
                <w:b/>
              </w:rPr>
            </w:pPr>
            <w:r>
              <w:rPr>
                <w:b/>
              </w:rPr>
              <w:t>5.10.2025</w:t>
            </w:r>
          </w:p>
        </w:tc>
      </w:tr>
      <w:tr w:rsidR="00D96A04">
        <w:trPr>
          <w:trHeight w:val="450"/>
        </w:trPr>
        <w:tc>
          <w:tcPr>
            <w:tcW w:w="1900" w:type="dxa"/>
          </w:tcPr>
          <w:p w:rsidR="00D96A04" w:rsidRDefault="00F81371">
            <w:pPr>
              <w:pStyle w:val="TableParagraph"/>
              <w:spacing w:before="104"/>
              <w:ind w:left="89"/>
              <w:rPr>
                <w:b/>
              </w:rPr>
            </w:pPr>
            <w:r>
              <w:rPr>
                <w:b/>
              </w:rPr>
              <w:t>JUNE</w:t>
            </w:r>
          </w:p>
        </w:tc>
        <w:tc>
          <w:tcPr>
            <w:tcW w:w="1900" w:type="dxa"/>
          </w:tcPr>
          <w:p w:rsidR="00D96A04" w:rsidRDefault="00F81371">
            <w:pPr>
              <w:pStyle w:val="TableParagraph"/>
              <w:spacing w:before="104"/>
              <w:ind w:right="77"/>
              <w:jc w:val="right"/>
              <w:rPr>
                <w:b/>
              </w:rPr>
            </w:pPr>
            <w:r>
              <w:rPr>
                <w:b/>
              </w:rPr>
              <w:t>927,868.37</w:t>
            </w:r>
          </w:p>
        </w:tc>
        <w:tc>
          <w:tcPr>
            <w:tcW w:w="1900" w:type="dxa"/>
          </w:tcPr>
          <w:p w:rsidR="00D96A04" w:rsidRDefault="00F81371">
            <w:pPr>
              <w:pStyle w:val="TableParagraph"/>
              <w:spacing w:before="104"/>
              <w:ind w:right="72"/>
              <w:jc w:val="right"/>
              <w:rPr>
                <w:b/>
              </w:rPr>
            </w:pPr>
            <w:r>
              <w:rPr>
                <w:b/>
              </w:rPr>
              <w:t>7,750.87</w:t>
            </w:r>
          </w:p>
        </w:tc>
        <w:tc>
          <w:tcPr>
            <w:tcW w:w="1920" w:type="dxa"/>
          </w:tcPr>
          <w:p w:rsidR="00D96A04" w:rsidRDefault="00F81371">
            <w:pPr>
              <w:pStyle w:val="TableParagraph"/>
              <w:spacing w:before="104"/>
              <w:ind w:right="87"/>
              <w:jc w:val="right"/>
              <w:rPr>
                <w:b/>
              </w:rPr>
            </w:pPr>
            <w:r>
              <w:rPr>
                <w:b/>
              </w:rPr>
              <w:t>935,619.24</w:t>
            </w:r>
          </w:p>
        </w:tc>
        <w:tc>
          <w:tcPr>
            <w:tcW w:w="1900" w:type="dxa"/>
          </w:tcPr>
          <w:p w:rsidR="00D96A04" w:rsidRDefault="00F81371">
            <w:pPr>
              <w:pStyle w:val="TableParagraph"/>
              <w:spacing w:before="104"/>
              <w:ind w:left="89"/>
              <w:rPr>
                <w:b/>
              </w:rPr>
            </w:pPr>
            <w:r>
              <w:rPr>
                <w:b/>
              </w:rPr>
              <w:t>6.10.2025</w:t>
            </w:r>
          </w:p>
        </w:tc>
      </w:tr>
      <w:tr w:rsidR="00D96A04">
        <w:trPr>
          <w:trHeight w:val="450"/>
        </w:trPr>
        <w:tc>
          <w:tcPr>
            <w:tcW w:w="1900" w:type="dxa"/>
          </w:tcPr>
          <w:p w:rsidR="00D96A04" w:rsidRDefault="00F81371">
            <w:pPr>
              <w:pStyle w:val="TableParagraph"/>
              <w:spacing w:before="102"/>
              <w:ind w:left="89"/>
              <w:rPr>
                <w:b/>
              </w:rPr>
            </w:pPr>
            <w:r>
              <w:rPr>
                <w:b/>
              </w:rPr>
              <w:t>TOTAL</w:t>
            </w:r>
          </w:p>
        </w:tc>
        <w:tc>
          <w:tcPr>
            <w:tcW w:w="1900" w:type="dxa"/>
          </w:tcPr>
          <w:p w:rsidR="00D96A04" w:rsidRDefault="00F81371">
            <w:pPr>
              <w:pStyle w:val="TableParagraph"/>
              <w:spacing w:before="102"/>
              <w:ind w:right="77"/>
              <w:jc w:val="right"/>
              <w:rPr>
                <w:b/>
              </w:rPr>
            </w:pPr>
            <w:r>
              <w:rPr>
                <w:b/>
              </w:rPr>
              <w:t>11,134,420</w:t>
            </w:r>
          </w:p>
        </w:tc>
        <w:tc>
          <w:tcPr>
            <w:tcW w:w="1900" w:type="dxa"/>
          </w:tcPr>
          <w:p w:rsidR="00D96A04" w:rsidRDefault="00F81371">
            <w:pPr>
              <w:pStyle w:val="TableParagraph"/>
              <w:spacing w:before="102"/>
              <w:ind w:right="72"/>
              <w:jc w:val="right"/>
              <w:rPr>
                <w:b/>
              </w:rPr>
            </w:pPr>
            <w:r>
              <w:rPr>
                <w:b/>
              </w:rPr>
              <w:t>93,010</w:t>
            </w:r>
          </w:p>
        </w:tc>
        <w:tc>
          <w:tcPr>
            <w:tcW w:w="1920" w:type="dxa"/>
          </w:tcPr>
          <w:p w:rsidR="00D96A04" w:rsidRDefault="00F81371">
            <w:pPr>
              <w:pStyle w:val="TableParagraph"/>
              <w:spacing w:before="102"/>
              <w:ind w:right="87"/>
              <w:jc w:val="right"/>
              <w:rPr>
                <w:b/>
              </w:rPr>
            </w:pPr>
            <w:r>
              <w:rPr>
                <w:b/>
              </w:rPr>
              <w:t>11,227,430.00</w:t>
            </w:r>
          </w:p>
        </w:tc>
        <w:tc>
          <w:tcPr>
            <w:tcW w:w="1900" w:type="dxa"/>
          </w:tcPr>
          <w:p w:rsidR="00D96A04" w:rsidRDefault="00D96A04">
            <w:pPr>
              <w:pStyle w:val="TableParagraph"/>
            </w:pPr>
          </w:p>
        </w:tc>
      </w:tr>
    </w:tbl>
    <w:p w:rsidR="00D96A04" w:rsidRDefault="00D96A04">
      <w:pPr>
        <w:pStyle w:val="BodyText"/>
        <w:rPr>
          <w:b/>
          <w:sz w:val="24"/>
        </w:rPr>
      </w:pPr>
    </w:p>
    <w:p w:rsidR="00D96A04" w:rsidRDefault="00D96A04">
      <w:pPr>
        <w:pStyle w:val="BodyText"/>
        <w:spacing w:before="11"/>
        <w:rPr>
          <w:sz w:val="29"/>
        </w:rPr>
      </w:pPr>
    </w:p>
    <w:p w:rsidR="00D96A04" w:rsidRDefault="00F81371">
      <w:pPr>
        <w:pStyle w:val="ListParagraph"/>
        <w:numPr>
          <w:ilvl w:val="2"/>
          <w:numId w:val="3"/>
        </w:numPr>
        <w:tabs>
          <w:tab w:val="left" w:pos="1139"/>
          <w:tab w:val="left" w:pos="1140"/>
        </w:tabs>
        <w:spacing w:line="276" w:lineRule="auto"/>
        <w:ind w:left="1140" w:right="2312"/>
        <w:jc w:val="left"/>
      </w:pPr>
      <w:r>
        <w:lastRenderedPageBreak/>
        <w:t xml:space="preserve">BE IT </w:t>
      </w:r>
      <w:r>
        <w:rPr>
          <w:spacing w:val="-4"/>
        </w:rPr>
        <w:t xml:space="preserve">RESOLVED </w:t>
      </w:r>
      <w:r>
        <w:rPr>
          <w:spacing w:val="-7"/>
        </w:rPr>
        <w:t xml:space="preserve">THAT </w:t>
      </w:r>
      <w:r>
        <w:t xml:space="preserve">THE GREEN TOWNSHIP BOARD OF </w:t>
      </w:r>
      <w:r>
        <w:rPr>
          <w:spacing w:val="-4"/>
        </w:rPr>
        <w:t xml:space="preserve">EDUCATION </w:t>
      </w:r>
      <w:r w:rsidR="00EF2880">
        <w:t>approves the 3rd</w:t>
      </w:r>
      <w:r>
        <w:t xml:space="preserve"> year contract renewal with </w:t>
      </w:r>
      <w:proofErr w:type="spellStart"/>
      <w:r>
        <w:rPr>
          <w:spacing w:val="-3"/>
        </w:rPr>
        <w:t>Maschio’s</w:t>
      </w:r>
      <w:proofErr w:type="spellEnd"/>
      <w:r>
        <w:rPr>
          <w:spacing w:val="-3"/>
        </w:rPr>
        <w:t xml:space="preserve"> </w:t>
      </w:r>
      <w:r w:rsidR="00EF2880">
        <w:t>Food Service Inc. for the 2024-2025</w:t>
      </w:r>
      <w:r>
        <w:t xml:space="preserve"> school</w:t>
      </w:r>
      <w:r>
        <w:rPr>
          <w:spacing w:val="-34"/>
        </w:rPr>
        <w:t xml:space="preserve"> </w:t>
      </w:r>
      <w:r>
        <w:rPr>
          <w:spacing w:val="-4"/>
        </w:rPr>
        <w:t>year.</w:t>
      </w:r>
    </w:p>
    <w:p w:rsidR="007D43B8" w:rsidRDefault="00F81371" w:rsidP="007D43B8">
      <w:pPr>
        <w:pStyle w:val="BodyText"/>
        <w:spacing w:line="276" w:lineRule="auto"/>
        <w:ind w:left="1140" w:right="1208"/>
      </w:pPr>
      <w:r>
        <w:t xml:space="preserve">The Green Township Board of Education shall pay </w:t>
      </w:r>
      <w:proofErr w:type="spellStart"/>
      <w:r>
        <w:t>Maschio’s</w:t>
      </w:r>
      <w:proofErr w:type="spellEnd"/>
      <w:r>
        <w:t xml:space="preserve"> Food Service Inc. an annual management fee of $8,387.75. The management fee shall be payable in monthly installments of $838.78 per month</w:t>
      </w:r>
    </w:p>
    <w:p w:rsidR="00D96A04" w:rsidRDefault="00F81371" w:rsidP="007D43B8">
      <w:pPr>
        <w:pStyle w:val="BodyText"/>
        <w:spacing w:before="71"/>
        <w:ind w:left="420" w:firstLine="720"/>
        <w:jc w:val="both"/>
      </w:pPr>
      <w:proofErr w:type="gramStart"/>
      <w:r>
        <w:t>commencing</w:t>
      </w:r>
      <w:proofErr w:type="gramEnd"/>
      <w:r>
        <w:t xml:space="preserve"> on September 1, 2024 and ending on June 30, 2025. The total cost of the contract is</w:t>
      </w:r>
    </w:p>
    <w:p w:rsidR="00D96A04" w:rsidRDefault="00F81371">
      <w:pPr>
        <w:pStyle w:val="BodyText"/>
        <w:spacing w:before="38" w:line="276" w:lineRule="auto"/>
        <w:ind w:left="1140" w:right="1258"/>
        <w:jc w:val="both"/>
      </w:pPr>
      <w:proofErr w:type="gramStart"/>
      <w:r>
        <w:rPr>
          <w:spacing w:val="-3"/>
        </w:rPr>
        <w:t>$111,944.05.</w:t>
      </w:r>
      <w:proofErr w:type="gramEnd"/>
      <w:r>
        <w:rPr>
          <w:spacing w:val="-3"/>
        </w:rPr>
        <w:t xml:space="preserve"> </w:t>
      </w:r>
      <w:proofErr w:type="spellStart"/>
      <w:r>
        <w:rPr>
          <w:spacing w:val="-3"/>
        </w:rPr>
        <w:t>Maschio’s</w:t>
      </w:r>
      <w:proofErr w:type="spellEnd"/>
      <w:r>
        <w:rPr>
          <w:spacing w:val="-3"/>
        </w:rPr>
        <w:t xml:space="preserve"> </w:t>
      </w:r>
      <w:r>
        <w:t xml:space="preserve">guarantees a maximum guaranteed loss of $0.00, including the management fee. In the event the actual bottom line of the operational report (total revenue from all sources less program costs, including administrative/management fee) is below this amount, </w:t>
      </w:r>
      <w:proofErr w:type="spellStart"/>
      <w:r>
        <w:t>Maschio's</w:t>
      </w:r>
      <w:proofErr w:type="spellEnd"/>
      <w:r>
        <w:t xml:space="preserve"> shall make up the shortfall. </w:t>
      </w:r>
    </w:p>
    <w:p w:rsidR="00D96A04" w:rsidRDefault="00D96A04">
      <w:pPr>
        <w:pStyle w:val="BodyText"/>
        <w:spacing w:before="7"/>
        <w:rPr>
          <w:sz w:val="24"/>
        </w:rPr>
      </w:pPr>
    </w:p>
    <w:tbl>
      <w:tblPr>
        <w:tblW w:w="0" w:type="auto"/>
        <w:tblInd w:w="18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0"/>
        <w:gridCol w:w="1860"/>
      </w:tblGrid>
      <w:tr w:rsidR="00D96A04">
        <w:trPr>
          <w:trHeight w:val="449"/>
        </w:trPr>
        <w:tc>
          <w:tcPr>
            <w:tcW w:w="4320" w:type="dxa"/>
          </w:tcPr>
          <w:p w:rsidR="00D96A04" w:rsidRDefault="00F81371">
            <w:pPr>
              <w:pStyle w:val="TableParagraph"/>
              <w:spacing w:before="102"/>
              <w:ind w:left="90"/>
            </w:pPr>
            <w:r>
              <w:t>FSMC Management Fee (annual</w:t>
            </w:r>
          </w:p>
        </w:tc>
        <w:tc>
          <w:tcPr>
            <w:tcW w:w="1860" w:type="dxa"/>
          </w:tcPr>
          <w:p w:rsidR="00D96A04" w:rsidRDefault="00F81371">
            <w:pPr>
              <w:pStyle w:val="TableParagraph"/>
              <w:spacing w:before="102"/>
              <w:ind w:left="90"/>
            </w:pPr>
            <w:r>
              <w:t>$8,387.75</w:t>
            </w:r>
          </w:p>
        </w:tc>
      </w:tr>
      <w:tr w:rsidR="00D96A04">
        <w:trPr>
          <w:trHeight w:val="450"/>
        </w:trPr>
        <w:tc>
          <w:tcPr>
            <w:tcW w:w="4320" w:type="dxa"/>
          </w:tcPr>
          <w:p w:rsidR="00D96A04" w:rsidRDefault="00F81371">
            <w:pPr>
              <w:pStyle w:val="TableParagraph"/>
              <w:spacing w:before="100"/>
              <w:ind w:left="90"/>
            </w:pPr>
            <w:r>
              <w:t>Guaranteed (Loss)</w:t>
            </w:r>
          </w:p>
        </w:tc>
        <w:tc>
          <w:tcPr>
            <w:tcW w:w="1860" w:type="dxa"/>
          </w:tcPr>
          <w:p w:rsidR="00D96A04" w:rsidRDefault="00F81371">
            <w:pPr>
              <w:pStyle w:val="TableParagraph"/>
              <w:spacing w:before="100"/>
              <w:ind w:left="90"/>
            </w:pPr>
            <w:r>
              <w:t>$0.00</w:t>
            </w:r>
          </w:p>
        </w:tc>
      </w:tr>
      <w:tr w:rsidR="00D96A04">
        <w:trPr>
          <w:trHeight w:val="450"/>
        </w:trPr>
        <w:tc>
          <w:tcPr>
            <w:tcW w:w="4320" w:type="dxa"/>
          </w:tcPr>
          <w:p w:rsidR="00D96A04" w:rsidRDefault="00F81371">
            <w:pPr>
              <w:pStyle w:val="TableParagraph"/>
              <w:spacing w:before="98"/>
              <w:ind w:left="90"/>
            </w:pPr>
            <w:r>
              <w:t>Total Cost of Contract</w:t>
            </w:r>
          </w:p>
        </w:tc>
        <w:tc>
          <w:tcPr>
            <w:tcW w:w="1860" w:type="dxa"/>
          </w:tcPr>
          <w:p w:rsidR="00D96A04" w:rsidRDefault="00F81371">
            <w:pPr>
              <w:pStyle w:val="TableParagraph"/>
              <w:spacing w:before="98"/>
              <w:ind w:left="90"/>
            </w:pPr>
            <w:r>
              <w:t>$111,944.05</w:t>
            </w:r>
          </w:p>
        </w:tc>
      </w:tr>
    </w:tbl>
    <w:p w:rsidR="00D96A04" w:rsidRDefault="00D96A04">
      <w:pPr>
        <w:pStyle w:val="BodyText"/>
        <w:rPr>
          <w:sz w:val="24"/>
        </w:rPr>
      </w:pP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spacing w:line="276" w:lineRule="auto"/>
        <w:ind w:right="1585" w:hanging="556"/>
        <w:jc w:val="left"/>
      </w:pPr>
      <w:r>
        <w:t xml:space="preserve">Motion to approve the tuition contract agreement between Green </w:t>
      </w:r>
      <w:r>
        <w:rPr>
          <w:spacing w:val="-3"/>
        </w:rPr>
        <w:t xml:space="preserve">Township </w:t>
      </w:r>
      <w:r>
        <w:t>Board of Education and Lakeland Andover School, Newton, NJ, for resident student ID ending in 9641 for</w:t>
      </w:r>
      <w:r>
        <w:rPr>
          <w:spacing w:val="5"/>
        </w:rPr>
        <w:t xml:space="preserve"> </w:t>
      </w:r>
      <w:r>
        <w:t>the</w:t>
      </w:r>
    </w:p>
    <w:p w:rsidR="00D96A04" w:rsidRDefault="00F81371">
      <w:pPr>
        <w:pStyle w:val="BodyText"/>
        <w:spacing w:line="276" w:lineRule="auto"/>
        <w:ind w:left="1860" w:right="1208"/>
      </w:pPr>
      <w:r>
        <w:t xml:space="preserve">2023-2024 school </w:t>
      </w:r>
      <w:proofErr w:type="gramStart"/>
      <w:r>
        <w:t>year</w:t>
      </w:r>
      <w:proofErr w:type="gramEnd"/>
      <w:r>
        <w:t>. Tuition is $28,600, effective January 29, 2024 through June 30, 2024, with total of 88 billable days at $325/day. Tuition will be reimbursed from the Ridgewood Board of Education. Transportation is needed.</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1534" w:hanging="720"/>
        <w:jc w:val="left"/>
      </w:pPr>
      <w:r>
        <w:t xml:space="preserve">Motion to approve </w:t>
      </w:r>
      <w:proofErr w:type="spellStart"/>
      <w:r>
        <w:t>Schenck</w:t>
      </w:r>
      <w:proofErr w:type="spellEnd"/>
      <w:r>
        <w:t xml:space="preserve">, Price, Smith &amp; King, </w:t>
      </w:r>
      <w:r>
        <w:rPr>
          <w:spacing w:val="-7"/>
        </w:rPr>
        <w:t xml:space="preserve">LLP, </w:t>
      </w:r>
      <w:r>
        <w:t xml:space="preserve">with offices located at 220 Park </w:t>
      </w:r>
      <w:r>
        <w:rPr>
          <w:spacing w:val="-4"/>
        </w:rPr>
        <w:t xml:space="preserve">Avenue, </w:t>
      </w:r>
      <w:r>
        <w:t>Florham</w:t>
      </w:r>
      <w:r>
        <w:rPr>
          <w:spacing w:val="-4"/>
        </w:rPr>
        <w:t xml:space="preserve"> </w:t>
      </w:r>
      <w:r>
        <w:t>Park,</w:t>
      </w:r>
      <w:r>
        <w:rPr>
          <w:spacing w:val="-3"/>
        </w:rPr>
        <w:t xml:space="preserve"> </w:t>
      </w:r>
      <w:r>
        <w:t>NJ</w:t>
      </w:r>
      <w:r>
        <w:rPr>
          <w:spacing w:val="-3"/>
        </w:rPr>
        <w:t xml:space="preserve"> </w:t>
      </w:r>
      <w:r>
        <w:t>07932,</w:t>
      </w:r>
      <w:r>
        <w:rPr>
          <w:spacing w:val="-3"/>
        </w:rPr>
        <w:t xml:space="preserve"> </w:t>
      </w:r>
      <w:r>
        <w:t>as</w:t>
      </w:r>
      <w:r>
        <w:rPr>
          <w:spacing w:val="-4"/>
        </w:rPr>
        <w:t xml:space="preserve"> </w:t>
      </w:r>
      <w:r>
        <w:t>the</w:t>
      </w:r>
      <w:r>
        <w:rPr>
          <w:spacing w:val="-3"/>
        </w:rPr>
        <w:t xml:space="preserve"> </w:t>
      </w:r>
      <w:r>
        <w:t>Board</w:t>
      </w:r>
      <w:r>
        <w:rPr>
          <w:spacing w:val="-3"/>
        </w:rPr>
        <w:t xml:space="preserve"> </w:t>
      </w:r>
      <w:r>
        <w:t>Attorney</w:t>
      </w:r>
      <w:r>
        <w:rPr>
          <w:spacing w:val="-3"/>
        </w:rPr>
        <w:t xml:space="preserve"> </w:t>
      </w:r>
      <w:r>
        <w:t>for</w:t>
      </w:r>
      <w:r>
        <w:rPr>
          <w:spacing w:val="-3"/>
        </w:rPr>
        <w:t xml:space="preserve"> </w:t>
      </w:r>
      <w:r>
        <w:t>the</w:t>
      </w:r>
      <w:r>
        <w:rPr>
          <w:spacing w:val="-4"/>
        </w:rPr>
        <w:t xml:space="preserve"> </w:t>
      </w:r>
      <w:r>
        <w:t>2024</w:t>
      </w:r>
      <w:r>
        <w:rPr>
          <w:spacing w:val="-3"/>
        </w:rPr>
        <w:t xml:space="preserve"> </w:t>
      </w:r>
      <w:r>
        <w:t>-2025</w:t>
      </w:r>
      <w:r>
        <w:rPr>
          <w:spacing w:val="-3"/>
        </w:rPr>
        <w:t xml:space="preserve"> </w:t>
      </w:r>
      <w:r>
        <w:t>school</w:t>
      </w:r>
      <w:r>
        <w:rPr>
          <w:spacing w:val="-3"/>
        </w:rPr>
        <w:t xml:space="preserve"> </w:t>
      </w:r>
      <w:r>
        <w:rPr>
          <w:spacing w:val="-4"/>
        </w:rPr>
        <w:t>year.</w:t>
      </w:r>
      <w:r>
        <w:rPr>
          <w:spacing w:val="-3"/>
        </w:rPr>
        <w:t xml:space="preserve"> </w:t>
      </w:r>
      <w:r>
        <w:t>Rates</w:t>
      </w:r>
      <w:r>
        <w:rPr>
          <w:spacing w:val="-4"/>
        </w:rPr>
        <w:t xml:space="preserve"> </w:t>
      </w:r>
      <w:r>
        <w:t>will</w:t>
      </w:r>
      <w:r>
        <w:rPr>
          <w:spacing w:val="-3"/>
        </w:rPr>
        <w:t xml:space="preserve"> </w:t>
      </w:r>
      <w:r>
        <w:t>be</w:t>
      </w:r>
    </w:p>
    <w:p w:rsidR="00D96A04" w:rsidRDefault="00F81371">
      <w:pPr>
        <w:pStyle w:val="BodyText"/>
        <w:ind w:left="1860"/>
      </w:pPr>
      <w:proofErr w:type="gramStart"/>
      <w:r>
        <w:t>$190.00 per hour for Partners, Counsel and Associates, and $125.00 per hour for Paralegals.</w:t>
      </w:r>
      <w:proofErr w:type="gramEnd"/>
    </w:p>
    <w:p w:rsidR="00D96A04" w:rsidRDefault="00D96A04">
      <w:pPr>
        <w:pStyle w:val="BodyText"/>
        <w:spacing w:before="38"/>
        <w:ind w:left="1860"/>
      </w:pPr>
    </w:p>
    <w:p w:rsidR="00D96A04" w:rsidRDefault="00F81371">
      <w:pPr>
        <w:pStyle w:val="ListParagraph"/>
        <w:numPr>
          <w:ilvl w:val="2"/>
          <w:numId w:val="3"/>
        </w:numPr>
        <w:tabs>
          <w:tab w:val="left" w:pos="1859"/>
          <w:tab w:val="left" w:pos="1860"/>
        </w:tabs>
        <w:spacing w:line="276" w:lineRule="auto"/>
        <w:ind w:right="1477" w:hanging="720"/>
        <w:jc w:val="left"/>
      </w:pPr>
      <w:r>
        <w:t xml:space="preserve">Motion to approve the out of district placement for Student ID ending in #2674 to </w:t>
      </w:r>
      <w:r>
        <w:rPr>
          <w:spacing w:val="-7"/>
        </w:rPr>
        <w:t xml:space="preserve">P.G. </w:t>
      </w:r>
      <w:r>
        <w:t xml:space="preserve">Chambers School, approved private school for students with disabilities. Tuition, per contract for the Extended </w:t>
      </w:r>
      <w:r>
        <w:rPr>
          <w:spacing w:val="-7"/>
        </w:rPr>
        <w:t xml:space="preserve">Year </w:t>
      </w:r>
      <w:r>
        <w:t>and 10 month program (210 days) is $104,953.80 ( $14,993.40 for ESY</w:t>
      </w:r>
      <w:r>
        <w:rPr>
          <w:spacing w:val="-35"/>
        </w:rPr>
        <w:t xml:space="preserve"> </w:t>
      </w:r>
      <w:r>
        <w:t>and</w:t>
      </w:r>
    </w:p>
    <w:p w:rsidR="00BF0E3C" w:rsidRDefault="00F81371" w:rsidP="00BF0E3C">
      <w:pPr>
        <w:pStyle w:val="BodyText"/>
        <w:spacing w:line="276" w:lineRule="auto"/>
        <w:ind w:left="1860" w:right="1565"/>
      </w:pPr>
      <w:r>
        <w:t>$89,960.40 for the regular school year</w:t>
      </w:r>
      <w:proofErr w:type="gramStart"/>
      <w:r>
        <w:t>) .</w:t>
      </w:r>
      <w:proofErr w:type="gramEnd"/>
      <w:r>
        <w:t xml:space="preserve"> The tuition contract commences July 8</w:t>
      </w:r>
      <w:proofErr w:type="gramStart"/>
      <w:r>
        <w:t>,2024</w:t>
      </w:r>
      <w:proofErr w:type="gramEnd"/>
      <w:r>
        <w:t xml:space="preserve"> through June 30,</w:t>
      </w:r>
      <w:r w:rsidR="00BF0E3C">
        <w:t xml:space="preserve"> 2025. Transportation is needed.</w:t>
      </w:r>
    </w:p>
    <w:p w:rsidR="00D96A04" w:rsidRDefault="00F81371">
      <w:pPr>
        <w:pStyle w:val="ListParagraph"/>
        <w:numPr>
          <w:ilvl w:val="2"/>
          <w:numId w:val="3"/>
        </w:numPr>
        <w:tabs>
          <w:tab w:val="left" w:pos="1859"/>
          <w:tab w:val="left" w:pos="1860"/>
        </w:tabs>
        <w:spacing w:before="62" w:line="276" w:lineRule="auto"/>
        <w:ind w:right="1583" w:hanging="720"/>
        <w:jc w:val="left"/>
      </w:pPr>
      <w:r>
        <w:t>Motion</w:t>
      </w:r>
      <w:r>
        <w:rPr>
          <w:spacing w:val="-6"/>
        </w:rPr>
        <w:t xml:space="preserve"> </w:t>
      </w:r>
      <w:r>
        <w:t>to</w:t>
      </w:r>
      <w:r>
        <w:rPr>
          <w:spacing w:val="-6"/>
        </w:rPr>
        <w:t xml:space="preserve"> </w:t>
      </w:r>
      <w:r>
        <w:t>approve</w:t>
      </w:r>
      <w:r>
        <w:rPr>
          <w:spacing w:val="-6"/>
        </w:rPr>
        <w:t xml:space="preserve"> </w:t>
      </w:r>
      <w:r>
        <w:t>renewing</w:t>
      </w:r>
      <w:r>
        <w:rPr>
          <w:spacing w:val="-7"/>
        </w:rPr>
        <w:t xml:space="preserve"> </w:t>
      </w:r>
      <w:r>
        <w:t>the</w:t>
      </w:r>
      <w:r>
        <w:rPr>
          <w:spacing w:val="-6"/>
        </w:rPr>
        <w:t xml:space="preserve"> </w:t>
      </w:r>
      <w:r>
        <w:t>licensing</w:t>
      </w:r>
      <w:r>
        <w:rPr>
          <w:spacing w:val="-6"/>
        </w:rPr>
        <w:t xml:space="preserve"> </w:t>
      </w:r>
      <w:r>
        <w:t>and</w:t>
      </w:r>
      <w:r>
        <w:rPr>
          <w:spacing w:val="-6"/>
        </w:rPr>
        <w:t xml:space="preserve"> </w:t>
      </w:r>
      <w:r>
        <w:t>maintenance</w:t>
      </w:r>
      <w:r>
        <w:rPr>
          <w:spacing w:val="-6"/>
        </w:rPr>
        <w:t xml:space="preserve"> </w:t>
      </w:r>
      <w:r>
        <w:t>fee</w:t>
      </w:r>
      <w:r>
        <w:rPr>
          <w:spacing w:val="-6"/>
        </w:rPr>
        <w:t xml:space="preserve"> </w:t>
      </w:r>
      <w:r>
        <w:t>from</w:t>
      </w:r>
      <w:r>
        <w:rPr>
          <w:spacing w:val="-6"/>
        </w:rPr>
        <w:t xml:space="preserve"> </w:t>
      </w:r>
      <w:r>
        <w:t>Educational</w:t>
      </w:r>
      <w:r>
        <w:rPr>
          <w:spacing w:val="-6"/>
        </w:rPr>
        <w:t xml:space="preserve"> </w:t>
      </w:r>
      <w:r>
        <w:t>Data</w:t>
      </w:r>
      <w:r>
        <w:rPr>
          <w:spacing w:val="-6"/>
        </w:rPr>
        <w:t xml:space="preserve"> </w:t>
      </w:r>
      <w:r>
        <w:t>Services, in the amount of $1,284.00, for the 2024-2025 school</w:t>
      </w:r>
      <w:r>
        <w:rPr>
          <w:spacing w:val="-13"/>
        </w:rPr>
        <w:t xml:space="preserve"> </w:t>
      </w:r>
      <w:proofErr w:type="gramStart"/>
      <w:r>
        <w:rPr>
          <w:spacing w:val="-4"/>
        </w:rPr>
        <w:t>year</w:t>
      </w:r>
      <w:proofErr w:type="gramEnd"/>
      <w:r>
        <w:rPr>
          <w:spacing w:val="-4"/>
        </w:rPr>
        <w:t>.</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1253" w:hanging="720"/>
        <w:jc w:val="left"/>
      </w:pPr>
      <w:r>
        <w:t xml:space="preserve">Motion to approve renewing the Real </w:t>
      </w:r>
      <w:r>
        <w:rPr>
          <w:spacing w:val="-3"/>
        </w:rPr>
        <w:t xml:space="preserve">Time </w:t>
      </w:r>
      <w:r>
        <w:t>Operating System</w:t>
      </w:r>
      <w:proofErr w:type="gramStart"/>
      <w:r>
        <w:t>,,</w:t>
      </w:r>
      <w:proofErr w:type="gramEnd"/>
      <w:r>
        <w:t xml:space="preserve"> in the amount of $22,886.90, for the 2024-2025 school </w:t>
      </w:r>
      <w:r>
        <w:rPr>
          <w:spacing w:val="-3"/>
        </w:rPr>
        <w:t xml:space="preserve">year, </w:t>
      </w:r>
      <w:r>
        <w:t>as per the</w:t>
      </w:r>
      <w:r>
        <w:rPr>
          <w:spacing w:val="-5"/>
        </w:rPr>
        <w:t xml:space="preserve"> </w:t>
      </w:r>
      <w:r>
        <w:t>attachment.</w:t>
      </w:r>
    </w:p>
    <w:p w:rsidR="00D96A04" w:rsidRDefault="00D96A04">
      <w:pPr>
        <w:pStyle w:val="BodyText"/>
        <w:spacing w:before="4"/>
        <w:rPr>
          <w:sz w:val="25"/>
        </w:rPr>
      </w:pPr>
    </w:p>
    <w:p w:rsidR="00D96A04" w:rsidRDefault="00F81371">
      <w:pPr>
        <w:pStyle w:val="ListParagraph"/>
        <w:numPr>
          <w:ilvl w:val="2"/>
          <w:numId w:val="3"/>
        </w:numPr>
        <w:tabs>
          <w:tab w:val="left" w:pos="1859"/>
          <w:tab w:val="left" w:pos="1860"/>
        </w:tabs>
        <w:spacing w:line="276" w:lineRule="auto"/>
        <w:ind w:right="1575" w:hanging="720"/>
        <w:jc w:val="left"/>
      </w:pPr>
      <w:r>
        <w:t xml:space="preserve">Motion to approve the renewal of the Agreement to Provide Professional Services from J and B </w:t>
      </w:r>
      <w:r>
        <w:rPr>
          <w:spacing w:val="-3"/>
        </w:rPr>
        <w:t xml:space="preserve">Therapy, </w:t>
      </w:r>
      <w:r>
        <w:t xml:space="preserve">LLC for the 2024 -2025 school </w:t>
      </w:r>
      <w:r>
        <w:rPr>
          <w:spacing w:val="-3"/>
        </w:rPr>
        <w:t xml:space="preserve">year, </w:t>
      </w:r>
      <w:r>
        <w:t>as per the</w:t>
      </w:r>
      <w:r>
        <w:rPr>
          <w:spacing w:val="-11"/>
        </w:rPr>
        <w:t xml:space="preserve"> </w:t>
      </w:r>
      <w:r>
        <w:t>attachment.</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1288" w:hanging="720"/>
        <w:jc w:val="left"/>
      </w:pPr>
      <w:r>
        <w:t>Motion</w:t>
      </w:r>
      <w:r>
        <w:rPr>
          <w:spacing w:val="-6"/>
        </w:rPr>
        <w:t xml:space="preserve"> </w:t>
      </w:r>
      <w:r>
        <w:t>to</w:t>
      </w:r>
      <w:r>
        <w:rPr>
          <w:spacing w:val="-6"/>
        </w:rPr>
        <w:t xml:space="preserve"> </w:t>
      </w:r>
      <w:r>
        <w:t>approve</w:t>
      </w:r>
      <w:r>
        <w:rPr>
          <w:spacing w:val="-5"/>
        </w:rPr>
        <w:t xml:space="preserve"> </w:t>
      </w:r>
      <w:r>
        <w:t>the</w:t>
      </w:r>
      <w:r>
        <w:rPr>
          <w:spacing w:val="-6"/>
        </w:rPr>
        <w:t xml:space="preserve"> </w:t>
      </w:r>
      <w:r>
        <w:t>renewal</w:t>
      </w:r>
      <w:r>
        <w:rPr>
          <w:spacing w:val="-6"/>
        </w:rPr>
        <w:t xml:space="preserve"> </w:t>
      </w:r>
      <w:r>
        <w:t>of</w:t>
      </w:r>
      <w:r>
        <w:rPr>
          <w:spacing w:val="-5"/>
        </w:rPr>
        <w:t xml:space="preserve"> </w:t>
      </w:r>
      <w:r>
        <w:t>the</w:t>
      </w:r>
      <w:r>
        <w:rPr>
          <w:spacing w:val="-6"/>
        </w:rPr>
        <w:t xml:space="preserve"> </w:t>
      </w:r>
      <w:r>
        <w:t>Agreement</w:t>
      </w:r>
      <w:r>
        <w:rPr>
          <w:spacing w:val="-6"/>
        </w:rPr>
        <w:t xml:space="preserve"> </w:t>
      </w:r>
      <w:r>
        <w:t>for</w:t>
      </w:r>
      <w:r>
        <w:rPr>
          <w:spacing w:val="-5"/>
        </w:rPr>
        <w:t xml:space="preserve"> </w:t>
      </w:r>
      <w:r>
        <w:t>Municipal</w:t>
      </w:r>
      <w:r>
        <w:rPr>
          <w:spacing w:val="-6"/>
        </w:rPr>
        <w:t xml:space="preserve"> </w:t>
      </w:r>
      <w:r>
        <w:t>Advisor</w:t>
      </w:r>
      <w:r>
        <w:rPr>
          <w:spacing w:val="-6"/>
        </w:rPr>
        <w:t xml:space="preserve"> </w:t>
      </w:r>
      <w:r>
        <w:t>and</w:t>
      </w:r>
      <w:r>
        <w:rPr>
          <w:spacing w:val="-5"/>
        </w:rPr>
        <w:t xml:space="preserve"> </w:t>
      </w:r>
      <w:r>
        <w:t>Continuing</w:t>
      </w:r>
      <w:r>
        <w:rPr>
          <w:spacing w:val="-6"/>
        </w:rPr>
        <w:t xml:space="preserve"> </w:t>
      </w:r>
      <w:r>
        <w:t xml:space="preserve">Disclosure Services with Phoenix Advisors, LLC for the 2024-2025 school </w:t>
      </w:r>
      <w:proofErr w:type="gramStart"/>
      <w:r>
        <w:rPr>
          <w:spacing w:val="-3"/>
        </w:rPr>
        <w:t>year</w:t>
      </w:r>
      <w:proofErr w:type="gramEnd"/>
      <w:r>
        <w:rPr>
          <w:spacing w:val="-3"/>
        </w:rPr>
        <w:t xml:space="preserve">, </w:t>
      </w:r>
      <w:r>
        <w:t>as per the</w:t>
      </w:r>
      <w:r>
        <w:rPr>
          <w:spacing w:val="-37"/>
        </w:rPr>
        <w:t xml:space="preserve"> </w:t>
      </w:r>
      <w:r>
        <w:t>attachment.</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before="1" w:line="276" w:lineRule="auto"/>
        <w:ind w:right="1495" w:hanging="720"/>
        <w:jc w:val="left"/>
      </w:pPr>
      <w:r>
        <w:t xml:space="preserve">Motion to approve the renewal of the contract with Allison M. Peck, </w:t>
      </w:r>
      <w:r>
        <w:rPr>
          <w:spacing w:val="-11"/>
        </w:rPr>
        <w:t xml:space="preserve">P.T. </w:t>
      </w:r>
      <w:r>
        <w:t xml:space="preserve">from July 2024 through June 2025, at a rate of $89.00 per </w:t>
      </w:r>
      <w:r>
        <w:rPr>
          <w:spacing w:val="-3"/>
        </w:rPr>
        <w:t xml:space="preserve">hour, </w:t>
      </w:r>
      <w:r>
        <w:t>for physical therapy</w:t>
      </w:r>
      <w:r>
        <w:rPr>
          <w:spacing w:val="-17"/>
        </w:rPr>
        <w:t xml:space="preserve"> </w:t>
      </w:r>
      <w:r>
        <w:t>services.</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1409" w:hanging="720"/>
        <w:jc w:val="left"/>
      </w:pPr>
      <w:r>
        <w:t xml:space="preserve">Motion to approve </w:t>
      </w:r>
      <w:r>
        <w:rPr>
          <w:color w:val="212121"/>
        </w:rPr>
        <w:t xml:space="preserve">Allied University Security- $65/hour for 16 hours for the </w:t>
      </w:r>
      <w:r>
        <w:rPr>
          <w:color w:val="212121"/>
          <w:spacing w:val="-3"/>
        </w:rPr>
        <w:t xml:space="preserve">Washington, </w:t>
      </w:r>
      <w:r>
        <w:rPr>
          <w:color w:val="212121"/>
        </w:rPr>
        <w:t>DC trip, to be paid out of Student Activities</w:t>
      </w:r>
      <w:r>
        <w:rPr>
          <w:color w:val="212121"/>
          <w:spacing w:val="-9"/>
        </w:rPr>
        <w:t xml:space="preserve"> </w:t>
      </w:r>
      <w:r>
        <w:rPr>
          <w:color w:val="212121"/>
        </w:rPr>
        <w:t>funds</w:t>
      </w:r>
    </w:p>
    <w:p w:rsidR="00D96A04" w:rsidRDefault="00D96A04">
      <w:pPr>
        <w:pStyle w:val="BodyText"/>
        <w:spacing w:before="4"/>
        <w:rPr>
          <w:sz w:val="25"/>
        </w:rPr>
      </w:pPr>
    </w:p>
    <w:p w:rsidR="00D96A04" w:rsidRDefault="00F81371">
      <w:pPr>
        <w:pStyle w:val="BodyText"/>
        <w:ind w:left="1860"/>
      </w:pPr>
      <w:r>
        <w:t>Motion</w:t>
      </w:r>
      <w:r w:rsidR="00EF2880">
        <w:t>- Mrs. Cooke</w:t>
      </w:r>
      <w:r w:rsidR="00EF2880">
        <w:tab/>
        <w:t>Second – Dr. Vela</w:t>
      </w:r>
    </w:p>
    <w:p w:rsidR="00D96A04" w:rsidRDefault="00F81371">
      <w:pPr>
        <w:pStyle w:val="BodyText"/>
        <w:spacing w:before="38"/>
        <w:ind w:left="1860"/>
      </w:pPr>
      <w:r>
        <w:t>/Roll Call/</w:t>
      </w:r>
    </w:p>
    <w:p w:rsidR="00D96A04" w:rsidRDefault="00EF2880">
      <w:pPr>
        <w:pStyle w:val="BodyText"/>
        <w:rPr>
          <w:sz w:val="24"/>
        </w:rPr>
      </w:pPr>
      <w:r w:rsidRPr="00EF2880">
        <w:rPr>
          <w:noProof/>
        </w:rPr>
        <w:drawing>
          <wp:inline distT="0" distB="0" distL="0" distR="0" wp14:anchorId="0818FD6E" wp14:editId="41BF294C">
            <wp:extent cx="7556500" cy="9233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923323"/>
                    </a:xfrm>
                    <a:prstGeom prst="rect">
                      <a:avLst/>
                    </a:prstGeom>
                    <a:noFill/>
                    <a:ln>
                      <a:noFill/>
                    </a:ln>
                  </pic:spPr>
                </pic:pic>
              </a:graphicData>
            </a:graphic>
          </wp:inline>
        </w:drawing>
      </w:r>
    </w:p>
    <w:p w:rsidR="00D96A04" w:rsidRDefault="00D96A04">
      <w:pPr>
        <w:pStyle w:val="BodyText"/>
        <w:spacing w:before="10"/>
        <w:rPr>
          <w:sz w:val="29"/>
        </w:rPr>
      </w:pPr>
    </w:p>
    <w:p w:rsidR="00D96A04" w:rsidRDefault="00F81371">
      <w:pPr>
        <w:pStyle w:val="ListParagraph"/>
        <w:numPr>
          <w:ilvl w:val="1"/>
          <w:numId w:val="3"/>
        </w:numPr>
        <w:tabs>
          <w:tab w:val="left" w:pos="1859"/>
          <w:tab w:val="left" w:pos="1860"/>
        </w:tabs>
      </w:pPr>
      <w:r>
        <w:rPr>
          <w:b/>
          <w:spacing w:val="-3"/>
        </w:rPr>
        <w:t xml:space="preserve">OPERATIONS </w:t>
      </w:r>
      <w:r>
        <w:t xml:space="preserve">- </w:t>
      </w:r>
      <w:r>
        <w:rPr>
          <w:spacing w:val="-5"/>
        </w:rPr>
        <w:t xml:space="preserve">Mr. </w:t>
      </w:r>
      <w:r>
        <w:t xml:space="preserve">CJ </w:t>
      </w:r>
      <w:proofErr w:type="spellStart"/>
      <w:r>
        <w:t>Bilik</w:t>
      </w:r>
      <w:proofErr w:type="spellEnd"/>
      <w:r>
        <w:t>,</w:t>
      </w:r>
      <w:r>
        <w:rPr>
          <w:spacing w:val="2"/>
        </w:rPr>
        <w:t xml:space="preserve"> </w:t>
      </w:r>
      <w:r>
        <w:t>Chairperson</w:t>
      </w:r>
    </w:p>
    <w:p w:rsidR="007D43B8" w:rsidRDefault="00F81371" w:rsidP="007D43B8">
      <w:pPr>
        <w:pStyle w:val="ListParagraph"/>
        <w:numPr>
          <w:ilvl w:val="2"/>
          <w:numId w:val="3"/>
        </w:numPr>
        <w:tabs>
          <w:tab w:val="left" w:pos="1859"/>
          <w:tab w:val="left" w:pos="1860"/>
        </w:tabs>
        <w:spacing w:before="71" w:line="276" w:lineRule="auto"/>
        <w:ind w:right="1652" w:hanging="556"/>
        <w:jc w:val="left"/>
      </w:pPr>
      <w:r>
        <w:t xml:space="preserve">Motion to approve the 2023-2024 Statement of Assurance for </w:t>
      </w:r>
      <w:r>
        <w:rPr>
          <w:spacing w:val="-3"/>
        </w:rPr>
        <w:t xml:space="preserve">Testing </w:t>
      </w:r>
      <w:r>
        <w:t xml:space="preserve">and Reporting of Lead </w:t>
      </w:r>
    </w:p>
    <w:p w:rsidR="00D96A04" w:rsidRDefault="00F81371" w:rsidP="00BF0E3C">
      <w:pPr>
        <w:pStyle w:val="ListParagraph"/>
        <w:tabs>
          <w:tab w:val="left" w:pos="1859"/>
          <w:tab w:val="left" w:pos="1860"/>
        </w:tabs>
        <w:spacing w:before="71" w:line="276" w:lineRule="auto"/>
        <w:ind w:right="1652" w:firstLine="0"/>
        <w:rPr>
          <w:spacing w:val="-6"/>
        </w:rPr>
      </w:pPr>
      <w:proofErr w:type="gramStart"/>
      <w:r>
        <w:t>in</w:t>
      </w:r>
      <w:proofErr w:type="gramEnd"/>
      <w:r w:rsidR="00BF0E3C">
        <w:t xml:space="preserve"> </w:t>
      </w:r>
      <w:r>
        <w:t>School Drinking</w:t>
      </w:r>
      <w:r>
        <w:rPr>
          <w:spacing w:val="-3"/>
        </w:rPr>
        <w:t xml:space="preserve"> </w:t>
      </w:r>
      <w:r>
        <w:rPr>
          <w:spacing w:val="-6"/>
        </w:rPr>
        <w:t>Water.</w:t>
      </w:r>
    </w:p>
    <w:p w:rsidR="00BF0E3C" w:rsidRPr="007D43B8" w:rsidRDefault="00BF0E3C" w:rsidP="00BF0E3C">
      <w:pPr>
        <w:pStyle w:val="ListParagraph"/>
        <w:tabs>
          <w:tab w:val="left" w:pos="1859"/>
          <w:tab w:val="left" w:pos="1860"/>
        </w:tabs>
        <w:spacing w:before="71" w:line="276" w:lineRule="auto"/>
        <w:ind w:right="1652" w:firstLine="0"/>
      </w:pPr>
    </w:p>
    <w:p w:rsidR="00D96A04" w:rsidRDefault="00F81371">
      <w:pPr>
        <w:pStyle w:val="ListParagraph"/>
        <w:numPr>
          <w:ilvl w:val="2"/>
          <w:numId w:val="3"/>
        </w:numPr>
        <w:tabs>
          <w:tab w:val="left" w:pos="1859"/>
          <w:tab w:val="left" w:pos="1860"/>
        </w:tabs>
        <w:spacing w:line="276" w:lineRule="auto"/>
        <w:ind w:right="1557" w:hanging="556"/>
        <w:jc w:val="left"/>
      </w:pPr>
      <w:r>
        <w:t>Motion</w:t>
      </w:r>
      <w:r>
        <w:rPr>
          <w:spacing w:val="-6"/>
        </w:rPr>
        <w:t xml:space="preserve"> </w:t>
      </w:r>
      <w:r>
        <w:t>to</w:t>
      </w:r>
      <w:r>
        <w:rPr>
          <w:spacing w:val="-6"/>
        </w:rPr>
        <w:t xml:space="preserve"> </w:t>
      </w:r>
      <w:r>
        <w:t>approve</w:t>
      </w:r>
      <w:r>
        <w:rPr>
          <w:spacing w:val="-5"/>
        </w:rPr>
        <w:t xml:space="preserve"> </w:t>
      </w:r>
      <w:r>
        <w:t>the</w:t>
      </w:r>
      <w:r>
        <w:rPr>
          <w:spacing w:val="-6"/>
        </w:rPr>
        <w:t xml:space="preserve"> </w:t>
      </w:r>
      <w:r>
        <w:t>Office</w:t>
      </w:r>
      <w:r>
        <w:rPr>
          <w:spacing w:val="-5"/>
        </w:rPr>
        <w:t xml:space="preserve"> </w:t>
      </w:r>
      <w:r>
        <w:t>Staff</w:t>
      </w:r>
      <w:r>
        <w:rPr>
          <w:spacing w:val="-6"/>
        </w:rPr>
        <w:t xml:space="preserve"> </w:t>
      </w:r>
      <w:r>
        <w:t>and</w:t>
      </w:r>
      <w:r>
        <w:rPr>
          <w:spacing w:val="-5"/>
        </w:rPr>
        <w:t xml:space="preserve"> </w:t>
      </w:r>
      <w:r>
        <w:t>Custodial</w:t>
      </w:r>
      <w:r>
        <w:rPr>
          <w:spacing w:val="-6"/>
        </w:rPr>
        <w:t xml:space="preserve"> </w:t>
      </w:r>
      <w:r>
        <w:t>Staff</w:t>
      </w:r>
      <w:r>
        <w:rPr>
          <w:spacing w:val="-5"/>
        </w:rPr>
        <w:t xml:space="preserve"> </w:t>
      </w:r>
      <w:r>
        <w:t>Calendars</w:t>
      </w:r>
      <w:r>
        <w:rPr>
          <w:spacing w:val="-6"/>
        </w:rPr>
        <w:t xml:space="preserve"> </w:t>
      </w:r>
      <w:r>
        <w:t>for</w:t>
      </w:r>
      <w:r>
        <w:rPr>
          <w:spacing w:val="-5"/>
        </w:rPr>
        <w:t xml:space="preserve"> </w:t>
      </w:r>
      <w:r>
        <w:t>the</w:t>
      </w:r>
      <w:r>
        <w:rPr>
          <w:spacing w:val="-6"/>
        </w:rPr>
        <w:t xml:space="preserve"> </w:t>
      </w:r>
      <w:r>
        <w:t>2024-2025</w:t>
      </w:r>
      <w:r>
        <w:rPr>
          <w:spacing w:val="-6"/>
        </w:rPr>
        <w:t xml:space="preserve"> </w:t>
      </w:r>
      <w:r>
        <w:t>school</w:t>
      </w:r>
      <w:r>
        <w:rPr>
          <w:spacing w:val="-5"/>
        </w:rPr>
        <w:t xml:space="preserve"> </w:t>
      </w:r>
      <w:proofErr w:type="gramStart"/>
      <w:r>
        <w:rPr>
          <w:spacing w:val="-4"/>
        </w:rPr>
        <w:t>year</w:t>
      </w:r>
      <w:proofErr w:type="gramEnd"/>
      <w:r>
        <w:rPr>
          <w:spacing w:val="-4"/>
        </w:rPr>
        <w:t xml:space="preserve">. </w:t>
      </w:r>
      <w:r>
        <w:t>(Attachments)</w:t>
      </w:r>
      <w:r w:rsidR="00BF0E3C">
        <w:t xml:space="preserve"> </w:t>
      </w:r>
    </w:p>
    <w:p w:rsidR="00BF0E3C" w:rsidRDefault="00BF0E3C" w:rsidP="00BF0E3C">
      <w:pPr>
        <w:pStyle w:val="ListParagraph"/>
        <w:tabs>
          <w:tab w:val="left" w:pos="1859"/>
          <w:tab w:val="left" w:pos="1860"/>
        </w:tabs>
        <w:spacing w:line="276" w:lineRule="auto"/>
        <w:ind w:right="1557" w:firstLine="0"/>
        <w:jc w:val="right"/>
      </w:pPr>
    </w:p>
    <w:p w:rsidR="00D96A04" w:rsidRDefault="00F81371">
      <w:pPr>
        <w:pStyle w:val="ListParagraph"/>
        <w:numPr>
          <w:ilvl w:val="2"/>
          <w:numId w:val="3"/>
        </w:numPr>
        <w:tabs>
          <w:tab w:val="left" w:pos="1859"/>
          <w:tab w:val="left" w:pos="1860"/>
        </w:tabs>
        <w:spacing w:line="276" w:lineRule="auto"/>
        <w:ind w:right="1486" w:hanging="720"/>
        <w:jc w:val="left"/>
      </w:pPr>
      <w:r>
        <w:t>Motion</w:t>
      </w:r>
      <w:r>
        <w:rPr>
          <w:spacing w:val="-6"/>
        </w:rPr>
        <w:t xml:space="preserve"> </w:t>
      </w:r>
      <w:r>
        <w:t>to</w:t>
      </w:r>
      <w:r>
        <w:rPr>
          <w:spacing w:val="-5"/>
        </w:rPr>
        <w:t xml:space="preserve"> </w:t>
      </w:r>
      <w:r>
        <w:t>approve</w:t>
      </w:r>
      <w:r>
        <w:rPr>
          <w:spacing w:val="-5"/>
        </w:rPr>
        <w:t xml:space="preserve"> </w:t>
      </w:r>
      <w:r>
        <w:t>closure</w:t>
      </w:r>
      <w:r>
        <w:rPr>
          <w:spacing w:val="-5"/>
        </w:rPr>
        <w:t xml:space="preserve"> </w:t>
      </w:r>
      <w:r>
        <w:t>of</w:t>
      </w:r>
      <w:r>
        <w:rPr>
          <w:spacing w:val="-5"/>
        </w:rPr>
        <w:t xml:space="preserve"> </w:t>
      </w:r>
      <w:r>
        <w:t>the</w:t>
      </w:r>
      <w:r>
        <w:rPr>
          <w:spacing w:val="-5"/>
        </w:rPr>
        <w:t xml:space="preserve"> </w:t>
      </w:r>
      <w:r>
        <w:t>school</w:t>
      </w:r>
      <w:r>
        <w:rPr>
          <w:spacing w:val="-5"/>
        </w:rPr>
        <w:t xml:space="preserve"> </w:t>
      </w:r>
      <w:r>
        <w:t>district</w:t>
      </w:r>
      <w:r>
        <w:rPr>
          <w:spacing w:val="-5"/>
        </w:rPr>
        <w:t xml:space="preserve"> </w:t>
      </w:r>
      <w:r>
        <w:t>for</w:t>
      </w:r>
      <w:r>
        <w:rPr>
          <w:spacing w:val="-6"/>
        </w:rPr>
        <w:t xml:space="preserve"> </w:t>
      </w:r>
      <w:r>
        <w:t>all</w:t>
      </w:r>
      <w:r>
        <w:rPr>
          <w:spacing w:val="-5"/>
        </w:rPr>
        <w:t xml:space="preserve"> </w:t>
      </w:r>
      <w:r>
        <w:t>Office</w:t>
      </w:r>
      <w:r>
        <w:rPr>
          <w:spacing w:val="-5"/>
        </w:rPr>
        <w:t xml:space="preserve"> </w:t>
      </w:r>
      <w:r>
        <w:t>Staff</w:t>
      </w:r>
      <w:r>
        <w:rPr>
          <w:spacing w:val="-5"/>
        </w:rPr>
        <w:t xml:space="preserve"> </w:t>
      </w:r>
      <w:r>
        <w:t>and</w:t>
      </w:r>
      <w:r>
        <w:rPr>
          <w:spacing w:val="-5"/>
        </w:rPr>
        <w:t xml:space="preserve"> </w:t>
      </w:r>
      <w:r>
        <w:t>Custodial</w:t>
      </w:r>
      <w:r>
        <w:rPr>
          <w:spacing w:val="-5"/>
        </w:rPr>
        <w:t xml:space="preserve"> </w:t>
      </w:r>
      <w:r>
        <w:t>Staff</w:t>
      </w:r>
      <w:r>
        <w:rPr>
          <w:spacing w:val="-5"/>
        </w:rPr>
        <w:t xml:space="preserve"> </w:t>
      </w:r>
      <w:r>
        <w:t>on</w:t>
      </w:r>
      <w:r>
        <w:rPr>
          <w:spacing w:val="-5"/>
        </w:rPr>
        <w:t xml:space="preserve"> </w:t>
      </w:r>
      <w:r>
        <w:rPr>
          <w:spacing w:val="-3"/>
        </w:rPr>
        <w:t xml:space="preserve">Friday, </w:t>
      </w:r>
      <w:r>
        <w:t>June 21, 2024 in observance of</w:t>
      </w:r>
      <w:r>
        <w:rPr>
          <w:spacing w:val="-8"/>
        </w:rPr>
        <w:t xml:space="preserve"> </w:t>
      </w:r>
      <w:r>
        <w:t>Juneteenth.</w:t>
      </w:r>
    </w:p>
    <w:p w:rsidR="00D96A04" w:rsidRDefault="00D96A04">
      <w:pPr>
        <w:pStyle w:val="BodyText"/>
        <w:spacing w:before="3"/>
        <w:rPr>
          <w:sz w:val="25"/>
        </w:rPr>
      </w:pPr>
    </w:p>
    <w:p w:rsidR="00D96A04" w:rsidRDefault="00EF2880">
      <w:pPr>
        <w:pStyle w:val="BodyText"/>
        <w:spacing w:before="1"/>
        <w:ind w:left="1860"/>
      </w:pPr>
      <w:r>
        <w:t xml:space="preserve">Motion-Mr. </w:t>
      </w:r>
      <w:proofErr w:type="spellStart"/>
      <w:r>
        <w:t>Bilik</w:t>
      </w:r>
      <w:proofErr w:type="spellEnd"/>
      <w:r>
        <w:tab/>
      </w:r>
      <w:r w:rsidR="00F81371">
        <w:t xml:space="preserve"> Second </w:t>
      </w:r>
      <w:r>
        <w:t xml:space="preserve">– Mrs. </w:t>
      </w:r>
      <w:proofErr w:type="spellStart"/>
      <w:r>
        <w:t>Bockbrader</w:t>
      </w:r>
      <w:proofErr w:type="spellEnd"/>
    </w:p>
    <w:p w:rsidR="00D96A04" w:rsidRDefault="00F81371">
      <w:pPr>
        <w:pStyle w:val="BodyText"/>
        <w:spacing w:before="38"/>
        <w:ind w:left="1860"/>
      </w:pPr>
      <w:r>
        <w:t>/Roll Call/</w:t>
      </w:r>
    </w:p>
    <w:p w:rsidR="007D43B8" w:rsidRDefault="007D43B8">
      <w:pPr>
        <w:pStyle w:val="BodyText"/>
        <w:spacing w:before="38"/>
        <w:ind w:left="1860"/>
      </w:pPr>
    </w:p>
    <w:p w:rsidR="00D96A04" w:rsidRDefault="00D96A04">
      <w:pPr>
        <w:pStyle w:val="BodyText"/>
        <w:rPr>
          <w:sz w:val="24"/>
        </w:rPr>
      </w:pPr>
    </w:p>
    <w:p w:rsidR="00D96A04" w:rsidRDefault="00EF2880">
      <w:pPr>
        <w:pStyle w:val="BodyText"/>
        <w:rPr>
          <w:sz w:val="24"/>
        </w:rPr>
      </w:pPr>
      <w:r w:rsidRPr="00EF2880">
        <w:rPr>
          <w:noProof/>
        </w:rPr>
        <w:drawing>
          <wp:inline distT="0" distB="0" distL="0" distR="0" wp14:anchorId="129AE3B8" wp14:editId="5B1EB6B9">
            <wp:extent cx="7556500" cy="9233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0" cy="923323"/>
                    </a:xfrm>
                    <a:prstGeom prst="rect">
                      <a:avLst/>
                    </a:prstGeom>
                    <a:noFill/>
                    <a:ln>
                      <a:noFill/>
                    </a:ln>
                  </pic:spPr>
                </pic:pic>
              </a:graphicData>
            </a:graphic>
          </wp:inline>
        </w:drawing>
      </w:r>
    </w:p>
    <w:p w:rsidR="00D96A04" w:rsidRDefault="00D96A04">
      <w:pPr>
        <w:pStyle w:val="BodyText"/>
        <w:rPr>
          <w:sz w:val="24"/>
        </w:rPr>
      </w:pPr>
    </w:p>
    <w:p w:rsidR="00D96A04" w:rsidRDefault="00F81371">
      <w:pPr>
        <w:pStyle w:val="ListParagraph"/>
        <w:numPr>
          <w:ilvl w:val="1"/>
          <w:numId w:val="3"/>
        </w:numPr>
        <w:tabs>
          <w:tab w:val="left" w:pos="1859"/>
          <w:tab w:val="left" w:pos="1860"/>
        </w:tabs>
      </w:pPr>
      <w:r>
        <w:rPr>
          <w:b/>
        </w:rPr>
        <w:t xml:space="preserve">PERSONNEL </w:t>
      </w:r>
      <w:r>
        <w:t xml:space="preserve">- Mrs. Crystal </w:t>
      </w:r>
      <w:proofErr w:type="spellStart"/>
      <w:r>
        <w:t>Bockbrader</w:t>
      </w:r>
      <w:proofErr w:type="spellEnd"/>
      <w:r>
        <w:t>,</w:t>
      </w:r>
      <w:r>
        <w:rPr>
          <w:spacing w:val="-8"/>
        </w:rPr>
        <w:t xml:space="preserve"> </w:t>
      </w:r>
      <w:r>
        <w:t>Chairperson</w:t>
      </w:r>
    </w:p>
    <w:p w:rsidR="00D96A04" w:rsidRDefault="00D96A04">
      <w:pPr>
        <w:pStyle w:val="BodyText"/>
        <w:spacing w:before="7"/>
        <w:rPr>
          <w:sz w:val="28"/>
        </w:rPr>
      </w:pPr>
    </w:p>
    <w:p w:rsidR="00D96A04" w:rsidRDefault="00F81371">
      <w:pPr>
        <w:pStyle w:val="ListParagraph"/>
        <w:numPr>
          <w:ilvl w:val="2"/>
          <w:numId w:val="3"/>
        </w:numPr>
        <w:tabs>
          <w:tab w:val="left" w:pos="1859"/>
          <w:tab w:val="left" w:pos="1860"/>
        </w:tabs>
        <w:spacing w:line="276" w:lineRule="auto"/>
        <w:ind w:right="2418"/>
        <w:jc w:val="left"/>
      </w:pPr>
      <w:r>
        <w:t>Motion</w:t>
      </w:r>
      <w:r>
        <w:rPr>
          <w:spacing w:val="-6"/>
        </w:rPr>
        <w:t xml:space="preserve"> </w:t>
      </w:r>
      <w:r>
        <w:t>to</w:t>
      </w:r>
      <w:r>
        <w:rPr>
          <w:spacing w:val="-6"/>
        </w:rPr>
        <w:t xml:space="preserve"> </w:t>
      </w:r>
      <w:r>
        <w:t>approve</w:t>
      </w:r>
      <w:r>
        <w:rPr>
          <w:spacing w:val="-6"/>
        </w:rPr>
        <w:t xml:space="preserve"> </w:t>
      </w:r>
      <w:r>
        <w:t>the</w:t>
      </w:r>
      <w:r>
        <w:rPr>
          <w:spacing w:val="-6"/>
        </w:rPr>
        <w:t xml:space="preserve"> </w:t>
      </w:r>
      <w:r>
        <w:t>termination</w:t>
      </w:r>
      <w:r>
        <w:rPr>
          <w:spacing w:val="-6"/>
        </w:rPr>
        <w:t xml:space="preserve"> </w:t>
      </w:r>
      <w:r>
        <w:t>of</w:t>
      </w:r>
      <w:r>
        <w:rPr>
          <w:spacing w:val="-6"/>
        </w:rPr>
        <w:t xml:space="preserve"> </w:t>
      </w:r>
      <w:r>
        <w:t>substitute</w:t>
      </w:r>
      <w:r>
        <w:rPr>
          <w:spacing w:val="-6"/>
        </w:rPr>
        <w:t xml:space="preserve"> </w:t>
      </w:r>
      <w:r>
        <w:t>#G0000029,</w:t>
      </w:r>
      <w:r>
        <w:rPr>
          <w:spacing w:val="-6"/>
        </w:rPr>
        <w:t xml:space="preserve"> </w:t>
      </w:r>
      <w:r>
        <w:t>at</w:t>
      </w:r>
      <w:r>
        <w:rPr>
          <w:spacing w:val="-6"/>
        </w:rPr>
        <w:t xml:space="preserve"> </w:t>
      </w:r>
      <w:r>
        <w:t>the</w:t>
      </w:r>
      <w:r>
        <w:rPr>
          <w:spacing w:val="-5"/>
        </w:rPr>
        <w:t xml:space="preserve"> </w:t>
      </w:r>
      <w:r>
        <w:t>recommendation</w:t>
      </w:r>
      <w:r>
        <w:rPr>
          <w:spacing w:val="-6"/>
        </w:rPr>
        <w:t xml:space="preserve"> </w:t>
      </w:r>
      <w:r>
        <w:t>of the</w:t>
      </w:r>
      <w:r>
        <w:rPr>
          <w:spacing w:val="-2"/>
        </w:rPr>
        <w:t xml:space="preserve"> </w:t>
      </w:r>
      <w:r>
        <w:t>Superintendent.</w:t>
      </w: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ind w:hanging="556"/>
        <w:jc w:val="left"/>
      </w:pPr>
      <w:r>
        <w:t>Motions to accept, with regrets, the resignation of Ashley Dillon, paraprofessional, at</w:t>
      </w:r>
      <w:r>
        <w:rPr>
          <w:spacing w:val="-27"/>
        </w:rPr>
        <w:t xml:space="preserve"> </w:t>
      </w:r>
      <w:r>
        <w:t>the</w:t>
      </w:r>
    </w:p>
    <w:p w:rsidR="00D96A04" w:rsidRDefault="00F81371">
      <w:pPr>
        <w:pStyle w:val="BodyText"/>
        <w:tabs>
          <w:tab w:val="left" w:pos="1859"/>
        </w:tabs>
        <w:spacing w:before="38"/>
        <w:ind w:left="1140"/>
      </w:pPr>
      <w:r>
        <w:t>`</w:t>
      </w:r>
      <w:r>
        <w:tab/>
      </w:r>
      <w:proofErr w:type="gramStart"/>
      <w:r>
        <w:t>recommendation</w:t>
      </w:r>
      <w:proofErr w:type="gramEnd"/>
      <w:r>
        <w:t xml:space="preserve"> of the</w:t>
      </w:r>
      <w:r>
        <w:rPr>
          <w:spacing w:val="7"/>
        </w:rPr>
        <w:t xml:space="preserve"> </w:t>
      </w:r>
      <w:r>
        <w:t>Superintendent.</w:t>
      </w:r>
    </w:p>
    <w:p w:rsidR="00D96A04" w:rsidRDefault="00D96A04">
      <w:pPr>
        <w:pStyle w:val="BodyText"/>
        <w:spacing w:before="7"/>
        <w:rPr>
          <w:sz w:val="28"/>
        </w:rPr>
      </w:pPr>
    </w:p>
    <w:p w:rsidR="00D96A04" w:rsidRDefault="00113A67">
      <w:pPr>
        <w:pStyle w:val="ListParagraph"/>
        <w:numPr>
          <w:ilvl w:val="2"/>
          <w:numId w:val="3"/>
        </w:numPr>
        <w:tabs>
          <w:tab w:val="left" w:pos="1859"/>
          <w:tab w:val="left" w:pos="1860"/>
        </w:tabs>
        <w:spacing w:line="276" w:lineRule="auto"/>
        <w:ind w:right="2215" w:hanging="556"/>
        <w:jc w:val="left"/>
      </w:pPr>
      <w:r>
        <w:rPr>
          <w:noProof/>
        </w:rPr>
        <mc:AlternateContent>
          <mc:Choice Requires="wps">
            <w:drawing>
              <wp:anchor distT="0" distB="0" distL="114300" distR="114300" simplePos="0" relativeHeight="251661312" behindDoc="0" locked="0" layoutInCell="1" allowOverlap="1">
                <wp:simplePos x="0" y="0"/>
                <wp:positionH relativeFrom="page">
                  <wp:posOffset>2393950</wp:posOffset>
                </wp:positionH>
                <wp:positionV relativeFrom="paragraph">
                  <wp:posOffset>548005</wp:posOffset>
                </wp:positionV>
                <wp:extent cx="0" cy="62230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5pt,43.15pt" to="188.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" strokeweight="1pt">
                <w10:wrap anchorx="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4768850</wp:posOffset>
                </wp:positionH>
                <wp:positionV relativeFrom="paragraph">
                  <wp:posOffset>548005</wp:posOffset>
                </wp:positionV>
                <wp:extent cx="0" cy="62230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5pt,43.15pt" to="375.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" strokeweight="1pt">
                <w10:wrap anchorx="page"/>
              </v:line>
            </w:pict>
          </mc:Fallback>
        </mc:AlternateContent>
      </w:r>
      <w:r w:rsidR="00F81371">
        <w:t xml:space="preserve">Motion to approve the following as Substitute </w:t>
      </w:r>
      <w:r w:rsidR="00F81371">
        <w:rPr>
          <w:spacing w:val="-3"/>
        </w:rPr>
        <w:t xml:space="preserve">Teacher/Teacher’s </w:t>
      </w:r>
      <w:r w:rsidR="00F81371">
        <w:t xml:space="preserve">Aide for the 2023-2024 school </w:t>
      </w:r>
      <w:r w:rsidR="00F81371">
        <w:rPr>
          <w:spacing w:val="-3"/>
        </w:rPr>
        <w:t xml:space="preserve">year, </w:t>
      </w:r>
      <w:r w:rsidR="00F81371">
        <w:t>pending documentation, as recommended by the</w:t>
      </w:r>
      <w:r w:rsidR="00F81371">
        <w:rPr>
          <w:spacing w:val="-20"/>
        </w:rPr>
        <w:t xml:space="preserve"> </w:t>
      </w:r>
      <w:r w:rsidR="00F81371">
        <w:t>Superintendent.</w:t>
      </w:r>
    </w:p>
    <w:p w:rsidR="00D96A04" w:rsidRDefault="007D43B8" w:rsidP="007D43B8">
      <w:pPr>
        <w:pStyle w:val="BodyText"/>
        <w:spacing w:before="1"/>
        <w:rPr>
          <w:sz w:val="21"/>
        </w:rPr>
        <w:sectPr w:rsidR="00D96A04" w:rsidSect="00EF2880">
          <w:pgSz w:w="12240" w:h="15840"/>
          <w:pgMar w:top="940" w:right="220" w:bottom="5130" w:left="120" w:header="0" w:footer="1095" w:gutter="0"/>
          <w:cols w:space="720"/>
        </w:sectPr>
      </w:pPr>
      <w:r>
        <w:t xml:space="preserve">                                                                  </w:t>
      </w:r>
      <w:r w:rsidR="00113A67">
        <w:rPr>
          <w:noProof/>
          <w:sz w:val="20"/>
        </w:rPr>
        <mc:AlternateContent>
          <mc:Choice Requires="wps">
            <w:drawing>
              <wp:inline distT="0" distB="0" distL="0" distR="0">
                <wp:extent cx="2374900" cy="304800"/>
                <wp:effectExtent l="9525" t="9525" r="6350" b="9525"/>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43B8" w:rsidRDefault="007D43B8" w:rsidP="007D43B8">
                            <w:pPr>
                              <w:pStyle w:val="BodyText"/>
                              <w:spacing w:before="111"/>
                              <w:ind w:left="90"/>
                            </w:pPr>
                            <w:r>
                              <w:t>Olivia Romano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187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" filled="f" strokeweight="1pt">
                <v:textbox inset="0,0,0,0">
                  <w:txbxContent>
                    <w:p w:rsidR="007D43B8" w:rsidRDefault="007D43B8" w:rsidP="007D43B8">
                      <w:pPr>
                        <w:pStyle w:val="BodyText"/>
                        <w:spacing w:before="111"/>
                        <w:ind w:left="90"/>
                      </w:pPr>
                      <w:r>
                        <w:t>Olivia Romano</w:t>
                      </w:r>
                    </w:p>
                  </w:txbxContent>
                </v:textbox>
                <w10:anchorlock/>
              </v:shape>
            </w:pict>
          </mc:Fallback>
        </mc:AlternateContent>
      </w:r>
      <w:r w:rsidR="00113A67">
        <w:rPr>
          <w:noProof/>
        </w:rPr>
        <mc:AlternateContent>
          <mc:Choice Requires="wpg">
            <w:drawing>
              <wp:anchor distT="0" distB="0" distL="0" distR="0" simplePos="0" relativeHeight="251660288" behindDoc="1" locked="0" layoutInCell="1" allowOverlap="1">
                <wp:simplePos x="0" y="0"/>
                <wp:positionH relativeFrom="page">
                  <wp:posOffset>2387600</wp:posOffset>
                </wp:positionH>
                <wp:positionV relativeFrom="paragraph">
                  <wp:posOffset>179070</wp:posOffset>
                </wp:positionV>
                <wp:extent cx="2387600" cy="622300"/>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622300"/>
                          <a:chOff x="3760" y="282"/>
                          <a:chExt cx="3760" cy="980"/>
                        </a:xfrm>
                      </wpg:grpSpPr>
                      <wps:wsp>
                        <wps:cNvPr id="16" name="Text Box 10"/>
                        <wps:cNvSpPr txBox="1">
                          <a:spLocks noChangeArrowheads="1"/>
                        </wps:cNvSpPr>
                        <wps:spPr bwMode="auto">
                          <a:xfrm>
                            <a:off x="3770" y="771"/>
                            <a:ext cx="3740" cy="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1371" w:rsidRDefault="00F81371">
                              <w:pPr>
                                <w:spacing w:before="107"/>
                                <w:ind w:left="90"/>
                              </w:pPr>
                              <w:r>
                                <w:t>Andrew Romano</w:t>
                              </w:r>
                            </w:p>
                          </w:txbxContent>
                        </wps:txbx>
                        <wps:bodyPr rot="0" vert="horz" wrap="square" lIns="0" tIns="0" rIns="0" bIns="0" anchor="t" anchorCtr="0" upright="1">
                          <a:noAutofit/>
                        </wps:bodyPr>
                      </wps:wsp>
                      <wps:wsp>
                        <wps:cNvPr id="17" name="Text Box 9"/>
                        <wps:cNvSpPr txBox="1">
                          <a:spLocks noChangeArrowheads="1"/>
                        </wps:cNvSpPr>
                        <wps:spPr bwMode="auto">
                          <a:xfrm>
                            <a:off x="3770" y="291"/>
                            <a:ext cx="3740" cy="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1371" w:rsidRDefault="00F81371">
                              <w:pPr>
                                <w:spacing w:before="109"/>
                                <w:ind w:left="90"/>
                              </w:pPr>
                              <w:r>
                                <w:t>Alexa Shotwell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188pt;margin-top:14.1pt;width:188pt;height:49pt;z-index:-251656192;mso-wrap-distance-left:0;mso-wrap-distance-right:0;mso-position-horizontal-relative:page;mso-position-vertical-relative:text" coordorigin="3760,282" coordsize="376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">
                <v:shape id="Text Box 10" o:spid="_x0000_s1028" type="#_x0000_t202" style="position:absolute;left:3770;top:771;width:37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YGcAA&#10;AADbAAAADwAAAGRycy9kb3ducmV2LnhtbERP24rCMBB9X/Afwgi+ramCZalGUdkFZYX19gFDM7bF&#10;ZlKSWOvfmwXBtzmc68wWnalFS85XlhWMhgkI4tzqigsF59PP5xcIH5A11pZJwYM8LOa9jxlm2t75&#10;QO0xFCKGsM9QQRlCk0np85IM+qFtiCN3sc5giNAVUju8x3BTy3GSpNJgxbGhxIbWJeXX480o+Pab&#10;x5jOk1Xa7nfuD38nu1G3VWrQ75ZTEIG68Ba/3Bsd56fw/0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FYGcAAAADbAAAADwAAAAAAAAAAAAAAAACYAgAAZHJzL2Rvd25y&#10;ZXYueG1sUEsFBgAAAAAEAAQA9QAAAIUDAAAAAA==&#10;" filled="f" strokeweight="1pt">
                  <v:textbox inset="0,0,0,0">
                    <w:txbxContent>
                      <w:p w:rsidR="00F81371" w:rsidRDefault="00F81371">
                        <w:pPr>
                          <w:spacing w:before="107"/>
                          <w:ind w:left="90"/>
                        </w:pPr>
                        <w:r>
                          <w:t>Andrew Romano</w:t>
                        </w:r>
                      </w:p>
                    </w:txbxContent>
                  </v:textbox>
                </v:shape>
                <v:shape id="Text Box 9" o:spid="_x0000_s1029" type="#_x0000_t202" style="position:absolute;left:3770;top:291;width:37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9gsAA&#10;AADbAAAADwAAAGRycy9kb3ducmV2LnhtbERP24rCMBB9X/Afwgj7tqYKulKNoqLgsoLXDxiasS02&#10;k5LEWv9+Iwj7Nodznem8NZVoyPnSsoJ+LwFBnFldcq7gct58jUH4gKyxskwKnuRhPut8TDHV9sFH&#10;ak4hFzGEfYoKihDqVEqfFWTQ92xNHLmrdQZDhC6X2uEjhptKDpJkJA2WHBsKrGlVUHY73Y2Ctd8+&#10;B3QZLkfNYef2+Dvc9dsfpT677WICIlAb/sVv91bH+d/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39gsAAAADbAAAADwAAAAAAAAAAAAAAAACYAgAAZHJzL2Rvd25y&#10;ZXYueG1sUEsFBgAAAAAEAAQA9QAAAIUDAAAAAA==&#10;" filled="f" strokeweight="1pt">
                  <v:textbox inset="0,0,0,0">
                    <w:txbxContent>
                      <w:p w:rsidR="00F81371" w:rsidRDefault="00F81371">
                        <w:pPr>
                          <w:spacing w:before="109"/>
                          <w:ind w:left="90"/>
                        </w:pPr>
                        <w:r>
                          <w:t>Alexa Shotwell</w:t>
                        </w:r>
                      </w:p>
                    </w:txbxContent>
                  </v:textbox>
                </v:shape>
                <w10:wrap type="topAndBottom" anchorx="page"/>
              </v:group>
            </w:pict>
          </mc:Fallback>
        </mc:AlternateContent>
      </w:r>
    </w:p>
    <w:p w:rsidR="007D43B8" w:rsidRDefault="007D43B8" w:rsidP="007D43B8">
      <w:pPr>
        <w:pStyle w:val="BodyText"/>
        <w:rPr>
          <w:sz w:val="20"/>
        </w:rPr>
      </w:pPr>
    </w:p>
    <w:p w:rsidR="007D43B8" w:rsidRPr="007D43B8" w:rsidRDefault="007D43B8" w:rsidP="007D43B8">
      <w:pPr>
        <w:pStyle w:val="BodyText"/>
        <w:ind w:left="3640"/>
        <w:rPr>
          <w:sz w:val="20"/>
        </w:rPr>
      </w:pPr>
    </w:p>
    <w:p w:rsidR="00D96A04" w:rsidRDefault="00F81371">
      <w:pPr>
        <w:pStyle w:val="ListParagraph"/>
        <w:numPr>
          <w:ilvl w:val="2"/>
          <w:numId w:val="3"/>
        </w:numPr>
        <w:tabs>
          <w:tab w:val="left" w:pos="1859"/>
          <w:tab w:val="left" w:pos="1860"/>
        </w:tabs>
        <w:spacing w:line="276" w:lineRule="auto"/>
        <w:ind w:right="2202" w:hanging="611"/>
        <w:jc w:val="left"/>
      </w:pPr>
      <w:r>
        <w:t>Motion</w:t>
      </w:r>
      <w:r>
        <w:rPr>
          <w:spacing w:val="-5"/>
        </w:rPr>
        <w:t xml:space="preserve"> </w:t>
      </w:r>
      <w:r>
        <w:t>to</w:t>
      </w:r>
      <w:r>
        <w:rPr>
          <w:spacing w:val="-5"/>
        </w:rPr>
        <w:t xml:space="preserve"> </w:t>
      </w:r>
      <w:r>
        <w:t>approve</w:t>
      </w:r>
      <w:r>
        <w:rPr>
          <w:spacing w:val="-5"/>
        </w:rPr>
        <w:t xml:space="preserve"> </w:t>
      </w:r>
      <w:r>
        <w:t>a</w:t>
      </w:r>
      <w:r>
        <w:rPr>
          <w:spacing w:val="-5"/>
        </w:rPr>
        <w:t xml:space="preserve"> </w:t>
      </w:r>
      <w:r>
        <w:t>substitute</w:t>
      </w:r>
      <w:r>
        <w:rPr>
          <w:spacing w:val="-5"/>
        </w:rPr>
        <w:t xml:space="preserve"> </w:t>
      </w:r>
      <w:r>
        <w:t>School</w:t>
      </w:r>
      <w:r>
        <w:rPr>
          <w:spacing w:val="-4"/>
        </w:rPr>
        <w:t xml:space="preserve"> </w:t>
      </w:r>
      <w:r>
        <w:t>Security</w:t>
      </w:r>
      <w:r>
        <w:rPr>
          <w:spacing w:val="-5"/>
        </w:rPr>
        <w:t xml:space="preserve"> </w:t>
      </w:r>
      <w:r>
        <w:t>Officer</w:t>
      </w:r>
      <w:r>
        <w:rPr>
          <w:spacing w:val="-5"/>
        </w:rPr>
        <w:t xml:space="preserve"> </w:t>
      </w:r>
      <w:r>
        <w:t>pay</w:t>
      </w:r>
      <w:r>
        <w:rPr>
          <w:spacing w:val="-5"/>
        </w:rPr>
        <w:t xml:space="preserve"> </w:t>
      </w:r>
      <w:r>
        <w:t>rate</w:t>
      </w:r>
      <w:r>
        <w:rPr>
          <w:spacing w:val="-5"/>
        </w:rPr>
        <w:t xml:space="preserve"> </w:t>
      </w:r>
      <w:r>
        <w:t>of</w:t>
      </w:r>
      <w:r>
        <w:rPr>
          <w:spacing w:val="-4"/>
        </w:rPr>
        <w:t xml:space="preserve"> </w:t>
      </w:r>
      <w:r>
        <w:t>$35.00</w:t>
      </w:r>
      <w:r>
        <w:rPr>
          <w:spacing w:val="-5"/>
        </w:rPr>
        <w:t xml:space="preserve"> </w:t>
      </w:r>
      <w:r>
        <w:t>an</w:t>
      </w:r>
      <w:r>
        <w:rPr>
          <w:spacing w:val="-5"/>
        </w:rPr>
        <w:t xml:space="preserve"> </w:t>
      </w:r>
      <w:r>
        <w:t>hour</w:t>
      </w:r>
      <w:r>
        <w:rPr>
          <w:spacing w:val="-5"/>
        </w:rPr>
        <w:t xml:space="preserve"> </w:t>
      </w:r>
      <w:r>
        <w:t>for</w:t>
      </w:r>
      <w:r>
        <w:rPr>
          <w:spacing w:val="-5"/>
        </w:rPr>
        <w:t xml:space="preserve"> </w:t>
      </w:r>
      <w:r>
        <w:t xml:space="preserve">the 2023-2024 school </w:t>
      </w:r>
      <w:proofErr w:type="gramStart"/>
      <w:r>
        <w:rPr>
          <w:spacing w:val="-3"/>
        </w:rPr>
        <w:t>year</w:t>
      </w:r>
      <w:proofErr w:type="gramEnd"/>
      <w:r>
        <w:rPr>
          <w:spacing w:val="-3"/>
        </w:rPr>
        <w:t xml:space="preserve">, </w:t>
      </w:r>
      <w:r>
        <w:t>as recommended by the</w:t>
      </w:r>
      <w:r>
        <w:rPr>
          <w:spacing w:val="-10"/>
        </w:rPr>
        <w:t xml:space="preserve"> </w:t>
      </w:r>
      <w:r>
        <w:t>Superintendent.</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before="1" w:line="276" w:lineRule="auto"/>
        <w:ind w:right="1360" w:hanging="611"/>
        <w:jc w:val="left"/>
      </w:pPr>
      <w:r>
        <w:t>Motion to approve Michael Monaco, retired law enforcement officer as substitute School Security Officer(s), pending documentation, at the recommendation of the</w:t>
      </w:r>
      <w:r>
        <w:rPr>
          <w:spacing w:val="-23"/>
        </w:rPr>
        <w:t xml:space="preserve"> </w:t>
      </w:r>
      <w:r>
        <w:t>Superintendent.</w:t>
      </w:r>
    </w:p>
    <w:p w:rsidR="00D96A04" w:rsidRDefault="00D96A04">
      <w:pPr>
        <w:pStyle w:val="BodyText"/>
        <w:spacing w:before="3"/>
        <w:rPr>
          <w:sz w:val="25"/>
        </w:rPr>
      </w:pPr>
    </w:p>
    <w:p w:rsidR="00D96A04" w:rsidRDefault="00F81371">
      <w:pPr>
        <w:pStyle w:val="ListParagraph"/>
        <w:numPr>
          <w:ilvl w:val="2"/>
          <w:numId w:val="3"/>
        </w:numPr>
        <w:tabs>
          <w:tab w:val="left" w:pos="1859"/>
          <w:tab w:val="left" w:pos="1860"/>
        </w:tabs>
        <w:spacing w:line="276" w:lineRule="auto"/>
        <w:ind w:right="1286" w:hanging="611"/>
        <w:jc w:val="left"/>
      </w:pPr>
      <w:r>
        <w:t>Motion</w:t>
      </w:r>
      <w:r>
        <w:rPr>
          <w:spacing w:val="-6"/>
        </w:rPr>
        <w:t xml:space="preserve"> </w:t>
      </w:r>
      <w:r>
        <w:t>to</w:t>
      </w:r>
      <w:r>
        <w:rPr>
          <w:spacing w:val="-6"/>
        </w:rPr>
        <w:t xml:space="preserve"> </w:t>
      </w:r>
      <w:r>
        <w:t>approve</w:t>
      </w:r>
      <w:r>
        <w:rPr>
          <w:spacing w:val="-6"/>
        </w:rPr>
        <w:t xml:space="preserve"> </w:t>
      </w:r>
      <w:r>
        <w:t>the</w:t>
      </w:r>
      <w:r>
        <w:rPr>
          <w:spacing w:val="-6"/>
        </w:rPr>
        <w:t xml:space="preserve"> </w:t>
      </w:r>
      <w:r>
        <w:t>following</w:t>
      </w:r>
      <w:r>
        <w:rPr>
          <w:spacing w:val="-5"/>
        </w:rPr>
        <w:t xml:space="preserve"> </w:t>
      </w:r>
      <w:r>
        <w:t>staff</w:t>
      </w:r>
      <w:r>
        <w:rPr>
          <w:spacing w:val="-6"/>
        </w:rPr>
        <w:t xml:space="preserve"> </w:t>
      </w:r>
      <w:r>
        <w:t>members</w:t>
      </w:r>
      <w:r>
        <w:rPr>
          <w:spacing w:val="-6"/>
        </w:rPr>
        <w:t xml:space="preserve"> </w:t>
      </w:r>
      <w:r>
        <w:t>for</w:t>
      </w:r>
      <w:r>
        <w:rPr>
          <w:spacing w:val="-6"/>
        </w:rPr>
        <w:t xml:space="preserve"> </w:t>
      </w:r>
      <w:r>
        <w:t>the</w:t>
      </w:r>
      <w:r>
        <w:rPr>
          <w:spacing w:val="-6"/>
        </w:rPr>
        <w:t xml:space="preserve"> </w:t>
      </w:r>
      <w:r>
        <w:t>Summer</w:t>
      </w:r>
      <w:r>
        <w:rPr>
          <w:spacing w:val="-5"/>
        </w:rPr>
        <w:t xml:space="preserve"> </w:t>
      </w:r>
      <w:r>
        <w:t>Enrichment</w:t>
      </w:r>
      <w:r>
        <w:rPr>
          <w:spacing w:val="-6"/>
        </w:rPr>
        <w:t xml:space="preserve"> </w:t>
      </w:r>
      <w:r>
        <w:t>Program.</w:t>
      </w:r>
      <w:r>
        <w:rPr>
          <w:spacing w:val="-6"/>
        </w:rPr>
        <w:t xml:space="preserve"> </w:t>
      </w:r>
      <w:r>
        <w:t>The</w:t>
      </w:r>
      <w:r>
        <w:rPr>
          <w:spacing w:val="-6"/>
        </w:rPr>
        <w:t xml:space="preserve"> </w:t>
      </w:r>
      <w:r>
        <w:t xml:space="preserve">program will be held from 9:00 am </w:t>
      </w:r>
      <w:r>
        <w:rPr>
          <w:spacing w:val="-3"/>
        </w:rPr>
        <w:t xml:space="preserve">-11:30 </w:t>
      </w:r>
      <w:r>
        <w:t>am and 9:00 am - 12:00 pm for</w:t>
      </w:r>
      <w:r>
        <w:rPr>
          <w:spacing w:val="-20"/>
        </w:rPr>
        <w:t xml:space="preserve"> </w:t>
      </w:r>
      <w:r>
        <w:t>staff.</w:t>
      </w:r>
    </w:p>
    <w:p w:rsidR="00D96A04" w:rsidRDefault="00F81371">
      <w:pPr>
        <w:pStyle w:val="BodyText"/>
        <w:spacing w:line="276" w:lineRule="auto"/>
        <w:ind w:left="1860" w:right="2346"/>
      </w:pPr>
      <w:r>
        <w:t>The program will be available for previously enrolled Preschool Students entering Kindergarten and all other enrolled students entering grades 1 to 8.</w:t>
      </w:r>
    </w:p>
    <w:p w:rsidR="00D96A04" w:rsidRDefault="00F81371">
      <w:pPr>
        <w:pStyle w:val="BodyText"/>
        <w:spacing w:line="276" w:lineRule="auto"/>
        <w:ind w:left="1860" w:right="2529"/>
      </w:pPr>
      <w:r>
        <w:t>The program will run on Tuesday, Wednesday, and Thursday on the following dates: 7/9, 7/10, 7/11, 7/16, 7/17, 7/18, 7/23, 7/24, 7/25</w:t>
      </w:r>
    </w:p>
    <w:p w:rsidR="00D96A04" w:rsidRDefault="00F81371">
      <w:pPr>
        <w:pStyle w:val="BodyText"/>
        <w:spacing w:line="276" w:lineRule="auto"/>
        <w:ind w:left="1860" w:right="1800"/>
      </w:pPr>
      <w:r>
        <w:t>The total cost will be $45 an hour x 3 hours a day x 3 days a week x 3 weeks = $1,215 per teacher. Nine teachers will be employed to instruct the program at a total cost of $10,935 to be paid out of the general fund.</w:t>
      </w:r>
    </w:p>
    <w:p w:rsidR="00D96A04" w:rsidRDefault="00D96A04">
      <w:pPr>
        <w:pStyle w:val="BodyText"/>
        <w:spacing w:before="3" w:after="1"/>
        <w:rPr>
          <w:sz w:val="24"/>
        </w:rPr>
      </w:pPr>
    </w:p>
    <w:tbl>
      <w:tblPr>
        <w:tblW w:w="0" w:type="auto"/>
        <w:tblInd w:w="18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60"/>
        <w:gridCol w:w="4040"/>
      </w:tblGrid>
      <w:tr w:rsidR="00D96A04">
        <w:trPr>
          <w:trHeight w:val="509"/>
        </w:trPr>
        <w:tc>
          <w:tcPr>
            <w:tcW w:w="3960" w:type="dxa"/>
          </w:tcPr>
          <w:p w:rsidR="00D96A04" w:rsidRDefault="00F81371">
            <w:pPr>
              <w:pStyle w:val="TableParagraph"/>
              <w:spacing w:before="1"/>
              <w:ind w:left="105"/>
              <w:rPr>
                <w:sz w:val="24"/>
              </w:rPr>
            </w:pPr>
            <w:r>
              <w:rPr>
                <w:sz w:val="24"/>
              </w:rPr>
              <w:t>Teacher</w:t>
            </w:r>
          </w:p>
        </w:tc>
        <w:tc>
          <w:tcPr>
            <w:tcW w:w="4040" w:type="dxa"/>
          </w:tcPr>
          <w:p w:rsidR="00D96A04" w:rsidRDefault="00F81371">
            <w:pPr>
              <w:pStyle w:val="TableParagraph"/>
              <w:spacing w:before="1"/>
              <w:ind w:left="90"/>
              <w:rPr>
                <w:sz w:val="24"/>
              </w:rPr>
            </w:pPr>
            <w:r>
              <w:rPr>
                <w:sz w:val="24"/>
              </w:rPr>
              <w:t>Topic</w:t>
            </w:r>
          </w:p>
        </w:tc>
      </w:tr>
      <w:tr w:rsidR="00D96A04">
        <w:trPr>
          <w:trHeight w:val="489"/>
        </w:trPr>
        <w:tc>
          <w:tcPr>
            <w:tcW w:w="3960" w:type="dxa"/>
          </w:tcPr>
          <w:p w:rsidR="00D96A04" w:rsidRDefault="00F81371">
            <w:pPr>
              <w:pStyle w:val="TableParagraph"/>
              <w:spacing w:line="270" w:lineRule="exact"/>
              <w:ind w:left="105"/>
              <w:rPr>
                <w:sz w:val="24"/>
              </w:rPr>
            </w:pPr>
            <w:r>
              <w:rPr>
                <w:sz w:val="24"/>
              </w:rPr>
              <w:t xml:space="preserve">Sarah </w:t>
            </w:r>
            <w:proofErr w:type="spellStart"/>
            <w:r>
              <w:rPr>
                <w:sz w:val="24"/>
              </w:rPr>
              <w:t>Pittenger</w:t>
            </w:r>
            <w:proofErr w:type="spellEnd"/>
          </w:p>
        </w:tc>
        <w:tc>
          <w:tcPr>
            <w:tcW w:w="4040" w:type="dxa"/>
          </w:tcPr>
          <w:p w:rsidR="00D96A04" w:rsidRDefault="00F81371">
            <w:pPr>
              <w:pStyle w:val="TableParagraph"/>
              <w:spacing w:line="270" w:lineRule="exact"/>
              <w:ind w:left="90"/>
              <w:rPr>
                <w:sz w:val="24"/>
              </w:rPr>
            </w:pPr>
            <w:r>
              <w:rPr>
                <w:sz w:val="24"/>
              </w:rPr>
              <w:t>Gardening</w:t>
            </w:r>
          </w:p>
        </w:tc>
      </w:tr>
      <w:tr w:rsidR="00D96A04">
        <w:trPr>
          <w:trHeight w:val="510"/>
        </w:trPr>
        <w:tc>
          <w:tcPr>
            <w:tcW w:w="3960" w:type="dxa"/>
          </w:tcPr>
          <w:p w:rsidR="00D96A04" w:rsidRDefault="00F81371">
            <w:pPr>
              <w:pStyle w:val="TableParagraph"/>
              <w:spacing w:before="6"/>
              <w:ind w:left="105"/>
              <w:rPr>
                <w:sz w:val="24"/>
              </w:rPr>
            </w:pPr>
            <w:r>
              <w:rPr>
                <w:sz w:val="24"/>
              </w:rPr>
              <w:t xml:space="preserve">Beth </w:t>
            </w:r>
            <w:proofErr w:type="spellStart"/>
            <w:r>
              <w:rPr>
                <w:sz w:val="24"/>
              </w:rPr>
              <w:t>Denuto</w:t>
            </w:r>
            <w:proofErr w:type="spellEnd"/>
          </w:p>
        </w:tc>
        <w:tc>
          <w:tcPr>
            <w:tcW w:w="4040" w:type="dxa"/>
          </w:tcPr>
          <w:p w:rsidR="00D96A04" w:rsidRDefault="00F81371">
            <w:pPr>
              <w:pStyle w:val="TableParagraph"/>
              <w:spacing w:before="6"/>
              <w:ind w:left="90"/>
              <w:rPr>
                <w:sz w:val="24"/>
              </w:rPr>
            </w:pPr>
            <w:r>
              <w:rPr>
                <w:sz w:val="24"/>
              </w:rPr>
              <w:t>Literacy / Cardboard Engineering</w:t>
            </w:r>
          </w:p>
        </w:tc>
      </w:tr>
      <w:tr w:rsidR="00D96A04">
        <w:trPr>
          <w:trHeight w:val="510"/>
        </w:trPr>
        <w:tc>
          <w:tcPr>
            <w:tcW w:w="3960" w:type="dxa"/>
          </w:tcPr>
          <w:p w:rsidR="00D96A04" w:rsidRDefault="00F81371">
            <w:pPr>
              <w:pStyle w:val="TableParagraph"/>
              <w:spacing w:line="275" w:lineRule="exact"/>
              <w:ind w:left="105"/>
              <w:rPr>
                <w:sz w:val="24"/>
              </w:rPr>
            </w:pPr>
            <w:r>
              <w:rPr>
                <w:sz w:val="24"/>
              </w:rPr>
              <w:t xml:space="preserve">Diana </w:t>
            </w:r>
            <w:proofErr w:type="spellStart"/>
            <w:r>
              <w:rPr>
                <w:sz w:val="24"/>
              </w:rPr>
              <w:t>Minervini</w:t>
            </w:r>
            <w:proofErr w:type="spellEnd"/>
          </w:p>
        </w:tc>
        <w:tc>
          <w:tcPr>
            <w:tcW w:w="4040" w:type="dxa"/>
          </w:tcPr>
          <w:p w:rsidR="00D96A04" w:rsidRDefault="00F81371">
            <w:pPr>
              <w:pStyle w:val="TableParagraph"/>
              <w:spacing w:line="275" w:lineRule="exact"/>
              <w:ind w:left="90"/>
              <w:rPr>
                <w:sz w:val="24"/>
              </w:rPr>
            </w:pPr>
            <w:r>
              <w:rPr>
                <w:sz w:val="24"/>
              </w:rPr>
              <w:t>Theater</w:t>
            </w:r>
          </w:p>
        </w:tc>
      </w:tr>
      <w:tr w:rsidR="00D96A04">
        <w:trPr>
          <w:trHeight w:val="489"/>
        </w:trPr>
        <w:tc>
          <w:tcPr>
            <w:tcW w:w="3960" w:type="dxa"/>
          </w:tcPr>
          <w:p w:rsidR="00D96A04" w:rsidRDefault="00F81371">
            <w:pPr>
              <w:pStyle w:val="TableParagraph"/>
              <w:spacing w:line="267" w:lineRule="exact"/>
              <w:ind w:left="105"/>
              <w:rPr>
                <w:sz w:val="24"/>
              </w:rPr>
            </w:pPr>
            <w:r>
              <w:rPr>
                <w:sz w:val="24"/>
              </w:rPr>
              <w:t xml:space="preserve">Alison </w:t>
            </w:r>
            <w:proofErr w:type="spellStart"/>
            <w:r>
              <w:rPr>
                <w:sz w:val="24"/>
              </w:rPr>
              <w:t>Weatherwalks</w:t>
            </w:r>
            <w:proofErr w:type="spellEnd"/>
          </w:p>
        </w:tc>
        <w:tc>
          <w:tcPr>
            <w:tcW w:w="4040" w:type="dxa"/>
          </w:tcPr>
          <w:p w:rsidR="00D96A04" w:rsidRDefault="00F81371">
            <w:pPr>
              <w:pStyle w:val="TableParagraph"/>
              <w:spacing w:line="267" w:lineRule="exact"/>
              <w:ind w:left="90"/>
              <w:rPr>
                <w:sz w:val="24"/>
              </w:rPr>
            </w:pPr>
            <w:r>
              <w:rPr>
                <w:sz w:val="24"/>
              </w:rPr>
              <w:t>Math</w:t>
            </w:r>
          </w:p>
        </w:tc>
      </w:tr>
      <w:tr w:rsidR="00D96A04">
        <w:trPr>
          <w:trHeight w:val="510"/>
        </w:trPr>
        <w:tc>
          <w:tcPr>
            <w:tcW w:w="3960" w:type="dxa"/>
          </w:tcPr>
          <w:p w:rsidR="00D96A04" w:rsidRDefault="00F81371">
            <w:pPr>
              <w:pStyle w:val="TableParagraph"/>
              <w:spacing w:before="3"/>
              <w:ind w:left="105"/>
              <w:rPr>
                <w:sz w:val="24"/>
              </w:rPr>
            </w:pPr>
            <w:r>
              <w:rPr>
                <w:sz w:val="24"/>
              </w:rPr>
              <w:t>Erin Moles</w:t>
            </w:r>
          </w:p>
        </w:tc>
        <w:tc>
          <w:tcPr>
            <w:tcW w:w="4040" w:type="dxa"/>
          </w:tcPr>
          <w:p w:rsidR="00D96A04" w:rsidRDefault="00F81371">
            <w:pPr>
              <w:pStyle w:val="TableParagraph"/>
              <w:spacing w:before="3"/>
              <w:ind w:left="90"/>
              <w:rPr>
                <w:sz w:val="24"/>
              </w:rPr>
            </w:pPr>
            <w:r>
              <w:rPr>
                <w:sz w:val="24"/>
              </w:rPr>
              <w:t>Literacy</w:t>
            </w:r>
          </w:p>
        </w:tc>
      </w:tr>
      <w:tr w:rsidR="00D96A04">
        <w:trPr>
          <w:trHeight w:val="490"/>
        </w:trPr>
        <w:tc>
          <w:tcPr>
            <w:tcW w:w="3960" w:type="dxa"/>
          </w:tcPr>
          <w:p w:rsidR="00D96A04" w:rsidRDefault="00F81371">
            <w:pPr>
              <w:pStyle w:val="TableParagraph"/>
              <w:spacing w:line="272" w:lineRule="exact"/>
              <w:ind w:left="105"/>
              <w:rPr>
                <w:sz w:val="24"/>
              </w:rPr>
            </w:pPr>
            <w:r>
              <w:rPr>
                <w:sz w:val="24"/>
              </w:rPr>
              <w:t xml:space="preserve">Catherine </w:t>
            </w:r>
            <w:proofErr w:type="spellStart"/>
            <w:r>
              <w:rPr>
                <w:sz w:val="24"/>
              </w:rPr>
              <w:t>Nowaczyk</w:t>
            </w:r>
            <w:proofErr w:type="spellEnd"/>
          </w:p>
        </w:tc>
        <w:tc>
          <w:tcPr>
            <w:tcW w:w="4040" w:type="dxa"/>
          </w:tcPr>
          <w:p w:rsidR="00D96A04" w:rsidRDefault="00F81371">
            <w:pPr>
              <w:pStyle w:val="TableParagraph"/>
              <w:spacing w:line="272" w:lineRule="exact"/>
              <w:ind w:left="90"/>
              <w:rPr>
                <w:sz w:val="24"/>
              </w:rPr>
            </w:pPr>
            <w:r>
              <w:rPr>
                <w:sz w:val="24"/>
              </w:rPr>
              <w:t>Literacy</w:t>
            </w:r>
          </w:p>
        </w:tc>
      </w:tr>
      <w:tr w:rsidR="00D96A04">
        <w:trPr>
          <w:trHeight w:val="509"/>
        </w:trPr>
        <w:tc>
          <w:tcPr>
            <w:tcW w:w="3960" w:type="dxa"/>
          </w:tcPr>
          <w:p w:rsidR="00D96A04" w:rsidRDefault="00F81371">
            <w:pPr>
              <w:pStyle w:val="TableParagraph"/>
              <w:spacing w:before="1"/>
              <w:ind w:left="105"/>
              <w:rPr>
                <w:sz w:val="24"/>
              </w:rPr>
            </w:pPr>
            <w:r>
              <w:rPr>
                <w:sz w:val="24"/>
              </w:rPr>
              <w:t>Justin Wynne</w:t>
            </w:r>
          </w:p>
        </w:tc>
        <w:tc>
          <w:tcPr>
            <w:tcW w:w="4040" w:type="dxa"/>
          </w:tcPr>
          <w:p w:rsidR="00D96A04" w:rsidRDefault="00F81371">
            <w:pPr>
              <w:pStyle w:val="TableParagraph"/>
              <w:spacing w:before="1"/>
              <w:ind w:left="90"/>
              <w:rPr>
                <w:sz w:val="24"/>
              </w:rPr>
            </w:pPr>
            <w:r>
              <w:rPr>
                <w:sz w:val="24"/>
              </w:rPr>
              <w:t>Art</w:t>
            </w:r>
          </w:p>
        </w:tc>
      </w:tr>
      <w:tr w:rsidR="00D96A04">
        <w:trPr>
          <w:trHeight w:val="490"/>
        </w:trPr>
        <w:tc>
          <w:tcPr>
            <w:tcW w:w="3960" w:type="dxa"/>
          </w:tcPr>
          <w:p w:rsidR="00D96A04" w:rsidRDefault="00F81371">
            <w:pPr>
              <w:pStyle w:val="TableParagraph"/>
              <w:spacing w:line="269" w:lineRule="exact"/>
              <w:ind w:left="105"/>
              <w:rPr>
                <w:sz w:val="24"/>
              </w:rPr>
            </w:pPr>
            <w:r>
              <w:rPr>
                <w:sz w:val="24"/>
              </w:rPr>
              <w:t xml:space="preserve">Kyle </w:t>
            </w:r>
            <w:proofErr w:type="spellStart"/>
            <w:r>
              <w:rPr>
                <w:sz w:val="24"/>
              </w:rPr>
              <w:t>Mirena</w:t>
            </w:r>
            <w:proofErr w:type="spellEnd"/>
          </w:p>
        </w:tc>
        <w:tc>
          <w:tcPr>
            <w:tcW w:w="4040" w:type="dxa"/>
          </w:tcPr>
          <w:p w:rsidR="00D96A04" w:rsidRDefault="00F81371">
            <w:pPr>
              <w:pStyle w:val="TableParagraph"/>
              <w:spacing w:line="269" w:lineRule="exact"/>
              <w:ind w:left="90"/>
              <w:rPr>
                <w:sz w:val="24"/>
              </w:rPr>
            </w:pPr>
            <w:r>
              <w:rPr>
                <w:sz w:val="24"/>
              </w:rPr>
              <w:t>Robotics</w:t>
            </w:r>
          </w:p>
        </w:tc>
      </w:tr>
      <w:tr w:rsidR="00D96A04">
        <w:trPr>
          <w:trHeight w:val="510"/>
        </w:trPr>
        <w:tc>
          <w:tcPr>
            <w:tcW w:w="3960" w:type="dxa"/>
          </w:tcPr>
          <w:p w:rsidR="00D96A04" w:rsidRDefault="00F81371">
            <w:pPr>
              <w:pStyle w:val="TableParagraph"/>
              <w:spacing w:before="5"/>
              <w:ind w:left="105"/>
              <w:rPr>
                <w:sz w:val="24"/>
              </w:rPr>
            </w:pPr>
            <w:r>
              <w:rPr>
                <w:sz w:val="24"/>
              </w:rPr>
              <w:t xml:space="preserve">Lori </w:t>
            </w:r>
            <w:proofErr w:type="spellStart"/>
            <w:r>
              <w:rPr>
                <w:sz w:val="24"/>
              </w:rPr>
              <w:t>Homentosky</w:t>
            </w:r>
            <w:proofErr w:type="spellEnd"/>
          </w:p>
        </w:tc>
        <w:tc>
          <w:tcPr>
            <w:tcW w:w="4040" w:type="dxa"/>
          </w:tcPr>
          <w:p w:rsidR="00D96A04" w:rsidRDefault="00F81371">
            <w:pPr>
              <w:pStyle w:val="TableParagraph"/>
              <w:spacing w:before="5"/>
              <w:ind w:left="90"/>
              <w:rPr>
                <w:sz w:val="24"/>
              </w:rPr>
            </w:pPr>
            <w:r>
              <w:rPr>
                <w:sz w:val="24"/>
              </w:rPr>
              <w:t>Literacy</w:t>
            </w:r>
          </w:p>
        </w:tc>
      </w:tr>
    </w:tbl>
    <w:p w:rsidR="00D96A04" w:rsidRDefault="00D96A04">
      <w:pPr>
        <w:pStyle w:val="BodyText"/>
        <w:rPr>
          <w:sz w:val="20"/>
        </w:rPr>
      </w:pPr>
    </w:p>
    <w:p w:rsidR="00D96A04" w:rsidRDefault="00D96A04">
      <w:pPr>
        <w:pStyle w:val="BodyText"/>
        <w:spacing w:before="10"/>
        <w:rPr>
          <w:sz w:val="29"/>
        </w:rPr>
      </w:pPr>
    </w:p>
    <w:p w:rsidR="00D96A04" w:rsidRDefault="00F81371">
      <w:pPr>
        <w:pStyle w:val="Heading2"/>
        <w:numPr>
          <w:ilvl w:val="2"/>
          <w:numId w:val="3"/>
        </w:numPr>
        <w:tabs>
          <w:tab w:val="left" w:pos="1859"/>
          <w:tab w:val="left" w:pos="1860"/>
        </w:tabs>
        <w:spacing w:before="0" w:line="276" w:lineRule="auto"/>
        <w:ind w:right="1651" w:hanging="446"/>
        <w:jc w:val="left"/>
        <w:rPr>
          <w:sz w:val="22"/>
        </w:rPr>
      </w:pPr>
      <w:r>
        <w:rPr>
          <w:color w:val="212121"/>
        </w:rPr>
        <w:t xml:space="preserve">Resolved, that the Board accepts the resignation of employee ID# 0999, effective at </w:t>
      </w:r>
      <w:r>
        <w:rPr>
          <w:color w:val="212121"/>
          <w:spacing w:val="-6"/>
        </w:rPr>
        <w:t xml:space="preserve">the </w:t>
      </w:r>
      <w:r>
        <w:rPr>
          <w:color w:val="212121"/>
        </w:rPr>
        <w:t>close of business on June 30, 2024.</w:t>
      </w: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spacing w:line="276" w:lineRule="auto"/>
        <w:ind w:right="1300" w:hanging="556"/>
        <w:jc w:val="left"/>
      </w:pPr>
      <w:r>
        <w:t>Motion</w:t>
      </w:r>
      <w:r>
        <w:rPr>
          <w:spacing w:val="-6"/>
        </w:rPr>
        <w:t xml:space="preserve"> </w:t>
      </w:r>
      <w:r>
        <w:t>to</w:t>
      </w:r>
      <w:r>
        <w:rPr>
          <w:spacing w:val="-5"/>
        </w:rPr>
        <w:t xml:space="preserve"> </w:t>
      </w:r>
      <w:r>
        <w:t>approve</w:t>
      </w:r>
      <w:r>
        <w:rPr>
          <w:spacing w:val="-5"/>
        </w:rPr>
        <w:t xml:space="preserve"> </w:t>
      </w:r>
      <w:r>
        <w:t>Betty</w:t>
      </w:r>
      <w:r>
        <w:rPr>
          <w:spacing w:val="-5"/>
        </w:rPr>
        <w:t xml:space="preserve"> </w:t>
      </w:r>
      <w:r>
        <w:t>Miller</w:t>
      </w:r>
      <w:r>
        <w:rPr>
          <w:spacing w:val="-5"/>
        </w:rPr>
        <w:t xml:space="preserve"> </w:t>
      </w:r>
      <w:r>
        <w:t>as</w:t>
      </w:r>
      <w:r>
        <w:rPr>
          <w:spacing w:val="-5"/>
        </w:rPr>
        <w:t xml:space="preserve"> </w:t>
      </w:r>
      <w:r>
        <w:t>an</w:t>
      </w:r>
      <w:r>
        <w:rPr>
          <w:spacing w:val="-5"/>
        </w:rPr>
        <w:t xml:space="preserve"> </w:t>
      </w:r>
      <w:r>
        <w:t>approved</w:t>
      </w:r>
      <w:r>
        <w:rPr>
          <w:spacing w:val="-5"/>
        </w:rPr>
        <w:t xml:space="preserve"> </w:t>
      </w:r>
      <w:r>
        <w:t>CDL</w:t>
      </w:r>
      <w:r>
        <w:rPr>
          <w:spacing w:val="-5"/>
        </w:rPr>
        <w:t xml:space="preserve"> </w:t>
      </w:r>
      <w:r>
        <w:t>driver</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transporting</w:t>
      </w:r>
      <w:r>
        <w:rPr>
          <w:spacing w:val="-5"/>
        </w:rPr>
        <w:t xml:space="preserve"> </w:t>
      </w:r>
      <w:r>
        <w:t xml:space="preserve">students in alignment with all state and federal regulations. The anticipated run time will be from 7:05 am – 8:05 am and from 2:20 pm – 3:20 pm. The rate per run will be $50 an hour for active driving time and $25 an hour for idle time. There will be a minimum payment of 1 hour for all runs. Additional </w:t>
      </w:r>
      <w:r>
        <w:lastRenderedPageBreak/>
        <w:t>time beyond the first hour will be accrued on a 15 minute</w:t>
      </w:r>
      <w:r>
        <w:rPr>
          <w:spacing w:val="-21"/>
        </w:rPr>
        <w:t xml:space="preserve"> </w:t>
      </w:r>
      <w:r>
        <w:t>increment.</w:t>
      </w:r>
    </w:p>
    <w:p w:rsidR="00D96A04" w:rsidRDefault="00D96A04">
      <w:pPr>
        <w:pStyle w:val="BodyText"/>
        <w:spacing w:before="3"/>
        <w:rPr>
          <w:sz w:val="25"/>
        </w:rPr>
      </w:pPr>
    </w:p>
    <w:p w:rsidR="00D96A04" w:rsidRDefault="00113A67">
      <w:pPr>
        <w:pStyle w:val="ListParagraph"/>
        <w:numPr>
          <w:ilvl w:val="2"/>
          <w:numId w:val="3"/>
        </w:numPr>
        <w:tabs>
          <w:tab w:val="left" w:pos="1859"/>
          <w:tab w:val="left" w:pos="1860"/>
        </w:tabs>
        <w:spacing w:line="276" w:lineRule="auto"/>
        <w:ind w:right="1269" w:hanging="720"/>
        <w:jc w:val="left"/>
      </w:pPr>
      <w:r>
        <w:rPr>
          <w:noProof/>
        </w:rPr>
        <mc:AlternateContent>
          <mc:Choice Requires="wps">
            <w:drawing>
              <wp:anchor distT="0" distB="0" distL="114300" distR="114300" simplePos="0" relativeHeight="251667456" behindDoc="0" locked="0" layoutInCell="1" allowOverlap="1">
                <wp:simplePos x="0" y="0"/>
                <wp:positionH relativeFrom="page">
                  <wp:posOffset>1911350</wp:posOffset>
                </wp:positionH>
                <wp:positionV relativeFrom="paragraph">
                  <wp:posOffset>734060</wp:posOffset>
                </wp:positionV>
                <wp:extent cx="0" cy="62230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5pt,57.8pt" to="150.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" strokeweight="1pt">
                <w10:wrap anchorx="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3549650</wp:posOffset>
                </wp:positionH>
                <wp:positionV relativeFrom="paragraph">
                  <wp:posOffset>734060</wp:posOffset>
                </wp:positionV>
                <wp:extent cx="0" cy="62230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5pt,57.8pt" to="279.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" strokeweight="1pt">
                <w10:wrap anchorx="page"/>
              </v:line>
            </w:pict>
          </mc:Fallback>
        </mc:AlternateContent>
      </w:r>
      <w:r w:rsidR="00F81371">
        <w:t xml:space="preserve">Motion to approve the following as Part </w:t>
      </w:r>
      <w:r w:rsidR="00F81371">
        <w:rPr>
          <w:spacing w:val="-3"/>
        </w:rPr>
        <w:t xml:space="preserve">Time </w:t>
      </w:r>
      <w:r w:rsidR="00F81371">
        <w:t>Summer Custodians from June 18, 2024 through August</w:t>
      </w:r>
      <w:r w:rsidR="00F81371">
        <w:rPr>
          <w:spacing w:val="-4"/>
        </w:rPr>
        <w:t xml:space="preserve"> </w:t>
      </w:r>
      <w:r w:rsidR="00F81371">
        <w:t>30,</w:t>
      </w:r>
      <w:r w:rsidR="00F81371">
        <w:rPr>
          <w:spacing w:val="-4"/>
        </w:rPr>
        <w:t xml:space="preserve"> </w:t>
      </w:r>
      <w:r w:rsidR="00F81371">
        <w:t>2024,</w:t>
      </w:r>
      <w:r w:rsidR="00F81371">
        <w:rPr>
          <w:spacing w:val="-4"/>
        </w:rPr>
        <w:t xml:space="preserve"> </w:t>
      </w:r>
      <w:r w:rsidR="00F81371">
        <w:t>4</w:t>
      </w:r>
      <w:r w:rsidR="00F81371">
        <w:rPr>
          <w:spacing w:val="-4"/>
        </w:rPr>
        <w:t xml:space="preserve"> </w:t>
      </w:r>
      <w:r w:rsidR="00F81371">
        <w:t>days</w:t>
      </w:r>
      <w:r w:rsidR="00F81371">
        <w:rPr>
          <w:spacing w:val="-4"/>
        </w:rPr>
        <w:t xml:space="preserve"> </w:t>
      </w:r>
      <w:r w:rsidR="00F81371">
        <w:t>a</w:t>
      </w:r>
      <w:r w:rsidR="00F81371">
        <w:rPr>
          <w:spacing w:val="-4"/>
        </w:rPr>
        <w:t xml:space="preserve"> </w:t>
      </w:r>
      <w:r w:rsidR="00F81371">
        <w:t>week,</w:t>
      </w:r>
      <w:r w:rsidR="00F81371">
        <w:rPr>
          <w:spacing w:val="-3"/>
        </w:rPr>
        <w:t xml:space="preserve"> </w:t>
      </w:r>
      <w:r w:rsidR="00F81371">
        <w:t>Monday</w:t>
      </w:r>
      <w:r w:rsidR="00F81371">
        <w:rPr>
          <w:spacing w:val="-4"/>
        </w:rPr>
        <w:t xml:space="preserve"> </w:t>
      </w:r>
      <w:r w:rsidR="00F81371">
        <w:t>through</w:t>
      </w:r>
      <w:r w:rsidR="00F81371">
        <w:rPr>
          <w:spacing w:val="-4"/>
        </w:rPr>
        <w:t xml:space="preserve"> </w:t>
      </w:r>
      <w:r w:rsidR="00F81371">
        <w:t>Thursday</w:t>
      </w:r>
      <w:r w:rsidR="00F81371">
        <w:rPr>
          <w:spacing w:val="-4"/>
        </w:rPr>
        <w:t xml:space="preserve"> </w:t>
      </w:r>
      <w:r w:rsidR="00F81371">
        <w:t>from</w:t>
      </w:r>
      <w:r w:rsidR="00F81371">
        <w:rPr>
          <w:spacing w:val="-4"/>
        </w:rPr>
        <w:t xml:space="preserve"> </w:t>
      </w:r>
      <w:r w:rsidR="00F81371">
        <w:t>7:00</w:t>
      </w:r>
      <w:r w:rsidR="00F81371">
        <w:rPr>
          <w:spacing w:val="-4"/>
        </w:rPr>
        <w:t xml:space="preserve"> </w:t>
      </w:r>
      <w:r w:rsidR="00F81371">
        <w:t>AM</w:t>
      </w:r>
      <w:r w:rsidR="00F81371">
        <w:rPr>
          <w:spacing w:val="-4"/>
        </w:rPr>
        <w:t xml:space="preserve"> </w:t>
      </w:r>
      <w:r w:rsidR="00F81371">
        <w:t>-</w:t>
      </w:r>
      <w:r w:rsidR="00F81371">
        <w:rPr>
          <w:spacing w:val="-3"/>
        </w:rPr>
        <w:t xml:space="preserve"> </w:t>
      </w:r>
      <w:r w:rsidR="00F81371">
        <w:t>2:00</w:t>
      </w:r>
      <w:r w:rsidR="00F81371">
        <w:rPr>
          <w:spacing w:val="-4"/>
        </w:rPr>
        <w:t xml:space="preserve"> </w:t>
      </w:r>
      <w:r w:rsidR="00F81371">
        <w:t>PM,</w:t>
      </w:r>
      <w:r w:rsidR="00F81371">
        <w:rPr>
          <w:spacing w:val="-4"/>
        </w:rPr>
        <w:t xml:space="preserve"> </w:t>
      </w:r>
      <w:r w:rsidR="00F81371">
        <w:t>28</w:t>
      </w:r>
      <w:r w:rsidR="00F81371">
        <w:rPr>
          <w:spacing w:val="-4"/>
        </w:rPr>
        <w:t xml:space="preserve"> </w:t>
      </w:r>
      <w:r w:rsidR="00F81371">
        <w:t>hours</w:t>
      </w:r>
      <w:r w:rsidR="00F81371">
        <w:rPr>
          <w:spacing w:val="-4"/>
        </w:rPr>
        <w:t xml:space="preserve"> </w:t>
      </w:r>
      <w:r w:rsidR="00F81371">
        <w:t xml:space="preserve">per week, at a rate of $15.13 an </w:t>
      </w:r>
      <w:r w:rsidR="00F81371">
        <w:rPr>
          <w:spacing w:val="-3"/>
        </w:rPr>
        <w:t xml:space="preserve">hour, </w:t>
      </w:r>
      <w:r w:rsidR="00F81371">
        <w:t>at the recommendation of the</w:t>
      </w:r>
      <w:r w:rsidR="00F81371">
        <w:rPr>
          <w:spacing w:val="-23"/>
        </w:rPr>
        <w:t xml:space="preserve"> </w:t>
      </w:r>
      <w:r w:rsidR="00F81371">
        <w:t>Superintendent.</w:t>
      </w:r>
    </w:p>
    <w:p w:rsidR="00D96A04" w:rsidRDefault="00113A67">
      <w:pPr>
        <w:pStyle w:val="BodyText"/>
        <w:spacing w:before="3"/>
        <w:rPr>
          <w:sz w:val="21"/>
        </w:rPr>
      </w:pPr>
      <w:r>
        <w:rPr>
          <w:noProof/>
        </w:rPr>
        <mc:AlternateContent>
          <mc:Choice Requires="wpg">
            <w:drawing>
              <wp:anchor distT="0" distB="0" distL="0" distR="0" simplePos="0" relativeHeight="251666432" behindDoc="1" locked="0" layoutInCell="1" allowOverlap="1">
                <wp:simplePos x="0" y="0"/>
                <wp:positionH relativeFrom="page">
                  <wp:posOffset>1905000</wp:posOffset>
                </wp:positionH>
                <wp:positionV relativeFrom="paragraph">
                  <wp:posOffset>180340</wp:posOffset>
                </wp:positionV>
                <wp:extent cx="1651000" cy="622300"/>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622300"/>
                          <a:chOff x="3000" y="284"/>
                          <a:chExt cx="2600" cy="980"/>
                        </a:xfrm>
                      </wpg:grpSpPr>
                      <wps:wsp>
                        <wps:cNvPr id="11" name="Text Box 4"/>
                        <wps:cNvSpPr txBox="1">
                          <a:spLocks noChangeArrowheads="1"/>
                        </wps:cNvSpPr>
                        <wps:spPr bwMode="auto">
                          <a:xfrm>
                            <a:off x="3010" y="773"/>
                            <a:ext cx="2580" cy="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1371" w:rsidRDefault="00F81371">
                              <w:pPr>
                                <w:spacing w:before="105"/>
                                <w:ind w:left="99"/>
                              </w:pPr>
                              <w:r>
                                <w:t xml:space="preserve">Gail </w:t>
                              </w:r>
                              <w:proofErr w:type="spellStart"/>
                              <w:r>
                                <w:t>Piontkowski</w:t>
                              </w:r>
                              <w:proofErr w:type="spellEnd"/>
                            </w:p>
                          </w:txbxContent>
                        </wps:txbx>
                        <wps:bodyPr rot="0" vert="horz" wrap="square" lIns="0" tIns="0" rIns="0" bIns="0" anchor="t" anchorCtr="0" upright="1">
                          <a:noAutofit/>
                        </wps:bodyPr>
                      </wps:wsp>
                      <wps:wsp>
                        <wps:cNvPr id="12" name="Text Box 3"/>
                        <wps:cNvSpPr txBox="1">
                          <a:spLocks noChangeArrowheads="1"/>
                        </wps:cNvSpPr>
                        <wps:spPr bwMode="auto">
                          <a:xfrm>
                            <a:off x="3010" y="293"/>
                            <a:ext cx="2580" cy="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1371" w:rsidRDefault="00F81371">
                              <w:pPr>
                                <w:spacing w:before="107"/>
                                <w:ind w:left="99"/>
                              </w:pPr>
                              <w:r>
                                <w:t xml:space="preserve">Kenneth </w:t>
                              </w:r>
                              <w:proofErr w:type="spellStart"/>
                              <w:r>
                                <w:t>DeGraw</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150pt;margin-top:14.2pt;width:130pt;height:49pt;z-index:-251650048;mso-wrap-distance-left:0;mso-wrap-distance-right:0;mso-position-horizontal-relative:page;mso-position-vertical-relative:text" coordorigin="3000,284" coordsize="260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">
                <v:shape id="_x0000_s1031" type="#_x0000_t202" style="position:absolute;left:3010;top:773;width:25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AbcAA&#10;AADbAAAADwAAAGRycy9kb3ducmV2LnhtbERP24rCMBB9X/Afwgi+rWkFRbpGWUVBWcHrBwzNbFu2&#10;mZQk1vr3ZkHwbQ7nOrNFZ2rRkvOVZQXpMAFBnFtdcaHgetl8TkH4gKyxtkwKHuRhMe99zDDT9s4n&#10;as+hEDGEfYYKyhCaTEqfl2TQD21DHLlf6wyGCF0htcN7DDe1HCXJRBqsODaU2NCqpPzvfDMK1n77&#10;GNF1vJy0x7074M94n3Y7pQb97vsLRKAuvMUv91bH+Sn8/x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jAbcAAAADbAAAADwAAAAAAAAAAAAAAAACYAgAAZHJzL2Rvd25y&#10;ZXYueG1sUEsFBgAAAAAEAAQA9QAAAIUDAAAAAA==&#10;" filled="f" strokeweight="1pt">
                  <v:textbox inset="0,0,0,0">
                    <w:txbxContent>
                      <w:p w:rsidR="00F81371" w:rsidRDefault="00F81371">
                        <w:pPr>
                          <w:spacing w:before="105"/>
                          <w:ind w:left="99"/>
                        </w:pPr>
                        <w:r>
                          <w:t xml:space="preserve">Gail </w:t>
                        </w:r>
                        <w:proofErr w:type="spellStart"/>
                        <w:r>
                          <w:t>Piontkowski</w:t>
                        </w:r>
                        <w:proofErr w:type="spellEnd"/>
                      </w:p>
                    </w:txbxContent>
                  </v:textbox>
                </v:shape>
                <v:shape id="_x0000_s1032" type="#_x0000_t202" style="position:absolute;left:3010;top:293;width:25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eGsIA&#10;AADbAAAADwAAAGRycy9kb3ducmV2LnhtbERP3WrCMBS+F/YO4Qx2p2kLllGN4sYGHQpzzgc4NMe2&#10;2JyUJKvt2y/CYHfn4/s96+1oOjGQ861lBekiAUFcWd1yreD8/T5/BuEDssbOMimYyMN28zBbY6Ht&#10;jb9oOIVaxBD2BSpoQugLKX3VkEG/sD1x5C7WGQwRulpqh7cYbjqZJUkuDbYcGxrs6bWh6nr6MQre&#10;fDlldF6+5MPx4D5xvzyk44dST4/jbgUi0Bj+xX/uUsf5Gdx/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l4awgAAANsAAAAPAAAAAAAAAAAAAAAAAJgCAABkcnMvZG93&#10;bnJldi54bWxQSwUGAAAAAAQABAD1AAAAhwMAAAAA&#10;" filled="f" strokeweight="1pt">
                  <v:textbox inset="0,0,0,0">
                    <w:txbxContent>
                      <w:p w:rsidR="00F81371" w:rsidRDefault="00F81371">
                        <w:pPr>
                          <w:spacing w:before="107"/>
                          <w:ind w:left="99"/>
                        </w:pPr>
                        <w:r>
                          <w:t xml:space="preserve">Kenneth </w:t>
                        </w:r>
                        <w:proofErr w:type="spellStart"/>
                        <w:r>
                          <w:t>DeGraw</w:t>
                        </w:r>
                        <w:proofErr w:type="spellEnd"/>
                      </w:p>
                    </w:txbxContent>
                  </v:textbox>
                </v:shape>
                <w10:wrap type="topAndBottom" anchorx="page"/>
              </v:group>
            </w:pict>
          </mc:Fallback>
        </mc:AlternateContent>
      </w:r>
    </w:p>
    <w:p w:rsidR="00D96A04" w:rsidRDefault="00D96A04">
      <w:pPr>
        <w:pStyle w:val="BodyText"/>
        <w:rPr>
          <w:sz w:val="20"/>
        </w:rPr>
      </w:pP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spacing w:line="276" w:lineRule="auto"/>
        <w:ind w:right="2202" w:hanging="720"/>
        <w:jc w:val="left"/>
      </w:pPr>
      <w:r>
        <w:t>Motion</w:t>
      </w:r>
      <w:r>
        <w:rPr>
          <w:spacing w:val="-5"/>
        </w:rPr>
        <w:t xml:space="preserve"> </w:t>
      </w:r>
      <w:r>
        <w:t>to</w:t>
      </w:r>
      <w:r>
        <w:rPr>
          <w:spacing w:val="-5"/>
        </w:rPr>
        <w:t xml:space="preserve"> </w:t>
      </w:r>
      <w:r>
        <w:t>approve</w:t>
      </w:r>
      <w:r>
        <w:rPr>
          <w:spacing w:val="-5"/>
        </w:rPr>
        <w:t xml:space="preserve"> </w:t>
      </w:r>
      <w:r>
        <w:t>a</w:t>
      </w:r>
      <w:r>
        <w:rPr>
          <w:spacing w:val="-5"/>
        </w:rPr>
        <w:t xml:space="preserve"> </w:t>
      </w:r>
      <w:r>
        <w:t>substitute</w:t>
      </w:r>
      <w:r>
        <w:rPr>
          <w:spacing w:val="-5"/>
        </w:rPr>
        <w:t xml:space="preserve"> </w:t>
      </w:r>
      <w:r>
        <w:t>School</w:t>
      </w:r>
      <w:r>
        <w:rPr>
          <w:spacing w:val="-4"/>
        </w:rPr>
        <w:t xml:space="preserve"> </w:t>
      </w:r>
      <w:r>
        <w:t>Security</w:t>
      </w:r>
      <w:r>
        <w:rPr>
          <w:spacing w:val="-5"/>
        </w:rPr>
        <w:t xml:space="preserve"> </w:t>
      </w:r>
      <w:r>
        <w:t>Officer</w:t>
      </w:r>
      <w:r>
        <w:rPr>
          <w:spacing w:val="-5"/>
        </w:rPr>
        <w:t xml:space="preserve"> </w:t>
      </w:r>
      <w:r>
        <w:t>pay</w:t>
      </w:r>
      <w:r>
        <w:rPr>
          <w:spacing w:val="-5"/>
        </w:rPr>
        <w:t xml:space="preserve"> </w:t>
      </w:r>
      <w:r>
        <w:t>rate</w:t>
      </w:r>
      <w:r>
        <w:rPr>
          <w:spacing w:val="-5"/>
        </w:rPr>
        <w:t xml:space="preserve"> </w:t>
      </w:r>
      <w:r>
        <w:t>of</w:t>
      </w:r>
      <w:r>
        <w:rPr>
          <w:spacing w:val="-4"/>
        </w:rPr>
        <w:t xml:space="preserve"> </w:t>
      </w:r>
      <w:r>
        <w:t>$35.00</w:t>
      </w:r>
      <w:r>
        <w:rPr>
          <w:spacing w:val="-5"/>
        </w:rPr>
        <w:t xml:space="preserve"> </w:t>
      </w:r>
      <w:r>
        <w:t>an</w:t>
      </w:r>
      <w:r>
        <w:rPr>
          <w:spacing w:val="-5"/>
        </w:rPr>
        <w:t xml:space="preserve"> </w:t>
      </w:r>
      <w:r>
        <w:t>hour</w:t>
      </w:r>
      <w:r>
        <w:rPr>
          <w:spacing w:val="-5"/>
        </w:rPr>
        <w:t xml:space="preserve"> </w:t>
      </w:r>
      <w:r>
        <w:t>for</w:t>
      </w:r>
      <w:r>
        <w:rPr>
          <w:spacing w:val="-5"/>
        </w:rPr>
        <w:t xml:space="preserve"> </w:t>
      </w:r>
      <w:r>
        <w:t xml:space="preserve">the 2024-2025 school </w:t>
      </w:r>
      <w:proofErr w:type="gramStart"/>
      <w:r>
        <w:rPr>
          <w:spacing w:val="-3"/>
        </w:rPr>
        <w:t>year</w:t>
      </w:r>
      <w:proofErr w:type="gramEnd"/>
      <w:r>
        <w:rPr>
          <w:spacing w:val="-3"/>
        </w:rPr>
        <w:t xml:space="preserve">, </w:t>
      </w:r>
      <w:r>
        <w:t>as recommended by the</w:t>
      </w:r>
      <w:r>
        <w:rPr>
          <w:spacing w:val="-10"/>
        </w:rPr>
        <w:t xml:space="preserve"> </w:t>
      </w:r>
      <w:r>
        <w:t>Superintendent.</w:t>
      </w:r>
    </w:p>
    <w:p w:rsidR="00D96A04" w:rsidRDefault="00D96A04">
      <w:pPr>
        <w:spacing w:line="276" w:lineRule="auto"/>
      </w:pPr>
    </w:p>
    <w:p w:rsidR="00D96A04" w:rsidRDefault="00F81371">
      <w:pPr>
        <w:pStyle w:val="ListParagraph"/>
        <w:numPr>
          <w:ilvl w:val="2"/>
          <w:numId w:val="3"/>
        </w:numPr>
        <w:tabs>
          <w:tab w:val="left" w:pos="1859"/>
          <w:tab w:val="left" w:pos="1860"/>
        </w:tabs>
        <w:spacing w:line="276" w:lineRule="auto"/>
        <w:ind w:right="1381" w:hanging="720"/>
        <w:jc w:val="left"/>
      </w:pPr>
      <w:r>
        <w:t>Motion</w:t>
      </w:r>
      <w:r>
        <w:rPr>
          <w:spacing w:val="-5"/>
        </w:rPr>
        <w:t xml:space="preserve"> </w:t>
      </w:r>
      <w:r>
        <w:t>to</w:t>
      </w:r>
      <w:r>
        <w:rPr>
          <w:spacing w:val="-5"/>
        </w:rPr>
        <w:t xml:space="preserve"> </w:t>
      </w:r>
      <w:r>
        <w:t>approve</w:t>
      </w:r>
      <w:r>
        <w:rPr>
          <w:spacing w:val="-4"/>
        </w:rPr>
        <w:t xml:space="preserve"> </w:t>
      </w:r>
      <w:r>
        <w:t>the</w:t>
      </w:r>
      <w:r>
        <w:rPr>
          <w:spacing w:val="-5"/>
        </w:rPr>
        <w:t xml:space="preserve"> </w:t>
      </w:r>
      <w:r>
        <w:t>extension</w:t>
      </w:r>
      <w:r>
        <w:rPr>
          <w:spacing w:val="-5"/>
        </w:rPr>
        <w:t xml:space="preserve"> </w:t>
      </w:r>
      <w:r>
        <w:t>of</w:t>
      </w:r>
      <w:r>
        <w:rPr>
          <w:spacing w:val="-4"/>
        </w:rPr>
        <w:t xml:space="preserve"> </w:t>
      </w:r>
      <w:r>
        <w:t>Cynthia</w:t>
      </w:r>
      <w:r>
        <w:rPr>
          <w:spacing w:val="-5"/>
        </w:rPr>
        <w:t xml:space="preserve"> </w:t>
      </w:r>
      <w:proofErr w:type="spellStart"/>
      <w:r>
        <w:t>Devesly</w:t>
      </w:r>
      <w:proofErr w:type="spellEnd"/>
      <w:r>
        <w:rPr>
          <w:spacing w:val="-4"/>
        </w:rPr>
        <w:t xml:space="preserve"> </w:t>
      </w:r>
      <w:r>
        <w:t>as</w:t>
      </w:r>
      <w:r>
        <w:rPr>
          <w:spacing w:val="-5"/>
        </w:rPr>
        <w:t xml:space="preserve"> </w:t>
      </w:r>
      <w:r>
        <w:t>a</w:t>
      </w:r>
      <w:r>
        <w:rPr>
          <w:spacing w:val="-5"/>
        </w:rPr>
        <w:t xml:space="preserve"> </w:t>
      </w:r>
      <w:proofErr w:type="spellStart"/>
      <w:r>
        <w:t>non</w:t>
      </w:r>
      <w:r>
        <w:rPr>
          <w:spacing w:val="-4"/>
        </w:rPr>
        <w:t xml:space="preserve"> </w:t>
      </w:r>
      <w:r>
        <w:t>tenured</w:t>
      </w:r>
      <w:proofErr w:type="spellEnd"/>
      <w:r>
        <w:rPr>
          <w:spacing w:val="-5"/>
        </w:rPr>
        <w:t xml:space="preserve"> </w:t>
      </w:r>
      <w:r>
        <w:t>track</w:t>
      </w:r>
      <w:r>
        <w:rPr>
          <w:spacing w:val="-5"/>
        </w:rPr>
        <w:t xml:space="preserve"> </w:t>
      </w:r>
      <w:r>
        <w:t>4th</w:t>
      </w:r>
      <w:r>
        <w:rPr>
          <w:spacing w:val="-4"/>
        </w:rPr>
        <w:t xml:space="preserve"> </w:t>
      </w:r>
      <w:r>
        <w:t>grade</w:t>
      </w:r>
      <w:r>
        <w:rPr>
          <w:spacing w:val="-5"/>
        </w:rPr>
        <w:t xml:space="preserve"> </w:t>
      </w:r>
      <w:r>
        <w:t>teacher</w:t>
      </w:r>
      <w:r>
        <w:rPr>
          <w:spacing w:val="-4"/>
        </w:rPr>
        <w:t xml:space="preserve"> </w:t>
      </w:r>
      <w:r>
        <w:t>from May 21, 2024 through June 17, 2024, at the recommendation of the</w:t>
      </w:r>
      <w:r>
        <w:rPr>
          <w:spacing w:val="-30"/>
        </w:rPr>
        <w:t xml:space="preserve"> </w:t>
      </w:r>
      <w:r>
        <w:t>Superintendent.</w:t>
      </w:r>
    </w:p>
    <w:p w:rsidR="00D96A04" w:rsidRDefault="00D96A04">
      <w:pPr>
        <w:pStyle w:val="BodyText"/>
        <w:rPr>
          <w:sz w:val="24"/>
        </w:rPr>
      </w:pPr>
    </w:p>
    <w:p w:rsidR="00D96A04" w:rsidRDefault="00F81371">
      <w:pPr>
        <w:pStyle w:val="ListParagraph"/>
        <w:numPr>
          <w:ilvl w:val="2"/>
          <w:numId w:val="3"/>
        </w:numPr>
        <w:tabs>
          <w:tab w:val="left" w:pos="1859"/>
          <w:tab w:val="left" w:pos="1860"/>
        </w:tabs>
        <w:spacing w:before="1" w:line="276" w:lineRule="auto"/>
        <w:ind w:right="1649" w:hanging="720"/>
        <w:jc w:val="left"/>
      </w:pPr>
      <w:r>
        <w:t>Motion</w:t>
      </w:r>
      <w:r>
        <w:rPr>
          <w:spacing w:val="-7"/>
        </w:rPr>
        <w:t xml:space="preserve"> </w:t>
      </w:r>
      <w:r>
        <w:t>to</w:t>
      </w:r>
      <w:r>
        <w:rPr>
          <w:spacing w:val="-6"/>
        </w:rPr>
        <w:t xml:space="preserve"> </w:t>
      </w:r>
      <w:r>
        <w:t>approve</w:t>
      </w:r>
      <w:r>
        <w:rPr>
          <w:spacing w:val="-6"/>
        </w:rPr>
        <w:t xml:space="preserve"> </w:t>
      </w:r>
      <w:r>
        <w:t>two</w:t>
      </w:r>
      <w:r>
        <w:rPr>
          <w:spacing w:val="-6"/>
        </w:rPr>
        <w:t xml:space="preserve"> </w:t>
      </w:r>
      <w:r>
        <w:t>part-time</w:t>
      </w:r>
      <w:r>
        <w:rPr>
          <w:spacing w:val="-6"/>
        </w:rPr>
        <w:t xml:space="preserve"> </w:t>
      </w:r>
      <w:r>
        <w:t>paraprofessional</w:t>
      </w:r>
      <w:r>
        <w:rPr>
          <w:spacing w:val="-6"/>
        </w:rPr>
        <w:t xml:space="preserve"> </w:t>
      </w:r>
      <w:r>
        <w:t>positions</w:t>
      </w:r>
      <w:r>
        <w:rPr>
          <w:spacing w:val="-6"/>
        </w:rPr>
        <w:t xml:space="preserve"> </w:t>
      </w:r>
      <w:r>
        <w:t>to</w:t>
      </w:r>
      <w:r>
        <w:rPr>
          <w:spacing w:val="-6"/>
        </w:rPr>
        <w:t xml:space="preserve"> </w:t>
      </w:r>
      <w:r>
        <w:t>be</w:t>
      </w:r>
      <w:r>
        <w:rPr>
          <w:spacing w:val="-6"/>
        </w:rPr>
        <w:t xml:space="preserve"> </w:t>
      </w:r>
      <w:r>
        <w:t>paid/funded</w:t>
      </w:r>
      <w:r>
        <w:rPr>
          <w:spacing w:val="-6"/>
        </w:rPr>
        <w:t xml:space="preserve"> </w:t>
      </w:r>
      <w:r>
        <w:t>from</w:t>
      </w:r>
      <w:r>
        <w:rPr>
          <w:spacing w:val="-6"/>
        </w:rPr>
        <w:t xml:space="preserve"> </w:t>
      </w:r>
      <w:r>
        <w:t>the</w:t>
      </w:r>
      <w:r>
        <w:rPr>
          <w:spacing w:val="-6"/>
        </w:rPr>
        <w:t xml:space="preserve"> </w:t>
      </w:r>
      <w:r>
        <w:t>revenue generated by the Preschool</w:t>
      </w:r>
      <w:r>
        <w:rPr>
          <w:spacing w:val="-6"/>
        </w:rPr>
        <w:t xml:space="preserve"> </w:t>
      </w:r>
      <w:r>
        <w:t>Program.</w:t>
      </w:r>
    </w:p>
    <w:p w:rsidR="00D96A04" w:rsidRDefault="00D96A04">
      <w:pPr>
        <w:pStyle w:val="BodyText"/>
        <w:spacing w:before="10"/>
        <w:rPr>
          <w:sz w:val="29"/>
        </w:rPr>
      </w:pPr>
    </w:p>
    <w:p w:rsidR="00D96A04" w:rsidRDefault="00F81371">
      <w:pPr>
        <w:pStyle w:val="ListParagraph"/>
        <w:numPr>
          <w:ilvl w:val="2"/>
          <w:numId w:val="3"/>
        </w:numPr>
        <w:tabs>
          <w:tab w:val="left" w:pos="1859"/>
          <w:tab w:val="left" w:pos="1860"/>
        </w:tabs>
        <w:ind w:hanging="720"/>
        <w:jc w:val="left"/>
      </w:pPr>
      <w:r>
        <w:t>Motion to approve the revised job descriptions for the Administrative Assistant jobs</w:t>
      </w:r>
      <w:r>
        <w:rPr>
          <w:spacing w:val="-36"/>
        </w:rPr>
        <w:t xml:space="preserve"> </w:t>
      </w:r>
      <w:r>
        <w:t>(Attachments).</w:t>
      </w:r>
    </w:p>
    <w:p w:rsidR="00D96A04" w:rsidRDefault="00D96A04">
      <w:pPr>
        <w:pStyle w:val="BodyText"/>
        <w:spacing w:before="7"/>
        <w:rPr>
          <w:sz w:val="28"/>
        </w:rPr>
      </w:pPr>
    </w:p>
    <w:p w:rsidR="00D96A04" w:rsidRDefault="00EF2880">
      <w:pPr>
        <w:pStyle w:val="BodyText"/>
        <w:ind w:left="1860"/>
      </w:pPr>
      <w:r>
        <w:t xml:space="preserve">Motion – Mrs. </w:t>
      </w:r>
      <w:proofErr w:type="spellStart"/>
      <w:r>
        <w:t>Bockbrader</w:t>
      </w:r>
      <w:proofErr w:type="spellEnd"/>
      <w:r>
        <w:tab/>
        <w:t>Second – Mrs. Cooke</w:t>
      </w:r>
    </w:p>
    <w:p w:rsidR="00D96A04" w:rsidRDefault="00F81371">
      <w:pPr>
        <w:pStyle w:val="BodyText"/>
        <w:spacing w:before="38"/>
        <w:ind w:left="1860"/>
      </w:pPr>
      <w:r>
        <w:t>/Roll Call/</w:t>
      </w:r>
    </w:p>
    <w:p w:rsidR="00D96A04" w:rsidRDefault="00D96A04">
      <w:pPr>
        <w:pStyle w:val="BodyText"/>
        <w:rPr>
          <w:sz w:val="24"/>
        </w:rPr>
      </w:pPr>
    </w:p>
    <w:p w:rsidR="00EF2880" w:rsidRDefault="00861E27">
      <w:pPr>
        <w:pStyle w:val="BodyText"/>
        <w:rPr>
          <w:sz w:val="24"/>
        </w:rPr>
      </w:pPr>
      <w:r w:rsidRPr="00861E27">
        <w:rPr>
          <w:noProof/>
        </w:rPr>
        <w:drawing>
          <wp:inline distT="0" distB="0" distL="0" distR="0" wp14:anchorId="20951433" wp14:editId="1234A406">
            <wp:extent cx="7556500" cy="10328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0" cy="1032814"/>
                    </a:xfrm>
                    <a:prstGeom prst="rect">
                      <a:avLst/>
                    </a:prstGeom>
                    <a:noFill/>
                    <a:ln>
                      <a:noFill/>
                    </a:ln>
                  </pic:spPr>
                </pic:pic>
              </a:graphicData>
            </a:graphic>
          </wp:inline>
        </w:drawing>
      </w:r>
    </w:p>
    <w:p w:rsidR="00861E27" w:rsidRDefault="00861E27">
      <w:pPr>
        <w:pStyle w:val="BodyText"/>
        <w:rPr>
          <w:sz w:val="24"/>
        </w:rPr>
      </w:pPr>
    </w:p>
    <w:p w:rsidR="00D96A04" w:rsidRDefault="00F81371">
      <w:pPr>
        <w:pStyle w:val="ListParagraph"/>
        <w:numPr>
          <w:ilvl w:val="1"/>
          <w:numId w:val="3"/>
        </w:numPr>
        <w:tabs>
          <w:tab w:val="left" w:pos="1859"/>
          <w:tab w:val="left" w:pos="1860"/>
        </w:tabs>
      </w:pPr>
      <w:r>
        <w:rPr>
          <w:b/>
          <w:color w:val="212121"/>
        </w:rPr>
        <w:t xml:space="preserve">POLICY </w:t>
      </w:r>
      <w:r>
        <w:rPr>
          <w:color w:val="212121"/>
        </w:rPr>
        <w:t>- Mrs. Holly Roller,</w:t>
      </w:r>
      <w:r>
        <w:rPr>
          <w:color w:val="212121"/>
          <w:spacing w:val="-7"/>
        </w:rPr>
        <w:t xml:space="preserve"> </w:t>
      </w:r>
      <w:r>
        <w:rPr>
          <w:color w:val="212121"/>
        </w:rPr>
        <w:t>Chairperson</w:t>
      </w:r>
    </w:p>
    <w:p w:rsidR="00D96A04" w:rsidRDefault="00D96A04">
      <w:pPr>
        <w:pStyle w:val="BodyText"/>
        <w:rPr>
          <w:sz w:val="24"/>
        </w:rPr>
      </w:pPr>
    </w:p>
    <w:p w:rsidR="00D96A04" w:rsidRDefault="00D96A04">
      <w:pPr>
        <w:pStyle w:val="BodyText"/>
        <w:rPr>
          <w:sz w:val="24"/>
        </w:rPr>
      </w:pPr>
    </w:p>
    <w:p w:rsidR="00D96A04" w:rsidRDefault="00D96A04">
      <w:pPr>
        <w:pStyle w:val="BodyText"/>
        <w:spacing w:before="2"/>
        <w:rPr>
          <w:sz w:val="31"/>
        </w:rPr>
      </w:pPr>
    </w:p>
    <w:p w:rsidR="00D96A04" w:rsidRDefault="00F81371">
      <w:pPr>
        <w:pStyle w:val="Heading3"/>
        <w:numPr>
          <w:ilvl w:val="0"/>
          <w:numId w:val="3"/>
        </w:numPr>
        <w:tabs>
          <w:tab w:val="left" w:pos="1139"/>
          <w:tab w:val="left" w:pos="1140"/>
        </w:tabs>
        <w:jc w:val="left"/>
        <w:rPr>
          <w:u w:val="none"/>
        </w:rPr>
      </w:pPr>
      <w:r>
        <w:rPr>
          <w:b w:val="0"/>
          <w:spacing w:val="-55"/>
          <w:u w:val="thick"/>
        </w:rPr>
        <w:t xml:space="preserve"> </w:t>
      </w:r>
      <w:r>
        <w:rPr>
          <w:u w:val="thick"/>
        </w:rPr>
        <w:t xml:space="preserve">PUBLIC </w:t>
      </w:r>
      <w:r>
        <w:rPr>
          <w:spacing w:val="-6"/>
          <w:u w:val="thick"/>
        </w:rPr>
        <w:t xml:space="preserve">PARTICIPATION </w:t>
      </w:r>
      <w:r>
        <w:rPr>
          <w:u w:val="thick"/>
        </w:rPr>
        <w:t>ON NEW BUSINESS</w:t>
      </w:r>
      <w:r>
        <w:rPr>
          <w:spacing w:val="-12"/>
          <w:u w:val="thick"/>
        </w:rPr>
        <w:t xml:space="preserve"> </w:t>
      </w:r>
      <w:r>
        <w:rPr>
          <w:u w:val="thick"/>
        </w:rPr>
        <w:t>TOPICS</w:t>
      </w:r>
      <w:r w:rsidR="00861E27">
        <w:rPr>
          <w:u w:val="thick"/>
        </w:rPr>
        <w:t xml:space="preserve"> </w:t>
      </w:r>
      <w:r w:rsidR="00861E27">
        <w:rPr>
          <w:b w:val="0"/>
          <w:u w:val="none"/>
        </w:rPr>
        <w:t>at 8:07pm-None</w:t>
      </w:r>
    </w:p>
    <w:p w:rsidR="00D96A04" w:rsidRDefault="00D96A04">
      <w:pPr>
        <w:pStyle w:val="BodyText"/>
        <w:spacing w:before="7"/>
        <w:rPr>
          <w:b/>
          <w:sz w:val="28"/>
        </w:rPr>
      </w:pPr>
    </w:p>
    <w:p w:rsidR="00D96A04" w:rsidRDefault="00F81371">
      <w:pPr>
        <w:pStyle w:val="BodyText"/>
        <w:spacing w:line="276" w:lineRule="auto"/>
        <w:ind w:left="1140" w:right="1208"/>
      </w:pPr>
      <w:r>
        <w:rPr>
          <w:sz w:val="24"/>
        </w:rPr>
        <w:t xml:space="preserve">This public session is designed for members of the public to speak on agenda items pertaining to the Green Hills School District. </w:t>
      </w:r>
      <w:r>
        <w:rPr>
          <w:color w:val="212121"/>
        </w:rPr>
        <w:t xml:space="preserve">By </w:t>
      </w:r>
      <w:r>
        <w:rPr>
          <w:color w:val="212121"/>
          <w:spacing w:val="-5"/>
        </w:rPr>
        <w:t xml:space="preserve">law, </w:t>
      </w:r>
      <w:r>
        <w:rPr>
          <w:color w:val="212121"/>
        </w:rPr>
        <w:t xml:space="preserve">the Board of Education is under no obligation to respond to public comment. If the Board of Education chooses to respond, it does not waive </w:t>
      </w:r>
      <w:proofErr w:type="gramStart"/>
      <w:r>
        <w:rPr>
          <w:color w:val="212121"/>
          <w:spacing w:val="-4"/>
        </w:rPr>
        <w:t>it’s</w:t>
      </w:r>
      <w:proofErr w:type="gramEnd"/>
      <w:r>
        <w:rPr>
          <w:color w:val="212121"/>
          <w:spacing w:val="-4"/>
        </w:rPr>
        <w:t xml:space="preserve"> </w:t>
      </w:r>
      <w:r>
        <w:rPr>
          <w:color w:val="212121"/>
        </w:rPr>
        <w:t xml:space="preserve">right thereafter not to respond. Each statement made by a participant shall be limited to three (3) minutes in duration as timed by the Board of Education </w:t>
      </w:r>
      <w:r>
        <w:rPr>
          <w:color w:val="212121"/>
          <w:spacing w:val="-4"/>
        </w:rPr>
        <w:t xml:space="preserve">Vice </w:t>
      </w:r>
      <w:r>
        <w:rPr>
          <w:color w:val="212121"/>
        </w:rPr>
        <w:t>President. Comments regarding students and employees of the Board are discouraged and will not be responded to by the Board. Students and employees have specific legal rights afforded</w:t>
      </w:r>
      <w:r>
        <w:rPr>
          <w:color w:val="212121"/>
          <w:spacing w:val="-5"/>
        </w:rPr>
        <w:t xml:space="preserve"> </w:t>
      </w:r>
      <w:r>
        <w:rPr>
          <w:color w:val="212121"/>
        </w:rPr>
        <w:t>by</w:t>
      </w:r>
      <w:r>
        <w:rPr>
          <w:color w:val="212121"/>
          <w:spacing w:val="-4"/>
        </w:rPr>
        <w:t xml:space="preserve"> </w:t>
      </w:r>
      <w:r>
        <w:rPr>
          <w:color w:val="212121"/>
        </w:rPr>
        <w:t>the</w:t>
      </w:r>
      <w:r>
        <w:rPr>
          <w:color w:val="212121"/>
          <w:spacing w:val="-5"/>
        </w:rPr>
        <w:t xml:space="preserve"> </w:t>
      </w:r>
      <w:r>
        <w:rPr>
          <w:color w:val="212121"/>
        </w:rPr>
        <w:t>laws</w:t>
      </w:r>
      <w:r>
        <w:rPr>
          <w:color w:val="212121"/>
          <w:spacing w:val="-4"/>
        </w:rPr>
        <w:t xml:space="preserve"> </w:t>
      </w:r>
      <w:r>
        <w:rPr>
          <w:color w:val="212121"/>
        </w:rPr>
        <w:t>of</w:t>
      </w:r>
      <w:r>
        <w:rPr>
          <w:color w:val="212121"/>
          <w:spacing w:val="-5"/>
        </w:rPr>
        <w:t xml:space="preserve"> </w:t>
      </w:r>
      <w:r>
        <w:rPr>
          <w:color w:val="212121"/>
        </w:rPr>
        <w:t>New</w:t>
      </w:r>
      <w:r>
        <w:rPr>
          <w:color w:val="212121"/>
          <w:spacing w:val="-4"/>
        </w:rPr>
        <w:t xml:space="preserve"> </w:t>
      </w:r>
      <w:r>
        <w:rPr>
          <w:color w:val="212121"/>
          <w:spacing w:val="-3"/>
        </w:rPr>
        <w:t>Jersey.</w:t>
      </w:r>
      <w:r>
        <w:rPr>
          <w:color w:val="212121"/>
          <w:spacing w:val="-5"/>
        </w:rPr>
        <w:t xml:space="preserve"> </w:t>
      </w:r>
      <w:r>
        <w:rPr>
          <w:color w:val="212121"/>
        </w:rPr>
        <w:t>No</w:t>
      </w:r>
      <w:r>
        <w:rPr>
          <w:color w:val="212121"/>
          <w:spacing w:val="-4"/>
        </w:rPr>
        <w:t xml:space="preserve"> </w:t>
      </w:r>
      <w:r>
        <w:rPr>
          <w:color w:val="212121"/>
        </w:rPr>
        <w:t>participant</w:t>
      </w:r>
      <w:r>
        <w:rPr>
          <w:color w:val="212121"/>
          <w:spacing w:val="-5"/>
        </w:rPr>
        <w:t xml:space="preserve"> </w:t>
      </w:r>
      <w:r>
        <w:rPr>
          <w:color w:val="212121"/>
        </w:rPr>
        <w:t>may</w:t>
      </w:r>
      <w:r>
        <w:rPr>
          <w:color w:val="212121"/>
          <w:spacing w:val="-4"/>
        </w:rPr>
        <w:t xml:space="preserve"> </w:t>
      </w:r>
      <w:r>
        <w:rPr>
          <w:color w:val="212121"/>
        </w:rPr>
        <w:t>speak</w:t>
      </w:r>
      <w:r>
        <w:rPr>
          <w:color w:val="212121"/>
          <w:spacing w:val="-5"/>
        </w:rPr>
        <w:t xml:space="preserve"> </w:t>
      </w:r>
      <w:r>
        <w:rPr>
          <w:color w:val="212121"/>
        </w:rPr>
        <w:t>more</w:t>
      </w:r>
      <w:r>
        <w:rPr>
          <w:color w:val="212121"/>
          <w:spacing w:val="-4"/>
        </w:rPr>
        <w:t xml:space="preserve"> </w:t>
      </w:r>
      <w:r>
        <w:rPr>
          <w:color w:val="212121"/>
        </w:rPr>
        <w:t>than</w:t>
      </w:r>
      <w:r>
        <w:rPr>
          <w:color w:val="212121"/>
          <w:spacing w:val="-5"/>
        </w:rPr>
        <w:t xml:space="preserve"> </w:t>
      </w:r>
      <w:r>
        <w:rPr>
          <w:color w:val="212121"/>
        </w:rPr>
        <w:t>once</w:t>
      </w:r>
      <w:r>
        <w:rPr>
          <w:color w:val="212121"/>
          <w:spacing w:val="-4"/>
        </w:rPr>
        <w:t xml:space="preserve"> </w:t>
      </w:r>
      <w:r>
        <w:rPr>
          <w:color w:val="212121"/>
        </w:rPr>
        <w:t>during</w:t>
      </w:r>
      <w:r>
        <w:rPr>
          <w:color w:val="212121"/>
          <w:spacing w:val="-4"/>
        </w:rPr>
        <w:t xml:space="preserve"> </w:t>
      </w:r>
      <w:r>
        <w:rPr>
          <w:color w:val="212121"/>
        </w:rPr>
        <w:t>each</w:t>
      </w:r>
      <w:r>
        <w:rPr>
          <w:color w:val="212121"/>
          <w:spacing w:val="-5"/>
        </w:rPr>
        <w:t xml:space="preserve"> </w:t>
      </w:r>
      <w:r>
        <w:rPr>
          <w:color w:val="212121"/>
        </w:rPr>
        <w:t>public</w:t>
      </w:r>
      <w:r>
        <w:rPr>
          <w:color w:val="212121"/>
          <w:spacing w:val="-4"/>
        </w:rPr>
        <w:t xml:space="preserve"> </w:t>
      </w:r>
      <w:r>
        <w:rPr>
          <w:color w:val="212121"/>
        </w:rPr>
        <w:t xml:space="preserve">comment </w:t>
      </w:r>
      <w:r>
        <w:rPr>
          <w:color w:val="212121"/>
        </w:rPr>
        <w:lastRenderedPageBreak/>
        <w:t xml:space="preserve">session. </w:t>
      </w:r>
      <w:r>
        <w:rPr>
          <w:color w:val="212121"/>
          <w:sz w:val="20"/>
        </w:rPr>
        <w:t xml:space="preserve">The </w:t>
      </w:r>
      <w:r>
        <w:rPr>
          <w:color w:val="212121"/>
        </w:rPr>
        <w:t>speaker must address the President and not individual Board Members, the Superintendent or the audience. Please state your first and last name and address for the</w:t>
      </w:r>
      <w:r>
        <w:rPr>
          <w:color w:val="212121"/>
          <w:spacing w:val="-24"/>
        </w:rPr>
        <w:t xml:space="preserve"> </w:t>
      </w:r>
      <w:r>
        <w:rPr>
          <w:color w:val="212121"/>
        </w:rPr>
        <w:t>record.</w:t>
      </w:r>
    </w:p>
    <w:p w:rsidR="00D96A04" w:rsidRDefault="00D96A04">
      <w:pPr>
        <w:pStyle w:val="BodyText"/>
        <w:rPr>
          <w:sz w:val="24"/>
        </w:rPr>
      </w:pPr>
    </w:p>
    <w:p w:rsidR="00D96A04" w:rsidRDefault="00D96A04">
      <w:pPr>
        <w:pStyle w:val="BodyText"/>
        <w:spacing w:before="7"/>
        <w:rPr>
          <w:sz w:val="26"/>
        </w:rPr>
      </w:pPr>
    </w:p>
    <w:p w:rsidR="00D96A04" w:rsidRDefault="00F81371">
      <w:pPr>
        <w:pStyle w:val="Heading3"/>
        <w:numPr>
          <w:ilvl w:val="0"/>
          <w:numId w:val="3"/>
        </w:numPr>
        <w:tabs>
          <w:tab w:val="left" w:pos="1139"/>
          <w:tab w:val="left" w:pos="1140"/>
        </w:tabs>
        <w:jc w:val="left"/>
        <w:rPr>
          <w:u w:val="none"/>
        </w:rPr>
      </w:pPr>
      <w:r>
        <w:rPr>
          <w:b w:val="0"/>
          <w:spacing w:val="-55"/>
          <w:u w:val="thick"/>
        </w:rPr>
        <w:t xml:space="preserve"> </w:t>
      </w:r>
      <w:r>
        <w:rPr>
          <w:u w:val="thick"/>
        </w:rPr>
        <w:t>CLOSED</w:t>
      </w:r>
      <w:r>
        <w:rPr>
          <w:spacing w:val="-2"/>
          <w:u w:val="thick"/>
        </w:rPr>
        <w:t xml:space="preserve"> </w:t>
      </w:r>
      <w:r>
        <w:rPr>
          <w:u w:val="thick"/>
        </w:rPr>
        <w:t>MEETING</w:t>
      </w:r>
    </w:p>
    <w:p w:rsidR="00D96A04" w:rsidRDefault="00D96A04"/>
    <w:p w:rsidR="00D96A04" w:rsidRDefault="007D43B8" w:rsidP="00861E27">
      <w:pPr>
        <w:pStyle w:val="BodyText"/>
        <w:tabs>
          <w:tab w:val="left" w:pos="6589"/>
          <w:tab w:val="left" w:pos="7906"/>
        </w:tabs>
        <w:spacing w:before="71"/>
      </w:pPr>
      <w:r>
        <w:t xml:space="preserve">        </w:t>
      </w:r>
      <w:r w:rsidR="00F81371">
        <w:t>Closed Meeting Motion was</w:t>
      </w:r>
      <w:r w:rsidR="00F81371">
        <w:rPr>
          <w:spacing w:val="-16"/>
        </w:rPr>
        <w:t xml:space="preserve"> </w:t>
      </w:r>
      <w:r w:rsidR="00861E27">
        <w:t xml:space="preserve">read by President </w:t>
      </w:r>
      <w:proofErr w:type="spellStart"/>
      <w:r w:rsidR="00861E27">
        <w:t>Bilik</w:t>
      </w:r>
      <w:proofErr w:type="spellEnd"/>
      <w:r w:rsidR="00861E27">
        <w:t xml:space="preserve"> at 8:07</w:t>
      </w:r>
      <w:r w:rsidR="00F81371">
        <w:t>pm.</w:t>
      </w:r>
    </w:p>
    <w:p w:rsidR="00D96A04" w:rsidRDefault="00D96A04">
      <w:pPr>
        <w:pStyle w:val="BodyText"/>
        <w:spacing w:before="1"/>
        <w:rPr>
          <w:sz w:val="24"/>
        </w:rPr>
      </w:pPr>
    </w:p>
    <w:p w:rsidR="00D96A04" w:rsidRDefault="00F81371">
      <w:pPr>
        <w:pStyle w:val="BodyText"/>
        <w:spacing w:before="1" w:line="254" w:lineRule="auto"/>
        <w:ind w:left="420" w:right="905"/>
      </w:pPr>
      <w: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D96A04" w:rsidRDefault="00D96A04">
      <w:pPr>
        <w:pStyle w:val="BodyText"/>
        <w:spacing w:before="9"/>
        <w:rPr>
          <w:sz w:val="20"/>
        </w:rPr>
      </w:pPr>
    </w:p>
    <w:p w:rsidR="00D96A04" w:rsidRDefault="00F81371">
      <w:pPr>
        <w:pStyle w:val="BodyText"/>
        <w:tabs>
          <w:tab w:val="left" w:pos="1529"/>
        </w:tabs>
        <w:spacing w:before="1" w:line="312" w:lineRule="auto"/>
        <w:ind w:left="1140" w:right="4025"/>
      </w:pPr>
      <w:proofErr w:type="gramStart"/>
      <w:r>
        <w:t>a</w:t>
      </w:r>
      <w:proofErr w:type="gramEnd"/>
      <w:r>
        <w:tab/>
        <w:t xml:space="preserve">Matters rendered confidential by Federal </w:t>
      </w:r>
      <w:r>
        <w:rPr>
          <w:spacing w:val="-5"/>
        </w:rPr>
        <w:t xml:space="preserve">Law, </w:t>
      </w:r>
      <w:r>
        <w:t xml:space="preserve">State </w:t>
      </w:r>
      <w:r>
        <w:rPr>
          <w:spacing w:val="-5"/>
        </w:rPr>
        <w:t xml:space="preserve">Law, </w:t>
      </w:r>
      <w:r>
        <w:t>or Court Rule b</w:t>
      </w:r>
      <w:r>
        <w:tab/>
        <w:t>Individual</w:t>
      </w:r>
      <w:r>
        <w:rPr>
          <w:spacing w:val="-2"/>
        </w:rPr>
        <w:t xml:space="preserve"> </w:t>
      </w:r>
      <w:r>
        <w:t>privacy</w:t>
      </w:r>
    </w:p>
    <w:p w:rsidR="00D96A04" w:rsidRDefault="00F81371">
      <w:pPr>
        <w:pStyle w:val="ListParagraph"/>
        <w:numPr>
          <w:ilvl w:val="0"/>
          <w:numId w:val="2"/>
        </w:numPr>
        <w:tabs>
          <w:tab w:val="left" w:pos="1552"/>
          <w:tab w:val="left" w:pos="1553"/>
        </w:tabs>
        <w:spacing w:line="214" w:lineRule="exact"/>
      </w:pPr>
      <w:r>
        <w:t>Collective bargaining</w:t>
      </w:r>
      <w:r>
        <w:rPr>
          <w:spacing w:val="-3"/>
        </w:rPr>
        <w:t xml:space="preserve"> </w:t>
      </w:r>
      <w:r>
        <w:t>agreements</w:t>
      </w:r>
    </w:p>
    <w:p w:rsidR="00D96A04" w:rsidRDefault="00F81371">
      <w:pPr>
        <w:pStyle w:val="ListParagraph"/>
        <w:numPr>
          <w:ilvl w:val="0"/>
          <w:numId w:val="2"/>
        </w:numPr>
        <w:tabs>
          <w:tab w:val="left" w:pos="1529"/>
          <w:tab w:val="left" w:pos="1530"/>
        </w:tabs>
        <w:spacing w:before="38" w:line="276" w:lineRule="auto"/>
        <w:ind w:left="1140" w:right="3462" w:firstLine="0"/>
      </w:pPr>
      <w:r>
        <w:t>Purchase</w:t>
      </w:r>
      <w:r>
        <w:rPr>
          <w:spacing w:val="-6"/>
        </w:rPr>
        <w:t xml:space="preserve"> </w:t>
      </w:r>
      <w:r>
        <w:t>or</w:t>
      </w:r>
      <w:r>
        <w:rPr>
          <w:spacing w:val="-6"/>
        </w:rPr>
        <w:t xml:space="preserve"> </w:t>
      </w:r>
      <w:r>
        <w:t>lease</w:t>
      </w:r>
      <w:r>
        <w:rPr>
          <w:spacing w:val="-5"/>
        </w:rPr>
        <w:t xml:space="preserve"> </w:t>
      </w:r>
      <w:r>
        <w:t>of</w:t>
      </w:r>
      <w:r>
        <w:rPr>
          <w:spacing w:val="-6"/>
        </w:rPr>
        <w:t xml:space="preserve"> </w:t>
      </w:r>
      <w:r>
        <w:t>real</w:t>
      </w:r>
      <w:r>
        <w:rPr>
          <w:spacing w:val="-5"/>
        </w:rPr>
        <w:t xml:space="preserve"> </w:t>
      </w:r>
      <w:r>
        <w:t>property</w:t>
      </w:r>
      <w:r>
        <w:rPr>
          <w:spacing w:val="-6"/>
        </w:rPr>
        <w:t xml:space="preserve"> </w:t>
      </w:r>
      <w:r>
        <w:t>if</w:t>
      </w:r>
      <w:r>
        <w:rPr>
          <w:spacing w:val="-5"/>
        </w:rPr>
        <w:t xml:space="preserve"> </w:t>
      </w:r>
      <w:r>
        <w:t>public</w:t>
      </w:r>
      <w:r>
        <w:rPr>
          <w:spacing w:val="-6"/>
        </w:rPr>
        <w:t xml:space="preserve"> </w:t>
      </w:r>
      <w:r>
        <w:t>interest</w:t>
      </w:r>
      <w:r>
        <w:rPr>
          <w:spacing w:val="-5"/>
        </w:rPr>
        <w:t xml:space="preserve"> </w:t>
      </w:r>
      <w:r>
        <w:t>could</w:t>
      </w:r>
      <w:r>
        <w:rPr>
          <w:spacing w:val="-6"/>
        </w:rPr>
        <w:t xml:space="preserve"> </w:t>
      </w:r>
      <w:r>
        <w:t>be</w:t>
      </w:r>
      <w:r>
        <w:rPr>
          <w:spacing w:val="-5"/>
        </w:rPr>
        <w:t xml:space="preserve"> </w:t>
      </w:r>
      <w:r>
        <w:t>adversely</w:t>
      </w:r>
      <w:r>
        <w:rPr>
          <w:spacing w:val="-6"/>
        </w:rPr>
        <w:t xml:space="preserve"> </w:t>
      </w:r>
      <w:r>
        <w:t>affected e</w:t>
      </w:r>
      <w:r>
        <w:tab/>
      </w:r>
      <w:r>
        <w:tab/>
        <w:t>Investment of public funds if public interest could be adversely</w:t>
      </w:r>
      <w:r>
        <w:rPr>
          <w:spacing w:val="-36"/>
        </w:rPr>
        <w:t xml:space="preserve"> </w:t>
      </w:r>
      <w:r>
        <w:t>affected</w:t>
      </w:r>
    </w:p>
    <w:p w:rsidR="00D96A04" w:rsidRDefault="00F81371">
      <w:pPr>
        <w:pStyle w:val="BodyText"/>
        <w:tabs>
          <w:tab w:val="left" w:pos="1527"/>
        </w:tabs>
        <w:spacing w:line="276" w:lineRule="auto"/>
        <w:ind w:left="1140" w:right="4274"/>
      </w:pPr>
      <w:proofErr w:type="gramStart"/>
      <w:r>
        <w:t>f</w:t>
      </w:r>
      <w:proofErr w:type="gramEnd"/>
      <w:r>
        <w:tab/>
      </w:r>
      <w:r>
        <w:rPr>
          <w:spacing w:val="-3"/>
        </w:rPr>
        <w:t xml:space="preserve">Tactics </w:t>
      </w:r>
      <w:r>
        <w:t>or techniques utilized in protecting public safety and property g</w:t>
      </w:r>
      <w:r>
        <w:tab/>
        <w:t>Pending or anticipated</w:t>
      </w:r>
      <w:r>
        <w:rPr>
          <w:spacing w:val="-5"/>
        </w:rPr>
        <w:t xml:space="preserve"> </w:t>
      </w:r>
      <w:r>
        <w:t>litigation</w:t>
      </w:r>
    </w:p>
    <w:p w:rsidR="00D96A04" w:rsidRDefault="00F81371">
      <w:pPr>
        <w:pStyle w:val="ListParagraph"/>
        <w:numPr>
          <w:ilvl w:val="0"/>
          <w:numId w:val="1"/>
        </w:numPr>
        <w:tabs>
          <w:tab w:val="left" w:pos="1529"/>
          <w:tab w:val="left" w:pos="1530"/>
        </w:tabs>
      </w:pPr>
      <w:r>
        <w:t>Attorney-client</w:t>
      </w:r>
      <w:r>
        <w:rPr>
          <w:spacing w:val="-2"/>
        </w:rPr>
        <w:t xml:space="preserve"> </w:t>
      </w:r>
      <w:r>
        <w:t>privilege</w:t>
      </w:r>
    </w:p>
    <w:p w:rsidR="00D96A04" w:rsidRDefault="00F81371">
      <w:pPr>
        <w:pStyle w:val="ListParagraph"/>
        <w:numPr>
          <w:ilvl w:val="0"/>
          <w:numId w:val="1"/>
        </w:numPr>
        <w:tabs>
          <w:tab w:val="left" w:pos="1550"/>
          <w:tab w:val="left" w:pos="1551"/>
        </w:tabs>
        <w:spacing w:before="38"/>
        <w:ind w:left="1550" w:hanging="411"/>
      </w:pPr>
      <w:r>
        <w:t>Personnel–employment matters affecting a specific prospective or current</w:t>
      </w:r>
      <w:r>
        <w:rPr>
          <w:spacing w:val="-17"/>
        </w:rPr>
        <w:t xml:space="preserve"> </w:t>
      </w:r>
      <w:r>
        <w:t>employee</w:t>
      </w:r>
    </w:p>
    <w:p w:rsidR="00D96A04" w:rsidRDefault="00D96A04">
      <w:pPr>
        <w:pStyle w:val="BodyText"/>
        <w:spacing w:before="1"/>
        <w:rPr>
          <w:sz w:val="24"/>
        </w:rPr>
      </w:pPr>
    </w:p>
    <w:p w:rsidR="00D96A04" w:rsidRDefault="00F81371">
      <w:pPr>
        <w:pStyle w:val="BodyText"/>
        <w:spacing w:line="254" w:lineRule="auto"/>
        <w:ind w:left="420" w:right="1208" w:firstLine="45"/>
      </w:pPr>
      <w:r>
        <w:t>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w:t>
      </w:r>
    </w:p>
    <w:p w:rsidR="00D96A04" w:rsidRDefault="00D96A04">
      <w:pPr>
        <w:pStyle w:val="BodyText"/>
        <w:spacing w:before="6"/>
        <w:rPr>
          <w:sz w:val="30"/>
        </w:rPr>
      </w:pPr>
    </w:p>
    <w:p w:rsidR="00D96A04" w:rsidRDefault="00F81371">
      <w:pPr>
        <w:pStyle w:val="BodyText"/>
        <w:tabs>
          <w:tab w:val="left" w:pos="8951"/>
        </w:tabs>
        <w:ind w:left="1140"/>
      </w:pPr>
      <w:r>
        <w:t>Motion</w:t>
      </w:r>
      <w:r>
        <w:rPr>
          <w:spacing w:val="-6"/>
        </w:rPr>
        <w:t xml:space="preserve"> </w:t>
      </w:r>
      <w:r>
        <w:t>to</w:t>
      </w:r>
      <w:r>
        <w:rPr>
          <w:spacing w:val="-6"/>
        </w:rPr>
        <w:t xml:space="preserve"> </w:t>
      </w:r>
      <w:r>
        <w:t>enter</w:t>
      </w:r>
      <w:r>
        <w:rPr>
          <w:spacing w:val="-6"/>
        </w:rPr>
        <w:t xml:space="preserve"> </w:t>
      </w:r>
      <w:r>
        <w:t>into</w:t>
      </w:r>
      <w:r>
        <w:rPr>
          <w:spacing w:val="-5"/>
        </w:rPr>
        <w:t xml:space="preserve"> </w:t>
      </w:r>
      <w:r>
        <w:t>executive</w:t>
      </w:r>
      <w:r>
        <w:rPr>
          <w:spacing w:val="-6"/>
        </w:rPr>
        <w:t xml:space="preserve"> </w:t>
      </w:r>
      <w:r>
        <w:t>session</w:t>
      </w:r>
      <w:r>
        <w:rPr>
          <w:spacing w:val="-6"/>
        </w:rPr>
        <w:t xml:space="preserve"> </w:t>
      </w:r>
      <w:r>
        <w:t>for</w:t>
      </w:r>
      <w:r>
        <w:rPr>
          <w:spacing w:val="-5"/>
        </w:rPr>
        <w:t xml:space="preserve"> </w:t>
      </w:r>
      <w:r>
        <w:t>the</w:t>
      </w:r>
      <w:r>
        <w:rPr>
          <w:spacing w:val="-6"/>
        </w:rPr>
        <w:t xml:space="preserve"> </w:t>
      </w:r>
      <w:r>
        <w:t>purpose</w:t>
      </w:r>
      <w:r>
        <w:rPr>
          <w:spacing w:val="-6"/>
        </w:rPr>
        <w:t xml:space="preserve"> </w:t>
      </w:r>
      <w:r>
        <w:t>of</w:t>
      </w:r>
      <w:r>
        <w:rPr>
          <w:spacing w:val="-5"/>
        </w:rPr>
        <w:t xml:space="preserve"> </w:t>
      </w:r>
      <w:r>
        <w:t>discussing</w:t>
      </w:r>
      <w:r>
        <w:rPr>
          <w:spacing w:val="-1"/>
        </w:rPr>
        <w:t xml:space="preserve"> </w:t>
      </w:r>
      <w:r w:rsidR="00861E27">
        <w:rPr>
          <w:u w:val="single"/>
        </w:rPr>
        <w:t>“b” &amp; “</w:t>
      </w:r>
      <w:proofErr w:type="spellStart"/>
      <w:r w:rsidR="00861E27">
        <w:rPr>
          <w:u w:val="single"/>
        </w:rPr>
        <w:t>i</w:t>
      </w:r>
      <w:proofErr w:type="spellEnd"/>
      <w:r w:rsidR="00861E27">
        <w:rPr>
          <w:u w:val="single"/>
        </w:rPr>
        <w:t>”</w:t>
      </w:r>
    </w:p>
    <w:p w:rsidR="00D96A04" w:rsidRDefault="00D96A04">
      <w:pPr>
        <w:pStyle w:val="BodyText"/>
        <w:spacing w:before="8"/>
        <w:rPr>
          <w:sz w:val="20"/>
        </w:rPr>
      </w:pPr>
    </w:p>
    <w:p w:rsidR="00D96A04" w:rsidRDefault="00F81371">
      <w:pPr>
        <w:pStyle w:val="BodyText"/>
        <w:spacing w:before="91"/>
        <w:ind w:left="1140"/>
      </w:pPr>
      <w:r>
        <w:t>Motion</w:t>
      </w:r>
      <w:r w:rsidR="00861E27">
        <w:t>- Mrs. McGuire</w:t>
      </w:r>
      <w:r w:rsidR="00861E27">
        <w:tab/>
        <w:t xml:space="preserve">Second – Mr. </w:t>
      </w:r>
      <w:proofErr w:type="spellStart"/>
      <w:r w:rsidR="00861E27">
        <w:t>Bilik</w:t>
      </w:r>
      <w:proofErr w:type="spellEnd"/>
    </w:p>
    <w:p w:rsidR="00D96A04" w:rsidRDefault="00861E27">
      <w:pPr>
        <w:pStyle w:val="BodyText"/>
        <w:spacing w:before="38"/>
        <w:ind w:left="1140"/>
      </w:pPr>
      <w:r>
        <w:t>All in favor responded with “Aye”</w:t>
      </w:r>
    </w:p>
    <w:p w:rsidR="00861E27" w:rsidRDefault="00861E27">
      <w:pPr>
        <w:pStyle w:val="BodyText"/>
        <w:spacing w:before="38"/>
        <w:ind w:left="1140"/>
      </w:pPr>
    </w:p>
    <w:p w:rsidR="00861E27" w:rsidRDefault="00861E27">
      <w:pPr>
        <w:pStyle w:val="BodyText"/>
        <w:spacing w:before="38"/>
        <w:ind w:left="1140"/>
      </w:pPr>
      <w:r>
        <w:t>-No action will be take</w:t>
      </w:r>
      <w:r w:rsidR="00626F69">
        <w:t>n</w:t>
      </w:r>
    </w:p>
    <w:p w:rsidR="00D96A04" w:rsidRDefault="00D96A04">
      <w:pPr>
        <w:pStyle w:val="BodyText"/>
        <w:spacing w:before="7"/>
        <w:rPr>
          <w:sz w:val="28"/>
        </w:rPr>
      </w:pPr>
    </w:p>
    <w:p w:rsidR="00D96A04" w:rsidRDefault="00F81371">
      <w:pPr>
        <w:pStyle w:val="Heading3"/>
        <w:numPr>
          <w:ilvl w:val="0"/>
          <w:numId w:val="3"/>
        </w:numPr>
        <w:tabs>
          <w:tab w:val="left" w:pos="1139"/>
          <w:tab w:val="left" w:pos="1140"/>
        </w:tabs>
        <w:jc w:val="left"/>
        <w:rPr>
          <w:u w:val="none"/>
        </w:rPr>
      </w:pPr>
      <w:r>
        <w:rPr>
          <w:b w:val="0"/>
          <w:spacing w:val="-55"/>
          <w:u w:val="thick"/>
        </w:rPr>
        <w:t xml:space="preserve"> </w:t>
      </w:r>
      <w:r>
        <w:rPr>
          <w:u w:val="thick"/>
        </w:rPr>
        <w:t>RECONVENE</w:t>
      </w:r>
    </w:p>
    <w:p w:rsidR="00D96A04" w:rsidRDefault="00F81371" w:rsidP="00861E27">
      <w:pPr>
        <w:pStyle w:val="BodyText"/>
        <w:spacing w:before="2" w:line="580" w:lineRule="atLeast"/>
        <w:ind w:left="1140" w:right="4516"/>
      </w:pPr>
      <w:proofErr w:type="gramStart"/>
      <w:r>
        <w:t>Motion to reconvene into public</w:t>
      </w:r>
      <w:r>
        <w:rPr>
          <w:spacing w:val="-23"/>
        </w:rPr>
        <w:t xml:space="preserve"> </w:t>
      </w:r>
      <w:r>
        <w:t>session</w:t>
      </w:r>
      <w:r>
        <w:rPr>
          <w:spacing w:val="-4"/>
        </w:rPr>
        <w:t xml:space="preserve"> </w:t>
      </w:r>
      <w:r w:rsidR="00861E27">
        <w:t>at 9:06</w:t>
      </w:r>
      <w:r>
        <w:t>pm.</w:t>
      </w:r>
      <w:proofErr w:type="gramEnd"/>
      <w:r>
        <w:t xml:space="preserve"> </w:t>
      </w:r>
      <w:r w:rsidR="00861E27">
        <w:br/>
      </w:r>
      <w:r>
        <w:t>Motion</w:t>
      </w:r>
      <w:r w:rsidR="00861E27">
        <w:t>-Mrs. McGuire</w:t>
      </w:r>
      <w:r w:rsidR="00861E27">
        <w:tab/>
        <w:t xml:space="preserve"> </w:t>
      </w:r>
      <w:r>
        <w:rPr>
          <w:spacing w:val="-22"/>
        </w:rPr>
        <w:t xml:space="preserve"> </w:t>
      </w:r>
      <w:r>
        <w:t>Seco</w:t>
      </w:r>
      <w:r w:rsidR="00861E27">
        <w:t xml:space="preserve">nd – Mr. </w:t>
      </w:r>
      <w:proofErr w:type="spellStart"/>
      <w:r w:rsidR="00861E27">
        <w:t>Bilik</w:t>
      </w:r>
      <w:proofErr w:type="spellEnd"/>
    </w:p>
    <w:p w:rsidR="00861E27" w:rsidRDefault="00861E27" w:rsidP="00861E27">
      <w:pPr>
        <w:pStyle w:val="BodyText"/>
        <w:spacing w:before="38"/>
        <w:ind w:left="1140"/>
      </w:pPr>
      <w:r>
        <w:t>All in favor responded with “Aye”</w:t>
      </w:r>
    </w:p>
    <w:p w:rsidR="00861E27" w:rsidRDefault="00861E27" w:rsidP="00861E27">
      <w:pPr>
        <w:pStyle w:val="BodyText"/>
        <w:spacing w:before="38"/>
        <w:ind w:left="1140"/>
      </w:pPr>
    </w:p>
    <w:p w:rsidR="00D96A04" w:rsidRDefault="00D96A04">
      <w:pPr>
        <w:pStyle w:val="BodyText"/>
        <w:spacing w:before="10"/>
        <w:rPr>
          <w:sz w:val="29"/>
        </w:rPr>
      </w:pPr>
    </w:p>
    <w:p w:rsidR="00D96A04" w:rsidRPr="00861E27" w:rsidRDefault="00F81371">
      <w:pPr>
        <w:pStyle w:val="Heading3"/>
        <w:numPr>
          <w:ilvl w:val="0"/>
          <w:numId w:val="3"/>
        </w:numPr>
        <w:tabs>
          <w:tab w:val="left" w:pos="1139"/>
          <w:tab w:val="left" w:pos="1140"/>
        </w:tabs>
        <w:jc w:val="left"/>
        <w:rPr>
          <w:strike/>
          <w:u w:val="none"/>
        </w:rPr>
      </w:pPr>
      <w:r w:rsidRPr="00861E27">
        <w:rPr>
          <w:b w:val="0"/>
          <w:strike/>
          <w:spacing w:val="-55"/>
          <w:u w:val="thick"/>
        </w:rPr>
        <w:t xml:space="preserve"> </w:t>
      </w:r>
      <w:r w:rsidRPr="00861E27">
        <w:rPr>
          <w:strike/>
          <w:u w:val="thick"/>
        </w:rPr>
        <w:t>BOARD</w:t>
      </w:r>
      <w:r w:rsidRPr="00861E27">
        <w:rPr>
          <w:strike/>
          <w:spacing w:val="-2"/>
          <w:u w:val="thick"/>
        </w:rPr>
        <w:t xml:space="preserve"> </w:t>
      </w:r>
      <w:r w:rsidRPr="00861E27">
        <w:rPr>
          <w:strike/>
          <w:u w:val="thick"/>
        </w:rPr>
        <w:t>BUSINESS</w:t>
      </w:r>
    </w:p>
    <w:p w:rsidR="00D96A04" w:rsidRPr="00861E27" w:rsidRDefault="00D96A04">
      <w:pPr>
        <w:pStyle w:val="BodyText"/>
        <w:spacing w:before="7"/>
        <w:rPr>
          <w:b/>
          <w:strike/>
          <w:sz w:val="28"/>
        </w:rPr>
      </w:pPr>
    </w:p>
    <w:p w:rsidR="00D96A04" w:rsidRPr="00861E27" w:rsidRDefault="00F81371">
      <w:pPr>
        <w:pStyle w:val="BodyText"/>
        <w:tabs>
          <w:tab w:val="left" w:pos="1859"/>
        </w:tabs>
        <w:ind w:left="1194"/>
        <w:rPr>
          <w:strike/>
        </w:rPr>
      </w:pPr>
      <w:r w:rsidRPr="00861E27">
        <w:rPr>
          <w:strike/>
        </w:rPr>
        <w:lastRenderedPageBreak/>
        <w:t>1.</w:t>
      </w:r>
      <w:r w:rsidRPr="00861E27">
        <w:rPr>
          <w:strike/>
        </w:rPr>
        <w:tab/>
        <w:t>Motion to fill Board</w:t>
      </w:r>
      <w:r w:rsidRPr="00861E27">
        <w:rPr>
          <w:strike/>
          <w:spacing w:val="-5"/>
        </w:rPr>
        <w:t xml:space="preserve"> </w:t>
      </w:r>
      <w:r w:rsidRPr="00861E27">
        <w:rPr>
          <w:strike/>
          <w:spacing w:val="-6"/>
        </w:rPr>
        <w:t>Vacancy.</w:t>
      </w:r>
    </w:p>
    <w:p w:rsidR="00D96A04" w:rsidRPr="00861E27" w:rsidRDefault="00D96A04">
      <w:pPr>
        <w:pStyle w:val="BodyText"/>
        <w:spacing w:before="7"/>
        <w:rPr>
          <w:strike/>
          <w:sz w:val="28"/>
        </w:rPr>
      </w:pPr>
    </w:p>
    <w:p w:rsidR="00D96A04" w:rsidRPr="00861E27" w:rsidRDefault="00F81371">
      <w:pPr>
        <w:pStyle w:val="BodyText"/>
        <w:ind w:left="1140"/>
        <w:rPr>
          <w:strike/>
        </w:rPr>
      </w:pPr>
      <w:r w:rsidRPr="00861E27">
        <w:rPr>
          <w:strike/>
        </w:rPr>
        <w:t>Motion……………………………. Second……………………………</w:t>
      </w:r>
    </w:p>
    <w:p w:rsidR="00D96A04" w:rsidRDefault="00F81371">
      <w:pPr>
        <w:pStyle w:val="BodyText"/>
        <w:spacing w:before="38"/>
        <w:ind w:left="1140"/>
      </w:pPr>
      <w:r w:rsidRPr="00861E27">
        <w:rPr>
          <w:strike/>
        </w:rPr>
        <w:t>/Roll Call/</w:t>
      </w:r>
    </w:p>
    <w:p w:rsidR="00861E27" w:rsidRPr="00861E27" w:rsidRDefault="00861E27">
      <w:pPr>
        <w:pStyle w:val="BodyText"/>
        <w:spacing w:before="38"/>
        <w:ind w:left="1140"/>
      </w:pPr>
      <w:proofErr w:type="gramStart"/>
      <w:r>
        <w:t>Moved to the next board meeting.</w:t>
      </w:r>
      <w:proofErr w:type="gramEnd"/>
    </w:p>
    <w:p w:rsidR="00D96A04" w:rsidRDefault="00D96A04">
      <w:pPr>
        <w:pStyle w:val="BodyText"/>
        <w:rPr>
          <w:sz w:val="24"/>
        </w:rPr>
      </w:pPr>
    </w:p>
    <w:p w:rsidR="00D96A04" w:rsidRDefault="00D96A04">
      <w:pPr>
        <w:pStyle w:val="BodyText"/>
        <w:spacing w:before="10"/>
        <w:rPr>
          <w:sz w:val="29"/>
        </w:rPr>
      </w:pPr>
    </w:p>
    <w:p w:rsidR="00D96A04" w:rsidRDefault="00F81371">
      <w:pPr>
        <w:pStyle w:val="Heading3"/>
        <w:numPr>
          <w:ilvl w:val="0"/>
          <w:numId w:val="3"/>
        </w:numPr>
        <w:tabs>
          <w:tab w:val="left" w:pos="1139"/>
          <w:tab w:val="left" w:pos="1140"/>
        </w:tabs>
        <w:jc w:val="left"/>
        <w:rPr>
          <w:u w:val="none"/>
        </w:rPr>
      </w:pPr>
      <w:r>
        <w:rPr>
          <w:b w:val="0"/>
          <w:spacing w:val="-55"/>
          <w:u w:val="thick"/>
        </w:rPr>
        <w:t xml:space="preserve"> </w:t>
      </w:r>
      <w:r>
        <w:rPr>
          <w:u w:val="thick"/>
        </w:rPr>
        <w:t>BOARD</w:t>
      </w:r>
      <w:r>
        <w:rPr>
          <w:spacing w:val="-2"/>
          <w:u w:val="thick"/>
        </w:rPr>
        <w:t xml:space="preserve"> </w:t>
      </w:r>
      <w:r>
        <w:rPr>
          <w:u w:val="thick"/>
        </w:rPr>
        <w:t>COMMENTS</w:t>
      </w:r>
      <w:r w:rsidR="00626F69">
        <w:rPr>
          <w:u w:val="thick"/>
        </w:rPr>
        <w:t>-None</w:t>
      </w:r>
    </w:p>
    <w:p w:rsidR="00D96A04" w:rsidRDefault="00D96A04"/>
    <w:p w:rsidR="00D96A04" w:rsidRDefault="00F81371">
      <w:pPr>
        <w:pStyle w:val="ListParagraph"/>
        <w:numPr>
          <w:ilvl w:val="0"/>
          <w:numId w:val="3"/>
        </w:numPr>
        <w:tabs>
          <w:tab w:val="left" w:pos="1140"/>
        </w:tabs>
        <w:spacing w:before="62"/>
        <w:jc w:val="left"/>
        <w:rPr>
          <w:b/>
        </w:rPr>
      </w:pPr>
      <w:r>
        <w:rPr>
          <w:spacing w:val="-55"/>
          <w:u w:val="thick"/>
        </w:rPr>
        <w:t xml:space="preserve"> </w:t>
      </w:r>
      <w:r>
        <w:rPr>
          <w:b/>
          <w:u w:val="thick"/>
        </w:rPr>
        <w:t>ADJOURNMENT</w:t>
      </w:r>
    </w:p>
    <w:p w:rsidR="00861E27" w:rsidRDefault="00F81371">
      <w:pPr>
        <w:pStyle w:val="BodyText"/>
        <w:tabs>
          <w:tab w:val="left" w:pos="7056"/>
        </w:tabs>
        <w:spacing w:before="1" w:line="580" w:lineRule="atLeast"/>
        <w:ind w:left="1140" w:right="4505"/>
        <w:rPr>
          <w:spacing w:val="-7"/>
        </w:rPr>
      </w:pPr>
      <w:proofErr w:type="gramStart"/>
      <w:r>
        <w:t>Motion that the Board of Education shall</w:t>
      </w:r>
      <w:r>
        <w:rPr>
          <w:spacing w:val="-31"/>
        </w:rPr>
        <w:t xml:space="preserve"> </w:t>
      </w:r>
      <w:r>
        <w:t>adjourn</w:t>
      </w:r>
      <w:r>
        <w:rPr>
          <w:spacing w:val="-4"/>
        </w:rPr>
        <w:t xml:space="preserve"> </w:t>
      </w:r>
      <w:r w:rsidR="00861E27">
        <w:t>at 9:06</w:t>
      </w:r>
      <w:r>
        <w:rPr>
          <w:spacing w:val="-7"/>
        </w:rPr>
        <w:t>pm.</w:t>
      </w:r>
      <w:proofErr w:type="gramEnd"/>
      <w:r>
        <w:rPr>
          <w:spacing w:val="-7"/>
        </w:rPr>
        <w:t xml:space="preserve"> </w:t>
      </w:r>
    </w:p>
    <w:p w:rsidR="00D96A04" w:rsidRDefault="00F81371" w:rsidP="00861E27">
      <w:pPr>
        <w:pStyle w:val="BodyText"/>
        <w:ind w:left="420" w:firstLine="720"/>
      </w:pPr>
      <w:r>
        <w:t>Motion</w:t>
      </w:r>
      <w:r w:rsidR="00861E27">
        <w:t xml:space="preserve">-Mr. </w:t>
      </w:r>
      <w:proofErr w:type="spellStart"/>
      <w:r w:rsidR="00861E27">
        <w:t>Bilik</w:t>
      </w:r>
      <w:proofErr w:type="spellEnd"/>
      <w:r w:rsidR="00861E27">
        <w:tab/>
        <w:t xml:space="preserve"> Second – Mrs. McGuire</w:t>
      </w:r>
    </w:p>
    <w:p w:rsidR="00861E27" w:rsidRDefault="00861E27" w:rsidP="00861E27">
      <w:pPr>
        <w:pStyle w:val="BodyText"/>
        <w:spacing w:before="38"/>
        <w:ind w:left="1140"/>
      </w:pPr>
      <w:r>
        <w:t>All in favor responded with “Aye”</w:t>
      </w:r>
    </w:p>
    <w:p w:rsidR="00861E27" w:rsidRDefault="00861E27" w:rsidP="00861E27">
      <w:pPr>
        <w:pStyle w:val="BodyText"/>
        <w:spacing w:before="38"/>
        <w:ind w:left="1140"/>
      </w:pPr>
    </w:p>
    <w:p w:rsidR="00D96A04" w:rsidRDefault="00D96A04">
      <w:pPr>
        <w:pStyle w:val="BodyText"/>
        <w:spacing w:before="10"/>
        <w:rPr>
          <w:sz w:val="29"/>
        </w:rPr>
      </w:pPr>
    </w:p>
    <w:p w:rsidR="00D96A04" w:rsidRDefault="00F81371">
      <w:pPr>
        <w:pStyle w:val="Heading1"/>
        <w:spacing w:before="1"/>
        <w:rPr>
          <w:u w:val="none"/>
        </w:rPr>
      </w:pPr>
      <w:r>
        <w:rPr>
          <w:b w:val="0"/>
          <w:spacing w:val="-60"/>
          <w:u w:val="thick"/>
        </w:rPr>
        <w:t xml:space="preserve"> </w:t>
      </w:r>
      <w:r>
        <w:rPr>
          <w:u w:val="thick"/>
        </w:rPr>
        <w:t>Next Meeting Date:</w:t>
      </w:r>
    </w:p>
    <w:p w:rsidR="00D96A04" w:rsidRDefault="00F81371">
      <w:pPr>
        <w:pStyle w:val="BodyText"/>
        <w:spacing w:before="41"/>
        <w:ind w:left="1140"/>
      </w:pPr>
      <w:r>
        <w:t>June 12, 2024</w:t>
      </w:r>
    </w:p>
    <w:p w:rsidR="00D96A04" w:rsidRDefault="00D96A04">
      <w:pPr>
        <w:pStyle w:val="BodyText"/>
        <w:rPr>
          <w:sz w:val="20"/>
        </w:rPr>
      </w:pPr>
    </w:p>
    <w:p w:rsidR="00D96A04" w:rsidRDefault="00D96A04">
      <w:pPr>
        <w:pStyle w:val="BodyText"/>
        <w:spacing w:before="1"/>
        <w:rPr>
          <w:sz w:val="26"/>
        </w:rPr>
      </w:pPr>
    </w:p>
    <w:p w:rsidR="00D96A04" w:rsidRDefault="00D96A04">
      <w:pPr>
        <w:rPr>
          <w:sz w:val="26"/>
        </w:rPr>
        <w:sectPr w:rsidR="00D96A04">
          <w:pgSz w:w="12240" w:h="15840"/>
          <w:pgMar w:top="1240" w:right="220" w:bottom="1280" w:left="120" w:header="0" w:footer="1095" w:gutter="0"/>
          <w:cols w:space="720"/>
        </w:sectPr>
      </w:pPr>
    </w:p>
    <w:p w:rsidR="00D96A04" w:rsidRDefault="00F81371">
      <w:pPr>
        <w:pStyle w:val="Heading1"/>
        <w:rPr>
          <w:u w:val="none"/>
        </w:rPr>
      </w:pPr>
      <w:r>
        <w:rPr>
          <w:b w:val="0"/>
          <w:spacing w:val="-60"/>
          <w:u w:val="thick"/>
        </w:rPr>
        <w:lastRenderedPageBreak/>
        <w:t xml:space="preserve"> </w:t>
      </w:r>
      <w:r>
        <w:rPr>
          <w:spacing w:val="-2"/>
          <w:u w:val="thick"/>
        </w:rPr>
        <w:t>Vision</w:t>
      </w:r>
    </w:p>
    <w:p w:rsidR="00D96A04" w:rsidRDefault="00F81371">
      <w:pPr>
        <w:pStyle w:val="BodyText"/>
        <w:spacing w:before="4"/>
        <w:rPr>
          <w:b/>
          <w:sz w:val="35"/>
        </w:rPr>
      </w:pPr>
      <w:r>
        <w:br w:type="column"/>
      </w:r>
    </w:p>
    <w:p w:rsidR="00D96A04" w:rsidRDefault="00F81371">
      <w:pPr>
        <w:pStyle w:val="Heading2"/>
        <w:spacing w:before="1"/>
      </w:pPr>
      <w:r>
        <w:t>Empower students and staff to embrace their individual strengths in a safe,</w:t>
      </w:r>
    </w:p>
    <w:p w:rsidR="00D96A04" w:rsidRDefault="00F81371">
      <w:pPr>
        <w:spacing w:before="41"/>
        <w:ind w:left="35"/>
        <w:rPr>
          <w:sz w:val="24"/>
        </w:rPr>
      </w:pPr>
      <w:proofErr w:type="gramStart"/>
      <w:r>
        <w:rPr>
          <w:sz w:val="24"/>
        </w:rPr>
        <w:t>supportive</w:t>
      </w:r>
      <w:proofErr w:type="gramEnd"/>
      <w:r>
        <w:rPr>
          <w:sz w:val="24"/>
        </w:rPr>
        <w:t xml:space="preserve"> environment that fosters a love of learning while pursuing their full potential.</w:t>
      </w:r>
    </w:p>
    <w:p w:rsidR="00861E27" w:rsidRDefault="00861E27">
      <w:pPr>
        <w:spacing w:before="41"/>
        <w:ind w:left="35"/>
        <w:rPr>
          <w:sz w:val="24"/>
        </w:rPr>
      </w:pPr>
    </w:p>
    <w:p w:rsidR="00861E27" w:rsidRDefault="00861E27">
      <w:pPr>
        <w:spacing w:before="41"/>
        <w:ind w:left="35"/>
        <w:rPr>
          <w:sz w:val="24"/>
        </w:rPr>
      </w:pPr>
      <w:r>
        <w:rPr>
          <w:sz w:val="24"/>
        </w:rPr>
        <w:t>Respectfully Submitted,</w:t>
      </w:r>
    </w:p>
    <w:p w:rsidR="00861E27" w:rsidRDefault="00861E27">
      <w:pPr>
        <w:spacing w:before="41"/>
        <w:ind w:left="35"/>
        <w:rPr>
          <w:sz w:val="24"/>
        </w:rPr>
      </w:pPr>
    </w:p>
    <w:p w:rsidR="00861E27" w:rsidRPr="00861E27" w:rsidRDefault="00861E27">
      <w:pPr>
        <w:spacing w:before="41"/>
        <w:ind w:left="35"/>
        <w:rPr>
          <w:rFonts w:ascii="Script MT Bold" w:hAnsi="Script MT Bold"/>
          <w:sz w:val="24"/>
        </w:rPr>
      </w:pPr>
      <w:r w:rsidRPr="00861E27">
        <w:rPr>
          <w:rFonts w:ascii="Script MT Bold" w:hAnsi="Script MT Bold"/>
          <w:sz w:val="24"/>
        </w:rPr>
        <w:t xml:space="preserve">Karen </w:t>
      </w:r>
      <w:proofErr w:type="spellStart"/>
      <w:r w:rsidRPr="00861E27">
        <w:rPr>
          <w:rFonts w:ascii="Script MT Bold" w:hAnsi="Script MT Bold"/>
          <w:sz w:val="24"/>
        </w:rPr>
        <w:t>Constantino</w:t>
      </w:r>
      <w:proofErr w:type="spellEnd"/>
    </w:p>
    <w:sectPr w:rsidR="00861E27" w:rsidRPr="00861E27">
      <w:type w:val="continuous"/>
      <w:pgSz w:w="12240" w:h="15840"/>
      <w:pgMar w:top="480" w:right="220" w:bottom="1000" w:left="120" w:header="720" w:footer="720" w:gutter="0"/>
      <w:cols w:num="2" w:space="720" w:equalWidth="0">
        <w:col w:w="1785" w:space="40"/>
        <w:col w:w="100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71" w:rsidRDefault="00F81371">
      <w:r>
        <w:separator/>
      </w:r>
    </w:p>
  </w:endnote>
  <w:endnote w:type="continuationSeparator" w:id="0">
    <w:p w:rsidR="00F81371" w:rsidRDefault="00F8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113A67">
    <w:pPr>
      <w:pStyle w:val="BodyText"/>
      <w:spacing w:line="14" w:lineRule="auto"/>
      <w:rPr>
        <w:sz w:val="20"/>
      </w:rPr>
    </w:pPr>
    <w:r>
      <w:rPr>
        <w:noProof/>
      </w:rPr>
      <mc:AlternateContent>
        <mc:Choice Requires="wps">
          <w:drawing>
            <wp:anchor distT="0" distB="0" distL="114300" distR="114300" simplePos="0" relativeHeight="250352640" behindDoc="1" locked="0" layoutInCell="1" allowOverlap="1">
              <wp:simplePos x="0" y="0"/>
              <wp:positionH relativeFrom="page">
                <wp:posOffset>2616200</wp:posOffset>
              </wp:positionH>
              <wp:positionV relativeFrom="page">
                <wp:posOffset>9408160</wp:posOffset>
              </wp:positionV>
              <wp:extent cx="910590" cy="18161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71" w:rsidRDefault="00F81371">
                          <w:pPr>
                            <w:pStyle w:val="BodyText"/>
                            <w:spacing w:before="13"/>
                            <w:ind w:left="20"/>
                            <w:rPr>
                              <w:rFonts w:ascii="Arial"/>
                            </w:rPr>
                          </w:pPr>
                          <w:r>
                            <w:rPr>
                              <w:rFonts w:ascii="Arial"/>
                            </w:rPr>
                            <w:t>May 15,</w:t>
                          </w:r>
                          <w:r>
                            <w:rPr>
                              <w:rFonts w:ascii="Arial"/>
                              <w:spacing w:val="53"/>
                            </w:rPr>
                            <w:t xml:space="preserve"> </w:t>
                          </w:r>
                          <w:r>
                            <w:rPr>
                              <w:rFonts w:ascii="Arial"/>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06pt;margin-top:740.8pt;width:71.7pt;height:14.3pt;z-index:-2529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" filled="f" stroked="f">
              <v:textbox inset="0,0,0,0">
                <w:txbxContent>
                  <w:p w:rsidR="00F81371" w:rsidRDefault="00F81371">
                    <w:pPr>
                      <w:pStyle w:val="BodyText"/>
                      <w:spacing w:before="13"/>
                      <w:ind w:left="20"/>
                      <w:rPr>
                        <w:rFonts w:ascii="Arial"/>
                      </w:rPr>
                    </w:pPr>
                    <w:r>
                      <w:rPr>
                        <w:rFonts w:ascii="Arial"/>
                      </w:rPr>
                      <w:t>May 15,</w:t>
                    </w:r>
                    <w:r>
                      <w:rPr>
                        <w:rFonts w:ascii="Arial"/>
                        <w:spacing w:val="53"/>
                      </w:rPr>
                      <w:t xml:space="preserve"> </w:t>
                    </w:r>
                    <w:r>
                      <w:rPr>
                        <w:rFonts w:ascii="Arial"/>
                      </w:rPr>
                      <w:t>2024</w:t>
                    </w:r>
                  </w:p>
                </w:txbxContent>
              </v:textbox>
              <w10:wrap anchorx="page" anchory="page"/>
            </v:shape>
          </w:pict>
        </mc:Fallback>
      </mc:AlternateContent>
    </w:r>
    <w:r>
      <w:rPr>
        <w:noProof/>
      </w:rPr>
      <mc:AlternateContent>
        <mc:Choice Requires="wps">
          <w:drawing>
            <wp:anchor distT="0" distB="0" distL="114300" distR="114300" simplePos="0" relativeHeight="250353664" behindDoc="1" locked="0" layoutInCell="1" allowOverlap="1">
              <wp:simplePos x="0" y="0"/>
              <wp:positionH relativeFrom="page">
                <wp:posOffset>5816600</wp:posOffset>
              </wp:positionH>
              <wp:positionV relativeFrom="page">
                <wp:posOffset>9408160</wp:posOffset>
              </wp:positionV>
              <wp:extent cx="103505" cy="1816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71" w:rsidRDefault="00F81371">
                          <w:pPr>
                            <w:pStyle w:val="BodyText"/>
                            <w:spacing w:before="13"/>
                            <w:ind w:left="20"/>
                            <w:rPr>
                              <w:rFonts w:ascii="Arial"/>
                            </w:rPr>
                          </w:pPr>
                          <w:r>
                            <w:rPr>
                              <w:rFonts w:ascii="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58pt;margin-top:740.8pt;width:8.15pt;height:14.3pt;z-index:-2529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" filled="f" stroked="f">
              <v:textbox inset="0,0,0,0">
                <w:txbxContent>
                  <w:p w:rsidR="00F81371" w:rsidRDefault="00F81371">
                    <w:pPr>
                      <w:pStyle w:val="BodyText"/>
                      <w:spacing w:before="13"/>
                      <w:ind w:left="20"/>
                      <w:rPr>
                        <w:rFonts w:ascii="Arial"/>
                      </w:rPr>
                    </w:pPr>
                    <w:r>
                      <w:rPr>
                        <w:rFonts w:ascii="Arial"/>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113A67">
    <w:pPr>
      <w:pStyle w:val="BodyText"/>
      <w:spacing w:line="14" w:lineRule="auto"/>
      <w:rPr>
        <w:sz w:val="20"/>
      </w:rPr>
    </w:pPr>
    <w:r>
      <w:rPr>
        <w:noProof/>
      </w:rPr>
      <mc:AlternateContent>
        <mc:Choice Requires="wps">
          <w:drawing>
            <wp:anchor distT="0" distB="0" distL="114300" distR="114300" simplePos="0" relativeHeight="250354688" behindDoc="1" locked="0" layoutInCell="1" allowOverlap="1">
              <wp:simplePos x="0" y="0"/>
              <wp:positionH relativeFrom="page">
                <wp:posOffset>2602230</wp:posOffset>
              </wp:positionH>
              <wp:positionV relativeFrom="page">
                <wp:posOffset>9223375</wp:posOffset>
              </wp:positionV>
              <wp:extent cx="871855" cy="1816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71" w:rsidRDefault="00F81371">
                          <w:pPr>
                            <w:pStyle w:val="BodyText"/>
                            <w:spacing w:before="13"/>
                            <w:ind w:left="20"/>
                            <w:rPr>
                              <w:rFonts w:ascii="Arial"/>
                            </w:rPr>
                          </w:pPr>
                          <w:r>
                            <w:rPr>
                              <w:rFonts w:ascii="Arial"/>
                            </w:rPr>
                            <w:t>May 15,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04.9pt;margin-top:726.25pt;width:68.65pt;height:14.3pt;z-index:-2529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iv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" filled="f" stroked="f">
              <v:textbox inset="0,0,0,0">
                <w:txbxContent>
                  <w:p w:rsidR="00F81371" w:rsidRDefault="00F81371">
                    <w:pPr>
                      <w:pStyle w:val="BodyText"/>
                      <w:spacing w:before="13"/>
                      <w:ind w:left="20"/>
                      <w:rPr>
                        <w:rFonts w:ascii="Arial"/>
                      </w:rPr>
                    </w:pPr>
                    <w:r>
                      <w:rPr>
                        <w:rFonts w:ascii="Arial"/>
                      </w:rPr>
                      <w:t>May 15, 2024</w:t>
                    </w:r>
                  </w:p>
                </w:txbxContent>
              </v:textbox>
              <w10:wrap anchorx="page" anchory="page"/>
            </v:shape>
          </w:pict>
        </mc:Fallback>
      </mc:AlternateContent>
    </w:r>
    <w:r>
      <w:rPr>
        <w:noProof/>
      </w:rPr>
      <mc:AlternateContent>
        <mc:Choice Requires="wps">
          <w:drawing>
            <wp:anchor distT="0" distB="0" distL="114300" distR="114300" simplePos="0" relativeHeight="250355712" behindDoc="1" locked="0" layoutInCell="1" allowOverlap="1">
              <wp:simplePos x="0" y="0"/>
              <wp:positionH relativeFrom="page">
                <wp:posOffset>6370320</wp:posOffset>
              </wp:positionH>
              <wp:positionV relativeFrom="page">
                <wp:posOffset>9223375</wp:posOffset>
              </wp:positionV>
              <wp:extent cx="231775" cy="1816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71" w:rsidRDefault="00F81371">
                          <w:pPr>
                            <w:pStyle w:val="BodyText"/>
                            <w:spacing w:before="13"/>
                            <w:ind w:left="60"/>
                            <w:rPr>
                              <w:rFonts w:ascii="Arial"/>
                            </w:rPr>
                          </w:pPr>
                          <w:r>
                            <w:fldChar w:fldCharType="begin"/>
                          </w:r>
                          <w:r>
                            <w:rPr>
                              <w:rFonts w:ascii="Arial"/>
                            </w:rPr>
                            <w:instrText xml:space="preserve"> PAGE </w:instrText>
                          </w:r>
                          <w:r>
                            <w:fldChar w:fldCharType="separate"/>
                          </w:r>
                          <w:r w:rsidR="004852E2">
                            <w:rPr>
                              <w:rFonts w:ascii="Arial"/>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01.6pt;margin-top:726.25pt;width:18.25pt;height:14.3pt;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5ksQ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" filled="f" stroked="f">
              <v:textbox inset="0,0,0,0">
                <w:txbxContent>
                  <w:p w:rsidR="00F81371" w:rsidRDefault="00F81371">
                    <w:pPr>
                      <w:pStyle w:val="BodyText"/>
                      <w:spacing w:before="13"/>
                      <w:ind w:left="60"/>
                      <w:rPr>
                        <w:rFonts w:ascii="Arial"/>
                      </w:rPr>
                    </w:pPr>
                    <w:r>
                      <w:fldChar w:fldCharType="begin"/>
                    </w:r>
                    <w:r>
                      <w:rPr>
                        <w:rFonts w:ascii="Arial"/>
                      </w:rPr>
                      <w:instrText xml:space="preserve"> PAGE </w:instrText>
                    </w:r>
                    <w:r>
                      <w:fldChar w:fldCharType="separate"/>
                    </w:r>
                    <w:r w:rsidR="004852E2">
                      <w:rPr>
                        <w:rFonts w:ascii="Arial"/>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71" w:rsidRDefault="00F81371">
      <w:r>
        <w:separator/>
      </w:r>
    </w:p>
  </w:footnote>
  <w:footnote w:type="continuationSeparator" w:id="0">
    <w:p w:rsidR="00F81371" w:rsidRDefault="00F81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DF6"/>
    <w:multiLevelType w:val="hybridMultilevel"/>
    <w:tmpl w:val="F78AFC5E"/>
    <w:lvl w:ilvl="0" w:tplc="49628F5E">
      <w:start w:val="8"/>
      <w:numFmt w:val="lowerLetter"/>
      <w:lvlText w:val="%1"/>
      <w:lvlJc w:val="left"/>
      <w:pPr>
        <w:ind w:left="1529" w:hanging="390"/>
      </w:pPr>
      <w:rPr>
        <w:rFonts w:ascii="Times New Roman" w:eastAsia="Times New Roman" w:hAnsi="Times New Roman" w:cs="Times New Roman" w:hint="default"/>
        <w:spacing w:val="-1"/>
        <w:w w:val="100"/>
        <w:sz w:val="22"/>
        <w:szCs w:val="22"/>
      </w:rPr>
    </w:lvl>
    <w:lvl w:ilvl="1" w:tplc="977ACEF4">
      <w:numFmt w:val="bullet"/>
      <w:lvlText w:val="•"/>
      <w:lvlJc w:val="left"/>
      <w:pPr>
        <w:ind w:left="2558" w:hanging="390"/>
      </w:pPr>
      <w:rPr>
        <w:rFonts w:hint="default"/>
      </w:rPr>
    </w:lvl>
    <w:lvl w:ilvl="2" w:tplc="E3FC0162">
      <w:numFmt w:val="bullet"/>
      <w:lvlText w:val="•"/>
      <w:lvlJc w:val="left"/>
      <w:pPr>
        <w:ind w:left="3596" w:hanging="390"/>
      </w:pPr>
      <w:rPr>
        <w:rFonts w:hint="default"/>
      </w:rPr>
    </w:lvl>
    <w:lvl w:ilvl="3" w:tplc="5FE8B08C">
      <w:numFmt w:val="bullet"/>
      <w:lvlText w:val="•"/>
      <w:lvlJc w:val="left"/>
      <w:pPr>
        <w:ind w:left="4634" w:hanging="390"/>
      </w:pPr>
      <w:rPr>
        <w:rFonts w:hint="default"/>
      </w:rPr>
    </w:lvl>
    <w:lvl w:ilvl="4" w:tplc="56009E02">
      <w:numFmt w:val="bullet"/>
      <w:lvlText w:val="•"/>
      <w:lvlJc w:val="left"/>
      <w:pPr>
        <w:ind w:left="5672" w:hanging="390"/>
      </w:pPr>
      <w:rPr>
        <w:rFonts w:hint="default"/>
      </w:rPr>
    </w:lvl>
    <w:lvl w:ilvl="5" w:tplc="31C0F788">
      <w:numFmt w:val="bullet"/>
      <w:lvlText w:val="•"/>
      <w:lvlJc w:val="left"/>
      <w:pPr>
        <w:ind w:left="6710" w:hanging="390"/>
      </w:pPr>
      <w:rPr>
        <w:rFonts w:hint="default"/>
      </w:rPr>
    </w:lvl>
    <w:lvl w:ilvl="6" w:tplc="A89C103A">
      <w:numFmt w:val="bullet"/>
      <w:lvlText w:val="•"/>
      <w:lvlJc w:val="left"/>
      <w:pPr>
        <w:ind w:left="7748" w:hanging="390"/>
      </w:pPr>
      <w:rPr>
        <w:rFonts w:hint="default"/>
      </w:rPr>
    </w:lvl>
    <w:lvl w:ilvl="7" w:tplc="E6760458">
      <w:numFmt w:val="bullet"/>
      <w:lvlText w:val="•"/>
      <w:lvlJc w:val="left"/>
      <w:pPr>
        <w:ind w:left="8786" w:hanging="390"/>
      </w:pPr>
      <w:rPr>
        <w:rFonts w:hint="default"/>
      </w:rPr>
    </w:lvl>
    <w:lvl w:ilvl="8" w:tplc="14FA3B1E">
      <w:numFmt w:val="bullet"/>
      <w:lvlText w:val="•"/>
      <w:lvlJc w:val="left"/>
      <w:pPr>
        <w:ind w:left="9824" w:hanging="390"/>
      </w:pPr>
      <w:rPr>
        <w:rFonts w:hint="default"/>
      </w:rPr>
    </w:lvl>
  </w:abstractNum>
  <w:abstractNum w:abstractNumId="1">
    <w:nsid w:val="085E3B96"/>
    <w:multiLevelType w:val="hybridMultilevel"/>
    <w:tmpl w:val="4C8E363A"/>
    <w:lvl w:ilvl="0" w:tplc="C5FCFB54">
      <w:start w:val="1"/>
      <w:numFmt w:val="upperRoman"/>
      <w:lvlText w:val="%1."/>
      <w:lvlJc w:val="left"/>
      <w:pPr>
        <w:ind w:left="1140" w:hanging="720"/>
      </w:pPr>
      <w:rPr>
        <w:rFonts w:hint="default"/>
        <w:b w:val="0"/>
        <w:bCs/>
        <w:spacing w:val="-55"/>
        <w:w w:val="100"/>
      </w:rPr>
    </w:lvl>
    <w:lvl w:ilvl="1" w:tplc="3AF8BE7A">
      <w:start w:val="1"/>
      <w:numFmt w:val="upperLetter"/>
      <w:lvlText w:val="%2."/>
      <w:lvlJc w:val="left"/>
      <w:pPr>
        <w:ind w:left="1860" w:hanging="720"/>
      </w:pPr>
      <w:rPr>
        <w:rFonts w:hint="default"/>
        <w:spacing w:val="-1"/>
        <w:w w:val="100"/>
      </w:rPr>
    </w:lvl>
    <w:lvl w:ilvl="2" w:tplc="D466FBA0">
      <w:start w:val="1"/>
      <w:numFmt w:val="decimal"/>
      <w:lvlText w:val="%3."/>
      <w:lvlJc w:val="left"/>
      <w:pPr>
        <w:ind w:left="1860" w:hanging="360"/>
      </w:pPr>
      <w:rPr>
        <w:rFonts w:ascii="Times New Roman" w:eastAsia="Times New Roman" w:hAnsi="Times New Roman" w:cs="Times New Roman" w:hint="default"/>
        <w:spacing w:val="-25"/>
        <w:w w:val="100"/>
        <w:sz w:val="22"/>
        <w:szCs w:val="22"/>
      </w:rPr>
    </w:lvl>
    <w:lvl w:ilvl="3" w:tplc="C9C2C026">
      <w:numFmt w:val="bullet"/>
      <w:lvlText w:val="•"/>
      <w:lvlJc w:val="left"/>
      <w:pPr>
        <w:ind w:left="3115" w:hanging="360"/>
      </w:pPr>
      <w:rPr>
        <w:rFonts w:hint="default"/>
      </w:rPr>
    </w:lvl>
    <w:lvl w:ilvl="4" w:tplc="23B2DB7E">
      <w:numFmt w:val="bullet"/>
      <w:lvlText w:val="•"/>
      <w:lvlJc w:val="left"/>
      <w:pPr>
        <w:ind w:left="4370" w:hanging="360"/>
      </w:pPr>
      <w:rPr>
        <w:rFonts w:hint="default"/>
      </w:rPr>
    </w:lvl>
    <w:lvl w:ilvl="5" w:tplc="FC4A43D4">
      <w:numFmt w:val="bullet"/>
      <w:lvlText w:val="•"/>
      <w:lvlJc w:val="left"/>
      <w:pPr>
        <w:ind w:left="5625" w:hanging="360"/>
      </w:pPr>
      <w:rPr>
        <w:rFonts w:hint="default"/>
      </w:rPr>
    </w:lvl>
    <w:lvl w:ilvl="6" w:tplc="A0FC701A">
      <w:numFmt w:val="bullet"/>
      <w:lvlText w:val="•"/>
      <w:lvlJc w:val="left"/>
      <w:pPr>
        <w:ind w:left="6880" w:hanging="360"/>
      </w:pPr>
      <w:rPr>
        <w:rFonts w:hint="default"/>
      </w:rPr>
    </w:lvl>
    <w:lvl w:ilvl="7" w:tplc="2B140BF6">
      <w:numFmt w:val="bullet"/>
      <w:lvlText w:val="•"/>
      <w:lvlJc w:val="left"/>
      <w:pPr>
        <w:ind w:left="8135" w:hanging="360"/>
      </w:pPr>
      <w:rPr>
        <w:rFonts w:hint="default"/>
      </w:rPr>
    </w:lvl>
    <w:lvl w:ilvl="8" w:tplc="1D525A4A">
      <w:numFmt w:val="bullet"/>
      <w:lvlText w:val="•"/>
      <w:lvlJc w:val="left"/>
      <w:pPr>
        <w:ind w:left="9390" w:hanging="360"/>
      </w:pPr>
      <w:rPr>
        <w:rFonts w:hint="default"/>
      </w:rPr>
    </w:lvl>
  </w:abstractNum>
  <w:abstractNum w:abstractNumId="2">
    <w:nsid w:val="22D85EBB"/>
    <w:multiLevelType w:val="hybridMultilevel"/>
    <w:tmpl w:val="E4D41B0C"/>
    <w:lvl w:ilvl="0" w:tplc="25F6A250">
      <w:start w:val="3"/>
      <w:numFmt w:val="lowerLetter"/>
      <w:lvlText w:val="%1"/>
      <w:lvlJc w:val="left"/>
      <w:pPr>
        <w:ind w:left="1552" w:hanging="413"/>
      </w:pPr>
      <w:rPr>
        <w:rFonts w:ascii="Times New Roman" w:eastAsia="Times New Roman" w:hAnsi="Times New Roman" w:cs="Times New Roman" w:hint="default"/>
        <w:spacing w:val="-5"/>
        <w:w w:val="100"/>
        <w:sz w:val="22"/>
        <w:szCs w:val="22"/>
      </w:rPr>
    </w:lvl>
    <w:lvl w:ilvl="1" w:tplc="5FB87854">
      <w:numFmt w:val="bullet"/>
      <w:lvlText w:val="•"/>
      <w:lvlJc w:val="left"/>
      <w:pPr>
        <w:ind w:left="2594" w:hanging="413"/>
      </w:pPr>
      <w:rPr>
        <w:rFonts w:hint="default"/>
      </w:rPr>
    </w:lvl>
    <w:lvl w:ilvl="2" w:tplc="C6309B9E">
      <w:numFmt w:val="bullet"/>
      <w:lvlText w:val="•"/>
      <w:lvlJc w:val="left"/>
      <w:pPr>
        <w:ind w:left="3628" w:hanging="413"/>
      </w:pPr>
      <w:rPr>
        <w:rFonts w:hint="default"/>
      </w:rPr>
    </w:lvl>
    <w:lvl w:ilvl="3" w:tplc="856AC540">
      <w:numFmt w:val="bullet"/>
      <w:lvlText w:val="•"/>
      <w:lvlJc w:val="left"/>
      <w:pPr>
        <w:ind w:left="4662" w:hanging="413"/>
      </w:pPr>
      <w:rPr>
        <w:rFonts w:hint="default"/>
      </w:rPr>
    </w:lvl>
    <w:lvl w:ilvl="4" w:tplc="C3144980">
      <w:numFmt w:val="bullet"/>
      <w:lvlText w:val="•"/>
      <w:lvlJc w:val="left"/>
      <w:pPr>
        <w:ind w:left="5696" w:hanging="413"/>
      </w:pPr>
      <w:rPr>
        <w:rFonts w:hint="default"/>
      </w:rPr>
    </w:lvl>
    <w:lvl w:ilvl="5" w:tplc="0E6CC7C0">
      <w:numFmt w:val="bullet"/>
      <w:lvlText w:val="•"/>
      <w:lvlJc w:val="left"/>
      <w:pPr>
        <w:ind w:left="6730" w:hanging="413"/>
      </w:pPr>
      <w:rPr>
        <w:rFonts w:hint="default"/>
      </w:rPr>
    </w:lvl>
    <w:lvl w:ilvl="6" w:tplc="BC102C42">
      <w:numFmt w:val="bullet"/>
      <w:lvlText w:val="•"/>
      <w:lvlJc w:val="left"/>
      <w:pPr>
        <w:ind w:left="7764" w:hanging="413"/>
      </w:pPr>
      <w:rPr>
        <w:rFonts w:hint="default"/>
      </w:rPr>
    </w:lvl>
    <w:lvl w:ilvl="7" w:tplc="60503E30">
      <w:numFmt w:val="bullet"/>
      <w:lvlText w:val="•"/>
      <w:lvlJc w:val="left"/>
      <w:pPr>
        <w:ind w:left="8798" w:hanging="413"/>
      </w:pPr>
      <w:rPr>
        <w:rFonts w:hint="default"/>
      </w:rPr>
    </w:lvl>
    <w:lvl w:ilvl="8" w:tplc="394C6028">
      <w:numFmt w:val="bullet"/>
      <w:lvlText w:val="•"/>
      <w:lvlJc w:val="left"/>
      <w:pPr>
        <w:ind w:left="9832" w:hanging="413"/>
      </w:pPr>
      <w:rPr>
        <w:rFonts w:hint="default"/>
      </w:rPr>
    </w:lvl>
  </w:abstractNum>
  <w:abstractNum w:abstractNumId="3">
    <w:nsid w:val="26D979A4"/>
    <w:multiLevelType w:val="hybridMultilevel"/>
    <w:tmpl w:val="09B4C26A"/>
    <w:lvl w:ilvl="0" w:tplc="7B364BC4">
      <w:start w:val="9"/>
      <w:numFmt w:val="upperRoman"/>
      <w:lvlText w:val="%1."/>
      <w:lvlJc w:val="left"/>
      <w:pPr>
        <w:ind w:left="1140" w:hanging="720"/>
        <w:jc w:val="right"/>
      </w:pPr>
      <w:rPr>
        <w:rFonts w:ascii="Times New Roman" w:eastAsia="Times New Roman" w:hAnsi="Times New Roman" w:cs="Times New Roman" w:hint="default"/>
        <w:b/>
        <w:bCs/>
        <w:spacing w:val="-55"/>
        <w:w w:val="100"/>
        <w:sz w:val="22"/>
        <w:szCs w:val="22"/>
      </w:rPr>
    </w:lvl>
    <w:lvl w:ilvl="1" w:tplc="0270C878">
      <w:start w:val="1"/>
      <w:numFmt w:val="upperLetter"/>
      <w:lvlText w:val="%2."/>
      <w:lvlJc w:val="left"/>
      <w:pPr>
        <w:ind w:left="1860" w:hanging="720"/>
      </w:pPr>
      <w:rPr>
        <w:rFonts w:ascii="Times New Roman" w:eastAsia="Times New Roman" w:hAnsi="Times New Roman" w:cs="Times New Roman" w:hint="default"/>
        <w:b/>
        <w:bCs/>
        <w:spacing w:val="-1"/>
        <w:w w:val="100"/>
        <w:sz w:val="22"/>
        <w:szCs w:val="22"/>
      </w:rPr>
    </w:lvl>
    <w:lvl w:ilvl="2" w:tplc="13CCCC50">
      <w:start w:val="1"/>
      <w:numFmt w:val="decimal"/>
      <w:lvlText w:val="%3."/>
      <w:lvlJc w:val="left"/>
      <w:pPr>
        <w:ind w:left="1860" w:hanging="501"/>
        <w:jc w:val="right"/>
      </w:pPr>
      <w:rPr>
        <w:rFonts w:hint="default"/>
        <w:b w:val="0"/>
        <w:spacing w:val="-1"/>
        <w:w w:val="100"/>
      </w:rPr>
    </w:lvl>
    <w:lvl w:ilvl="3" w:tplc="27ECE0FC">
      <w:numFmt w:val="bullet"/>
      <w:lvlText w:val="•"/>
      <w:lvlJc w:val="left"/>
      <w:pPr>
        <w:ind w:left="3447" w:hanging="501"/>
      </w:pPr>
      <w:rPr>
        <w:rFonts w:hint="default"/>
      </w:rPr>
    </w:lvl>
    <w:lvl w:ilvl="4" w:tplc="D1761C28">
      <w:numFmt w:val="bullet"/>
      <w:lvlText w:val="•"/>
      <w:lvlJc w:val="left"/>
      <w:pPr>
        <w:ind w:left="4655" w:hanging="501"/>
      </w:pPr>
      <w:rPr>
        <w:rFonts w:hint="default"/>
      </w:rPr>
    </w:lvl>
    <w:lvl w:ilvl="5" w:tplc="8D22B26E">
      <w:numFmt w:val="bullet"/>
      <w:lvlText w:val="•"/>
      <w:lvlJc w:val="left"/>
      <w:pPr>
        <w:ind w:left="5862" w:hanging="501"/>
      </w:pPr>
      <w:rPr>
        <w:rFonts w:hint="default"/>
      </w:rPr>
    </w:lvl>
    <w:lvl w:ilvl="6" w:tplc="A8E84A08">
      <w:numFmt w:val="bullet"/>
      <w:lvlText w:val="•"/>
      <w:lvlJc w:val="left"/>
      <w:pPr>
        <w:ind w:left="7070" w:hanging="501"/>
      </w:pPr>
      <w:rPr>
        <w:rFonts w:hint="default"/>
      </w:rPr>
    </w:lvl>
    <w:lvl w:ilvl="7" w:tplc="704CA388">
      <w:numFmt w:val="bullet"/>
      <w:lvlText w:val="•"/>
      <w:lvlJc w:val="left"/>
      <w:pPr>
        <w:ind w:left="8277" w:hanging="501"/>
      </w:pPr>
      <w:rPr>
        <w:rFonts w:hint="default"/>
      </w:rPr>
    </w:lvl>
    <w:lvl w:ilvl="8" w:tplc="44C6B756">
      <w:numFmt w:val="bullet"/>
      <w:lvlText w:val="•"/>
      <w:lvlJc w:val="left"/>
      <w:pPr>
        <w:ind w:left="9485" w:hanging="501"/>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04"/>
    <w:rsid w:val="000633EF"/>
    <w:rsid w:val="000D1BA5"/>
    <w:rsid w:val="000E267A"/>
    <w:rsid w:val="00113A67"/>
    <w:rsid w:val="00170618"/>
    <w:rsid w:val="001E2CAF"/>
    <w:rsid w:val="00311867"/>
    <w:rsid w:val="004852E2"/>
    <w:rsid w:val="0049028F"/>
    <w:rsid w:val="004C3B9B"/>
    <w:rsid w:val="005D48B3"/>
    <w:rsid w:val="00626F69"/>
    <w:rsid w:val="006442B0"/>
    <w:rsid w:val="006F715D"/>
    <w:rsid w:val="00786F38"/>
    <w:rsid w:val="007D43B8"/>
    <w:rsid w:val="007D500F"/>
    <w:rsid w:val="00830F25"/>
    <w:rsid w:val="00861E27"/>
    <w:rsid w:val="009C142A"/>
    <w:rsid w:val="00BB0692"/>
    <w:rsid w:val="00BF0E3C"/>
    <w:rsid w:val="00C00199"/>
    <w:rsid w:val="00C91B98"/>
    <w:rsid w:val="00D53A85"/>
    <w:rsid w:val="00D96A04"/>
    <w:rsid w:val="00DF283B"/>
    <w:rsid w:val="00ED65B0"/>
    <w:rsid w:val="00EF2880"/>
    <w:rsid w:val="00F131D8"/>
    <w:rsid w:val="00F81371"/>
    <w:rsid w:val="00FC4B17"/>
    <w:rsid w:val="00FE7C18"/>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40"/>
      <w:outlineLvl w:val="0"/>
    </w:pPr>
    <w:rPr>
      <w:b/>
      <w:bCs/>
      <w:sz w:val="24"/>
      <w:szCs w:val="24"/>
      <w:u w:val="single" w:color="000000"/>
    </w:rPr>
  </w:style>
  <w:style w:type="paragraph" w:styleId="Heading2">
    <w:name w:val="heading 2"/>
    <w:basedOn w:val="Normal"/>
    <w:uiPriority w:val="1"/>
    <w:qFormat/>
    <w:pPr>
      <w:spacing w:before="41"/>
      <w:ind w:left="35"/>
      <w:outlineLvl w:val="1"/>
    </w:pPr>
    <w:rPr>
      <w:sz w:val="24"/>
      <w:szCs w:val="24"/>
    </w:rPr>
  </w:style>
  <w:style w:type="paragraph" w:styleId="Heading3">
    <w:name w:val="heading 3"/>
    <w:basedOn w:val="Normal"/>
    <w:uiPriority w:val="1"/>
    <w:qFormat/>
    <w:pPr>
      <w:ind w:left="1140" w:hanging="7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53A85"/>
    <w:rPr>
      <w:rFonts w:ascii="Tahoma" w:hAnsi="Tahoma" w:cs="Tahoma"/>
      <w:sz w:val="16"/>
      <w:szCs w:val="16"/>
    </w:rPr>
  </w:style>
  <w:style w:type="character" w:customStyle="1" w:styleId="BalloonTextChar">
    <w:name w:val="Balloon Text Char"/>
    <w:basedOn w:val="DefaultParagraphFont"/>
    <w:link w:val="BalloonText"/>
    <w:uiPriority w:val="99"/>
    <w:semiHidden/>
    <w:rsid w:val="00D53A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40"/>
      <w:outlineLvl w:val="0"/>
    </w:pPr>
    <w:rPr>
      <w:b/>
      <w:bCs/>
      <w:sz w:val="24"/>
      <w:szCs w:val="24"/>
      <w:u w:val="single" w:color="000000"/>
    </w:rPr>
  </w:style>
  <w:style w:type="paragraph" w:styleId="Heading2">
    <w:name w:val="heading 2"/>
    <w:basedOn w:val="Normal"/>
    <w:uiPriority w:val="1"/>
    <w:qFormat/>
    <w:pPr>
      <w:spacing w:before="41"/>
      <w:ind w:left="35"/>
      <w:outlineLvl w:val="1"/>
    </w:pPr>
    <w:rPr>
      <w:sz w:val="24"/>
      <w:szCs w:val="24"/>
    </w:rPr>
  </w:style>
  <w:style w:type="paragraph" w:styleId="Heading3">
    <w:name w:val="heading 3"/>
    <w:basedOn w:val="Normal"/>
    <w:uiPriority w:val="1"/>
    <w:qFormat/>
    <w:pPr>
      <w:ind w:left="1140" w:hanging="7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53A85"/>
    <w:rPr>
      <w:rFonts w:ascii="Tahoma" w:hAnsi="Tahoma" w:cs="Tahoma"/>
      <w:sz w:val="16"/>
      <w:szCs w:val="16"/>
    </w:rPr>
  </w:style>
  <w:style w:type="character" w:customStyle="1" w:styleId="BalloonTextChar">
    <w:name w:val="Balloon Text Char"/>
    <w:basedOn w:val="DefaultParagraphFont"/>
    <w:link w:val="BalloonText"/>
    <w:uiPriority w:val="99"/>
    <w:semiHidden/>
    <w:rsid w:val="00D53A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May 15, 2024 Agenda</vt:lpstr>
    </vt:vector>
  </TitlesOfParts>
  <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2024 Agenda</dc:title>
  <dc:creator>GreenBA</dc:creator>
  <cp:lastModifiedBy>Sallyann McCarty</cp:lastModifiedBy>
  <cp:revision>3</cp:revision>
  <cp:lastPrinted>2024-06-07T21:54:00Z</cp:lastPrinted>
  <dcterms:created xsi:type="dcterms:W3CDTF">2024-06-07T22:00:00Z</dcterms:created>
  <dcterms:modified xsi:type="dcterms:W3CDTF">2024-06-13T15:00:00Z</dcterms:modified>
</cp:coreProperties>
</file>