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485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50"/>
        <w:gridCol w:w="960"/>
        <w:gridCol w:w="930"/>
        <w:gridCol w:w="1710"/>
        <w:gridCol w:w="3420"/>
        <w:gridCol w:w="2700"/>
        <w:gridCol w:w="3780"/>
        <w:tblGridChange w:id="0">
          <w:tblGrid>
            <w:gridCol w:w="1350"/>
            <w:gridCol w:w="960"/>
            <w:gridCol w:w="930"/>
            <w:gridCol w:w="1710"/>
            <w:gridCol w:w="3420"/>
            <w:gridCol w:w="2700"/>
            <w:gridCol w:w="3780"/>
          </w:tblGrid>
        </w:tblGridChange>
      </w:tblGrid>
      <w:tr>
        <w:trPr>
          <w:cantSplit w:val="0"/>
          <w:tblHeader w:val="0"/>
        </w:trPr>
        <w:tc>
          <w:tcPr>
            <w:shd w:fill="b8cce4" w:val="clear"/>
          </w:tcPr>
          <w:bookmarkStart w:colFirst="0" w:colLast="0" w:name="gjdgxs" w:id="0"/>
          <w:bookmarkEnd w:id="0"/>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Overview &amp; Pacing Guide</w:t>
            </w:r>
            <w:r w:rsidDel="00000000" w:rsidR="00000000" w:rsidRPr="00000000">
              <w:rPr>
                <w:rtl w:val="0"/>
              </w:rPr>
            </w:r>
          </w:p>
        </w:tc>
        <w:tc>
          <w:tcPr>
            <w:gridSpan w:val="3"/>
            <w:shd w:fill="ddd9c4" w:val="clear"/>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Reading</w:t>
            </w:r>
            <w:r w:rsidDel="00000000" w:rsidR="00000000" w:rsidRPr="00000000">
              <w:rPr>
                <w:rtl w:val="0"/>
              </w:rPr>
            </w:r>
          </w:p>
        </w:tc>
        <w:tc>
          <w:tcPr>
            <w:shd w:fill="ddd9c4"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Writing</w:t>
            </w:r>
            <w:r w:rsidDel="00000000" w:rsidR="00000000" w:rsidRPr="00000000">
              <w:rPr>
                <w:rtl w:val="0"/>
              </w:rPr>
            </w:r>
          </w:p>
        </w:tc>
        <w:tc>
          <w:tcPr>
            <w:shd w:fill="ddd9c4"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Speaking and Listening</w:t>
            </w:r>
            <w:r w:rsidDel="00000000" w:rsidR="00000000" w:rsidRPr="00000000">
              <w:rPr>
                <w:rtl w:val="0"/>
              </w:rPr>
            </w:r>
          </w:p>
        </w:tc>
        <w:tc>
          <w:tcPr>
            <w:shd w:fill="ddd9c4"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Language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2880" w:hRule="atLeast"/>
          <w:tblHeader w:val="0"/>
        </w:trPr>
        <w:tc>
          <w:tcPr>
            <w:shd w:fill="ddd9c4"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color w:val="0000ff"/>
                <w:sz w:val="20"/>
                <w:szCs w:val="20"/>
                <w:u w:val="single"/>
              </w:rPr>
            </w:pPr>
            <w:r w:rsidDel="00000000" w:rsidR="00000000" w:rsidRPr="00000000">
              <w:rPr>
                <w:rFonts w:ascii="Times New Roman" w:cs="Times New Roman" w:eastAsia="Times New Roman" w:hAnsi="Times New Roman"/>
                <w:b w:val="1"/>
                <w:color w:val="0000ff"/>
                <w:sz w:val="20"/>
                <w:szCs w:val="20"/>
                <w:u w:val="single"/>
                <w:rtl w:val="0"/>
              </w:rPr>
              <w:t xml:space="preserve">Introductory</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color w:val="0000ff"/>
                <w:sz w:val="20"/>
                <w:szCs w:val="20"/>
                <w:u w:val="single"/>
              </w:rPr>
            </w:pPr>
            <w:r w:rsidDel="00000000" w:rsidR="00000000" w:rsidRPr="00000000">
              <w:rPr>
                <w:rFonts w:ascii="Times New Roman" w:cs="Times New Roman" w:eastAsia="Times New Roman" w:hAnsi="Times New Roman"/>
                <w:b w:val="1"/>
                <w:color w:val="0000ff"/>
                <w:sz w:val="20"/>
                <w:szCs w:val="20"/>
                <w:u w:val="single"/>
                <w:rtl w:val="0"/>
              </w:rPr>
              <w:t xml:space="preserve">Unit</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color w:val="0000ff"/>
                <w:sz w:val="20"/>
                <w:szCs w:val="20"/>
                <w:u w:val="single"/>
              </w:rPr>
            </w:pPr>
            <w:r w:rsidDel="00000000" w:rsidR="00000000" w:rsidRPr="00000000">
              <w:rPr>
                <w:rFonts w:ascii="Times New Roman" w:cs="Times New Roman" w:eastAsia="Times New Roman" w:hAnsi="Times New Roman"/>
                <w:b w:val="1"/>
                <w:color w:val="0000ff"/>
                <w:sz w:val="20"/>
                <w:szCs w:val="20"/>
                <w:u w:val="single"/>
                <w:rtl w:val="0"/>
              </w:rPr>
              <w:t xml:space="preserve">3 Weeks:</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color w:val="0000ff"/>
                <w:sz w:val="20"/>
                <w:szCs w:val="20"/>
                <w:u w:val="single"/>
              </w:rPr>
            </w:pPr>
            <w:r w:rsidDel="00000000" w:rsidR="00000000" w:rsidRPr="00000000">
              <w:rPr>
                <w:rFonts w:ascii="Times New Roman" w:cs="Times New Roman" w:eastAsia="Times New Roman" w:hAnsi="Times New Roman"/>
                <w:b w:val="1"/>
                <w:color w:val="0000ff"/>
                <w:sz w:val="20"/>
                <w:szCs w:val="20"/>
                <w:u w:val="single"/>
                <w:rtl w:val="0"/>
              </w:rPr>
              <w:t xml:space="preserve">September</w:t>
            </w:r>
          </w:p>
        </w:tc>
        <w:tc>
          <w:tcPr>
            <w:gridSpan w:val="3"/>
            <w:tcBorders>
              <w:bottom w:color="000000" w:space="0" w:sz="4"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RL.1.1        RF.1.1</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RL.1.2</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RL.1.7</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W.1.8</w:t>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SL.1.2</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SL.1.3</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SL.1.5</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SL.1.6</w:t>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vMerge w:val="restart"/>
            <w:shd w:fill="ddd9c4" w:val="clea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hyperlink w:anchor="1fob9te">
              <w:r w:rsidDel="00000000" w:rsidR="00000000" w:rsidRPr="00000000">
                <w:rPr>
                  <w:rFonts w:ascii="Times New Roman" w:cs="Times New Roman" w:eastAsia="Times New Roman" w:hAnsi="Times New Roman"/>
                  <w:b w:val="1"/>
                  <w:i w:val="0"/>
                  <w:smallCaps w:val="0"/>
                  <w:strike w:val="0"/>
                  <w:color w:val="0000ff"/>
                  <w:sz w:val="20"/>
                  <w:szCs w:val="20"/>
                  <w:u w:val="single"/>
                  <w:vertAlign w:val="baseline"/>
                  <w:rtl w:val="0"/>
                </w:rPr>
                <w:t xml:space="preserve">Unit 1</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6-7 Weeks: </w:t>
            </w:r>
            <w:r w:rsidDel="00000000" w:rsidR="00000000" w:rsidRPr="00000000">
              <w:rPr>
                <w:rtl w:val="0"/>
              </w:rPr>
            </w:r>
          </w:p>
        </w:tc>
        <w:tc>
          <w:tcPr>
            <w:gridSpan w:val="3"/>
            <w:tcBorders>
              <w:top w:color="000000" w:space="0" w:sz="4" w:val="single"/>
              <w:bottom w:color="000000" w:space="0" w:sz="4" w:val="single"/>
            </w:tcBorders>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 </w:t>
            </w:r>
          </w:p>
        </w:tc>
        <w:tc>
          <w:tcPr>
            <w:tcBorders>
              <w:bottom w:color="000000" w:space="0" w:sz="4" w:val="single"/>
            </w:tcBorders>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 </w:t>
            </w:r>
          </w:p>
        </w:tc>
        <w:tc>
          <w:tcPr>
            <w:tcBorders>
              <w:bottom w:color="000000" w:space="0" w:sz="4" w:val="single"/>
            </w:tcBorders>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 </w:t>
            </w:r>
          </w:p>
        </w:tc>
        <w:tc>
          <w:tcPr>
            <w:tcBorders>
              <w:bottom w:color="000000" w:space="0" w:sz="4" w:val="single"/>
            </w:tcBorders>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w:t>
            </w:r>
          </w:p>
        </w:tc>
      </w:tr>
      <w:tr>
        <w:trPr>
          <w:cantSplit w:val="0"/>
          <w:trHeight w:val="560" w:hRule="atLeast"/>
          <w:tblHeader w:val="0"/>
        </w:trPr>
        <w:tc>
          <w:tcPr>
            <w:vMerge w:val="continue"/>
            <w:shd w:fill="ddd9c4" w:val="clea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w:t>
            </w: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RL.1.3 RL.1.7 </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RI.1.1 RI.1.</w:t>
            </w:r>
            <w:r w:rsidDel="00000000" w:rsidR="00000000" w:rsidRPr="00000000">
              <w:rPr>
                <w:rFonts w:ascii="Times New Roman" w:cs="Times New Roman" w:eastAsia="Times New Roman" w:hAnsi="Times New Roman"/>
                <w:sz w:val="20"/>
                <w:szCs w:val="20"/>
                <w:rtl w:val="0"/>
              </w:rPr>
              <w:t xml:space="preserve">3</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w:t>
            </w: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tl w:val="0"/>
              </w:rPr>
            </w:r>
          </w:p>
        </w:tc>
        <w:tc>
          <w:tcPr>
            <w:tcBorders>
              <w:top w:color="000000" w:space="0" w:sz="4" w:val="single"/>
              <w:left w:color="000000" w:space="0" w:sz="4" w:val="single"/>
            </w:tcBorders>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RF.1.1A RF.1.2A,B, C</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RF.1.3B, D, G</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RF.1.4A, </w:t>
            </w: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C</w:t>
            </w:r>
          </w:p>
        </w:tc>
        <w:tc>
          <w:tcPr>
            <w:tcBorders>
              <w:top w:color="000000" w:space="0" w:sz="4" w:val="single"/>
            </w:tcBorders>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1"/>
                <w:color w:val="00b05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W.1.</w:t>
            </w: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tcBorders>
              <w:top w:color="000000" w:space="0" w:sz="4" w:val="single"/>
            </w:tcBorders>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SL.1.1A, </w:t>
            </w:r>
            <w:r w:rsidDel="00000000" w:rsidR="00000000" w:rsidRPr="00000000">
              <w:rPr>
                <w:rFonts w:ascii="Times New Roman" w:cs="Times New Roman" w:eastAsia="Times New Roman" w:hAnsi="Times New Roman"/>
                <w:sz w:val="20"/>
                <w:szCs w:val="20"/>
                <w:rtl w:val="0"/>
              </w:rPr>
              <w:t xml:space="preserve">B, C</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tcBorders>
              <w:top w:color="000000" w:space="0" w:sz="4" w:val="single"/>
            </w:tcBorders>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L.1.1A,</w:t>
            </w:r>
            <w:r w:rsidDel="00000000" w:rsidR="00000000" w:rsidRPr="00000000">
              <w:rPr>
                <w:rFonts w:ascii="Times New Roman" w:cs="Times New Roman" w:eastAsia="Times New Roman" w:hAnsi="Times New Roman"/>
                <w:sz w:val="20"/>
                <w:szCs w:val="20"/>
                <w:rtl w:val="0"/>
              </w:rPr>
              <w:t xml:space="preserve">E, F</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L.1.2A,B, D, E</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L.1.6</w:t>
            </w:r>
          </w:p>
        </w:tc>
      </w:tr>
      <w:tr>
        <w:trPr>
          <w:cantSplit w:val="0"/>
          <w:tblHeader w:val="0"/>
        </w:trPr>
        <w:tc>
          <w:tcPr>
            <w:shd w:fill="ddd9c4" w:val="clea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tl w:val="0"/>
              </w:rPr>
            </w:r>
          </w:p>
        </w:tc>
        <w:tc>
          <w:tcPr>
            <w:gridSpan w:val="3"/>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Text Type: </w:t>
            </w:r>
          </w:p>
          <w:p w:rsidR="00000000" w:rsidDel="00000000" w:rsidP="00000000" w:rsidRDefault="00000000" w:rsidRPr="00000000" w14:paraId="00000041">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Literary</w:t>
            </w:r>
          </w:p>
          <w:p w:rsidR="00000000" w:rsidDel="00000000" w:rsidP="00000000" w:rsidRDefault="00000000" w:rsidRPr="00000000" w14:paraId="00000042">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Informational</w:t>
            </w:r>
          </w:p>
        </w:tc>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Writing Focus: Use the writing process to create </w:t>
            </w:r>
          </w:p>
          <w:p w:rsidR="00000000" w:rsidDel="00000000" w:rsidP="00000000" w:rsidRDefault="00000000" w:rsidRPr="00000000" w14:paraId="00000046">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sz w:val="20"/>
                <w:szCs w:val="20"/>
                <w:rtl w:val="0"/>
              </w:rPr>
              <w:t xml:space="preserve">Routine Writing</w:t>
            </w:r>
          </w:p>
          <w:p w:rsidR="00000000" w:rsidDel="00000000" w:rsidP="00000000" w:rsidRDefault="00000000" w:rsidRPr="00000000" w14:paraId="00000047">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Writing</w:t>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Task type: </w:t>
            </w:r>
          </w:p>
          <w:p w:rsidR="00000000" w:rsidDel="00000000" w:rsidP="00000000" w:rsidRDefault="00000000" w:rsidRPr="00000000" w14:paraId="00000049">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Respond to and interact with peers in small &amp; whole group discussion</w:t>
            </w:r>
          </w:p>
        </w:tc>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Skill focus: </w:t>
            </w:r>
          </w:p>
          <w:p w:rsidR="00000000" w:rsidDel="00000000" w:rsidP="00000000" w:rsidRDefault="00000000" w:rsidRPr="00000000" w14:paraId="0000004B">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command of standard English grammar and mechanics when writing or speaking</w:t>
            </w:r>
          </w:p>
        </w:tc>
      </w:tr>
      <w:tr>
        <w:trPr>
          <w:cantSplit w:val="0"/>
          <w:trHeight w:val="240" w:hRule="atLeast"/>
          <w:tblHeader w:val="0"/>
        </w:trPr>
        <w:tc>
          <w:tcPr>
            <w:vMerge w:val="restart"/>
            <w:shd w:fill="ddd9c4" w:val="cle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hyperlink w:anchor="3znysh7">
              <w:r w:rsidDel="00000000" w:rsidR="00000000" w:rsidRPr="00000000">
                <w:rPr>
                  <w:rFonts w:ascii="Times New Roman" w:cs="Times New Roman" w:eastAsia="Times New Roman" w:hAnsi="Times New Roman"/>
                  <w:b w:val="1"/>
                  <w:i w:val="0"/>
                  <w:smallCaps w:val="0"/>
                  <w:strike w:val="0"/>
                  <w:color w:val="0000ff"/>
                  <w:sz w:val="20"/>
                  <w:szCs w:val="20"/>
                  <w:u w:val="single"/>
                  <w:vertAlign w:val="baseline"/>
                  <w:rtl w:val="0"/>
                </w:rPr>
                <w:t xml:space="preserve">Unit 2</w:t>
              </w:r>
            </w:hyperlink>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6-7 Weeks:</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tl w:val="0"/>
              </w:rPr>
            </w:r>
          </w:p>
        </w:tc>
        <w:tc>
          <w:tcPr>
            <w:gridSpan w:val="3"/>
            <w:tcBorders>
              <w:bottom w:color="000000" w:space="0" w:sz="4" w:val="single"/>
            </w:tcBorders>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Primary Focus Standards:</w:t>
            </w:r>
          </w:p>
        </w:tc>
        <w:tc>
          <w:tcPr>
            <w:tcBorders>
              <w:bottom w:color="000000" w:space="0" w:sz="4" w:val="single"/>
            </w:tcBorders>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Primary Focus Standards: </w:t>
            </w:r>
          </w:p>
        </w:tc>
        <w:tc>
          <w:tcPr>
            <w:tcBorders>
              <w:bottom w:color="000000" w:space="0" w:sz="4" w:val="single"/>
            </w:tcBorders>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Primary Focus Standards:</w:t>
            </w:r>
          </w:p>
        </w:tc>
        <w:tc>
          <w:tcPr>
            <w:tcBorders>
              <w:bottom w:color="000000" w:space="0" w:sz="4" w:val="single"/>
            </w:tcBorders>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Primary Focus Standards:</w:t>
            </w:r>
          </w:p>
        </w:tc>
      </w:tr>
      <w:tr>
        <w:trPr>
          <w:cantSplit w:val="0"/>
          <w:trHeight w:val="560" w:hRule="atLeast"/>
          <w:tblHeader w:val="0"/>
        </w:trPr>
        <w:tc>
          <w:tcPr>
            <w:vMerge w:val="continue"/>
            <w:shd w:fill="ddd9c4" w:val="clea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RL.1.1 RL.1.</w:t>
            </w:r>
            <w:r w:rsidDel="00000000" w:rsidR="00000000" w:rsidRPr="00000000">
              <w:rPr>
                <w:rFonts w:ascii="Times New Roman" w:cs="Times New Roman" w:eastAsia="Times New Roman" w:hAnsi="Times New Roman"/>
                <w:sz w:val="20"/>
                <w:szCs w:val="20"/>
                <w:rtl w:val="0"/>
              </w:rPr>
              <w:t xml:space="preserve">2</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RL.1.</w:t>
            </w:r>
            <w:r w:rsidDel="00000000" w:rsidR="00000000" w:rsidRPr="00000000">
              <w:rPr>
                <w:rFonts w:ascii="Times New Roman" w:cs="Times New Roman" w:eastAsia="Times New Roman" w:hAnsi="Times New Roman"/>
                <w:sz w:val="20"/>
                <w:szCs w:val="20"/>
                <w:rtl w:val="0"/>
              </w:rPr>
              <w:t xml:space="preserve">3</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RL.1.4</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RL.1.7</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RL.1.9</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RL.1.10</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RI.1.</w:t>
            </w: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w:t>
            </w:r>
          </w:p>
        </w:tc>
        <w:tc>
          <w:tcPr>
            <w:tcBorders>
              <w:top w:color="000000" w:space="0" w:sz="4" w:val="single"/>
              <w:left w:color="000000" w:space="0" w:sz="4" w:val="single"/>
            </w:tcBorders>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RF.1.2C, D RF.1.3A,</w:t>
            </w:r>
            <w:r w:rsidDel="00000000" w:rsidR="00000000" w:rsidRPr="00000000">
              <w:rPr>
                <w:rFonts w:ascii="Times New Roman" w:cs="Times New Roman" w:eastAsia="Times New Roman" w:hAnsi="Times New Roman"/>
                <w:sz w:val="20"/>
                <w:szCs w:val="20"/>
                <w:rtl w:val="0"/>
              </w:rPr>
              <w:t xml:space="preserve">G</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RF.1.4A,</w:t>
            </w: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C</w:t>
            </w:r>
          </w:p>
        </w:tc>
        <w:tc>
          <w:tcPr>
            <w:tcBorders>
              <w:top w:color="000000" w:space="0" w:sz="4" w:val="single"/>
            </w:tcBorders>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W.1.</w:t>
            </w: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W.1.3</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W.1.5</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W.1.6</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W.1.8</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tl w:val="0"/>
              </w:rPr>
            </w:r>
          </w:p>
        </w:tc>
        <w:tc>
          <w:tcPr>
            <w:tcBorders>
              <w:top w:color="000000" w:space="0" w:sz="4" w:val="single"/>
            </w:tcBorders>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SL.1.1A,B, C</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SL.1.3</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SL.1.5</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tl w:val="0"/>
              </w:rPr>
            </w:r>
          </w:p>
        </w:tc>
        <w:tc>
          <w:tcPr>
            <w:tcBorders>
              <w:top w:color="000000" w:space="0" w:sz="4" w:val="single"/>
            </w:tcBorders>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L1.2</w:t>
            </w:r>
            <w:r w:rsidDel="00000000" w:rsidR="00000000" w:rsidRPr="00000000">
              <w:rPr>
                <w:rFonts w:ascii="Times New Roman" w:cs="Times New Roman" w:eastAsia="Times New Roman" w:hAnsi="Times New Roman"/>
                <w:sz w:val="20"/>
                <w:szCs w:val="20"/>
                <w:rtl w:val="0"/>
              </w:rPr>
              <w:t xml:space="preserve">.B, E</w:t>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L.1.5B</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L.1.6</w:t>
            </w:r>
          </w:p>
        </w:tc>
      </w:tr>
      <w:tr>
        <w:trPr>
          <w:cantSplit w:val="0"/>
          <w:tblHeader w:val="0"/>
        </w:trPr>
        <w:tc>
          <w:tcPr>
            <w:shd w:fill="ddd9c4" w:val="cle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3"/>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Text Type: </w:t>
            </w:r>
          </w:p>
          <w:p w:rsidR="00000000" w:rsidDel="00000000" w:rsidP="00000000" w:rsidRDefault="00000000" w:rsidRPr="00000000" w14:paraId="0000006D">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Literary</w:t>
            </w:r>
          </w:p>
          <w:p w:rsidR="00000000" w:rsidDel="00000000" w:rsidP="00000000" w:rsidRDefault="00000000" w:rsidRPr="00000000" w14:paraId="0000006E">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Informational</w:t>
            </w:r>
          </w:p>
        </w:tc>
        <w:tc>
          <w:tcPr/>
          <w:p w:rsidR="00000000" w:rsidDel="00000000" w:rsidP="00000000" w:rsidRDefault="00000000" w:rsidRPr="00000000" w14:paraId="0000007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Focus: Use the writing process to create </w:t>
            </w:r>
          </w:p>
          <w:p w:rsidR="00000000" w:rsidDel="00000000" w:rsidP="00000000" w:rsidRDefault="00000000" w:rsidRPr="00000000" w14:paraId="00000072">
            <w:pPr>
              <w:pageBreakBefore w:val="0"/>
              <w:numPr>
                <w:ilvl w:val="0"/>
                <w:numId w:val="90"/>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Informational Writing</w:t>
            </w:r>
          </w:p>
          <w:p w:rsidR="00000000" w:rsidDel="00000000" w:rsidP="00000000" w:rsidRDefault="00000000" w:rsidRPr="00000000" w14:paraId="00000073">
            <w:pPr>
              <w:pageBreakBefore w:val="0"/>
              <w:numPr>
                <w:ilvl w:val="0"/>
                <w:numId w:val="9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Writing</w:t>
            </w:r>
          </w:p>
          <w:p w:rsidR="00000000" w:rsidDel="00000000" w:rsidP="00000000" w:rsidRDefault="00000000" w:rsidRPr="00000000" w14:paraId="00000074">
            <w:pPr>
              <w:pageBreakBefore w:val="0"/>
              <w:numPr>
                <w:ilvl w:val="0"/>
                <w:numId w:val="9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Task type: </w:t>
            </w:r>
          </w:p>
          <w:p w:rsidR="00000000" w:rsidDel="00000000" w:rsidP="00000000" w:rsidRDefault="00000000" w:rsidRPr="00000000" w14:paraId="00000076">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Respond to and interact with peers in small &amp; whole group discussion</w:t>
            </w:r>
          </w:p>
        </w:tc>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Skill focus: </w:t>
            </w:r>
          </w:p>
          <w:p w:rsidR="00000000" w:rsidDel="00000000" w:rsidP="00000000" w:rsidRDefault="00000000" w:rsidRPr="00000000" w14:paraId="00000078">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command of standard English grammar, usage, and mechanics when writing or speaking</w:t>
            </w:r>
          </w:p>
        </w:tc>
      </w:tr>
      <w:tr>
        <w:trPr>
          <w:cantSplit w:val="0"/>
          <w:trHeight w:val="200" w:hRule="atLeast"/>
          <w:tblHeader w:val="0"/>
        </w:trPr>
        <w:tc>
          <w:tcPr>
            <w:vMerge w:val="restart"/>
            <w:shd w:fill="ddd9c4" w:val="clea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hyperlink w:anchor="2et92p0">
              <w:r w:rsidDel="00000000" w:rsidR="00000000" w:rsidRPr="00000000">
                <w:rPr>
                  <w:rFonts w:ascii="Times New Roman" w:cs="Times New Roman" w:eastAsia="Times New Roman" w:hAnsi="Times New Roman"/>
                  <w:b w:val="1"/>
                  <w:i w:val="0"/>
                  <w:smallCaps w:val="0"/>
                  <w:strike w:val="0"/>
                  <w:color w:val="0000ff"/>
                  <w:sz w:val="20"/>
                  <w:szCs w:val="20"/>
                  <w:u w:val="single"/>
                  <w:vertAlign w:val="baseline"/>
                  <w:rtl w:val="0"/>
                </w:rPr>
                <w:t xml:space="preserve">Unit 3</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6-7 Weeks:</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tl w:val="0"/>
              </w:rPr>
            </w:r>
          </w:p>
        </w:tc>
        <w:tc>
          <w:tcPr>
            <w:gridSpan w:val="3"/>
            <w:tcBorders>
              <w:bottom w:color="000000" w:space="0" w:sz="4" w:val="single"/>
            </w:tcBorders>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w:t>
            </w:r>
          </w:p>
        </w:tc>
        <w:tc>
          <w:tcPr>
            <w:vMerge w:val="restart"/>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w:t>
            </w: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W.1.6</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W.1.7</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W.1.8</w:t>
            </w:r>
          </w:p>
        </w:tc>
        <w:tc>
          <w:tcPr>
            <w:vMerge w:val="restart"/>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SL.1.2</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SL.1.6</w:t>
            </w:r>
          </w:p>
        </w:tc>
        <w:tc>
          <w:tcPr>
            <w:vMerge w:val="restart"/>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L.1.1D,G,H, I</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L.1.2B,C</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L.1.4A, C</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L.1.5A,B,C</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800" w:hRule="atLeast"/>
          <w:tblHeader w:val="0"/>
        </w:trPr>
        <w:tc>
          <w:tcPr>
            <w:vMerge w:val="continue"/>
            <w:shd w:fill="ddd9c4" w:val="clea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RI.1.1</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tcBorders>
              <w:top w:color="000000" w:space="0" w:sz="4" w:val="single"/>
              <w:left w:color="000000" w:space="0" w:sz="4" w:val="single"/>
            </w:tcBorders>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RF.1.2A,B,C,D RF.1.3A,B,C,D,E, G</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RF.1.4A,B,C</w:t>
            </w:r>
          </w:p>
        </w:tc>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3"/>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Text Type: </w:t>
            </w:r>
          </w:p>
          <w:p w:rsidR="00000000" w:rsidDel="00000000" w:rsidP="00000000" w:rsidRDefault="00000000" w:rsidRPr="00000000" w14:paraId="0000009B">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Literary</w:t>
            </w:r>
          </w:p>
          <w:p w:rsidR="00000000" w:rsidDel="00000000" w:rsidP="00000000" w:rsidRDefault="00000000" w:rsidRPr="00000000" w14:paraId="0000009C">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Informational</w:t>
            </w:r>
          </w:p>
        </w:tc>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Writing Focus: Use the writing process to create </w:t>
            </w:r>
          </w:p>
          <w:p w:rsidR="00000000" w:rsidDel="00000000" w:rsidP="00000000" w:rsidRDefault="00000000" w:rsidRPr="00000000" w14:paraId="000000A0">
            <w:pPr>
              <w:keepNext w:val="0"/>
              <w:keepLines w:val="0"/>
              <w:pageBreakBefore w:val="0"/>
              <w:widowControl w:val="0"/>
              <w:numPr>
                <w:ilvl w:val="0"/>
                <w:numId w:val="10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Opinion writing</w:t>
            </w:r>
          </w:p>
          <w:p w:rsidR="00000000" w:rsidDel="00000000" w:rsidP="00000000" w:rsidRDefault="00000000" w:rsidRPr="00000000" w14:paraId="000000A1">
            <w:pPr>
              <w:keepNext w:val="0"/>
              <w:keepLines w:val="0"/>
              <w:pageBreakBefore w:val="0"/>
              <w:widowControl w:val="0"/>
              <w:numPr>
                <w:ilvl w:val="0"/>
                <w:numId w:val="10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Informative/explanatory writing</w:t>
            </w:r>
          </w:p>
          <w:p w:rsidR="00000000" w:rsidDel="00000000" w:rsidP="00000000" w:rsidRDefault="00000000" w:rsidRPr="00000000" w14:paraId="000000A2">
            <w:pPr>
              <w:keepNext w:val="0"/>
              <w:keepLines w:val="0"/>
              <w:pageBreakBefore w:val="0"/>
              <w:widowControl w:val="0"/>
              <w:numPr>
                <w:ilvl w:val="0"/>
                <w:numId w:val="10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Routine writing</w:t>
            </w:r>
          </w:p>
        </w:tc>
        <w:tc>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Task type: </w:t>
            </w:r>
          </w:p>
          <w:p w:rsidR="00000000" w:rsidDel="00000000" w:rsidP="00000000" w:rsidRDefault="00000000" w:rsidRPr="00000000" w14:paraId="000000A4">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Respond to and interact with peers in small &amp; whole group discussion</w:t>
            </w:r>
          </w:p>
        </w:tc>
        <w:tc>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Skill focus: </w:t>
            </w:r>
          </w:p>
          <w:p w:rsidR="00000000" w:rsidDel="00000000" w:rsidP="00000000" w:rsidRDefault="00000000" w:rsidRPr="00000000" w14:paraId="000000A6">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command of standard English grammar and mechanics when writing or speaking</w:t>
            </w:r>
          </w:p>
        </w:tc>
      </w:tr>
      <w:tr>
        <w:trPr>
          <w:cantSplit w:val="0"/>
          <w:trHeight w:val="260" w:hRule="atLeast"/>
          <w:tblHeader w:val="0"/>
        </w:trPr>
        <w:tc>
          <w:tcPr>
            <w:vMerge w:val="restart"/>
            <w:shd w:fill="ddd9c4" w:val="clea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hyperlink w:anchor="tyjcwt">
              <w:r w:rsidDel="00000000" w:rsidR="00000000" w:rsidRPr="00000000">
                <w:rPr>
                  <w:rFonts w:ascii="Times New Roman" w:cs="Times New Roman" w:eastAsia="Times New Roman" w:hAnsi="Times New Roman"/>
                  <w:b w:val="1"/>
                  <w:i w:val="0"/>
                  <w:smallCaps w:val="0"/>
                  <w:strike w:val="0"/>
                  <w:color w:val="0000ff"/>
                  <w:sz w:val="20"/>
                  <w:szCs w:val="20"/>
                  <w:u w:val="single"/>
                  <w:vertAlign w:val="baseline"/>
                  <w:rtl w:val="0"/>
                </w:rPr>
                <w:t xml:space="preserve">Unit 4</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6 -7 Weeks:</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tl w:val="0"/>
              </w:rPr>
            </w:r>
          </w:p>
        </w:tc>
        <w:tc>
          <w:tcPr>
            <w:gridSpan w:val="3"/>
            <w:tcBorders>
              <w:bottom w:color="000000" w:space="0" w:sz="4" w:val="single"/>
            </w:tcBorders>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w:t>
            </w:r>
          </w:p>
        </w:tc>
        <w:tc>
          <w:tcPr>
            <w:vMerge w:val="restart"/>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W.1.1</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W.1.5</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W.1.6</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W.1.8</w:t>
            </w:r>
          </w:p>
        </w:tc>
        <w:tc>
          <w:tcPr>
            <w:vMerge w:val="restart"/>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SL.1.4</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SL.1.5</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b050"/>
                <w:sz w:val="20"/>
                <w:szCs w:val="20"/>
                <w:u w:val="none"/>
                <w:vertAlign w:val="baseline"/>
              </w:rPr>
            </w:pPr>
            <w:r w:rsidDel="00000000" w:rsidR="00000000" w:rsidRPr="00000000">
              <w:rPr>
                <w:rtl w:val="0"/>
              </w:rPr>
            </w:r>
          </w:p>
        </w:tc>
        <w:tc>
          <w:tcPr>
            <w:vMerge w:val="restart"/>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L.1.1B, C,E,F,J</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L.1.2B,D,E</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L.1.4B</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L.1.5D</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L.1.6</w:t>
            </w:r>
          </w:p>
        </w:tc>
      </w:tr>
      <w:tr>
        <w:trPr>
          <w:cantSplit w:val="0"/>
          <w:trHeight w:val="800" w:hRule="atLeast"/>
          <w:tblHeader w:val="0"/>
        </w:trPr>
        <w:tc>
          <w:tcPr>
            <w:vMerge w:val="continue"/>
            <w:shd w:fill="ddd9c4" w:val="clea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RL.1.1</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RL.1.2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RL1.3</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w:t>
            </w:r>
            <w:r w:rsidDel="00000000" w:rsidR="00000000" w:rsidRPr="00000000">
              <w:rPr>
                <w:rFonts w:ascii="Times New Roman" w:cs="Times New Roman" w:eastAsia="Times New Roman" w:hAnsi="Times New Roman"/>
                <w:sz w:val="20"/>
                <w:szCs w:val="20"/>
                <w:rtl w:val="0"/>
              </w:rPr>
              <w:t xml:space="preserve">5</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w:t>
            </w:r>
            <w:r w:rsidDel="00000000" w:rsidR="00000000" w:rsidRPr="00000000">
              <w:rPr>
                <w:rFonts w:ascii="Times New Roman" w:cs="Times New Roman" w:eastAsia="Times New Roman" w:hAnsi="Times New Roman"/>
                <w:sz w:val="20"/>
                <w:szCs w:val="20"/>
                <w:rtl w:val="0"/>
              </w:rPr>
              <w:t xml:space="preserve">6</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RL.1.9 RL.1.10</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RI.1.1 RI.1.2 RI.1.3 RI.1.</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RI.1.</w:t>
            </w: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RI.1.9 RI.1.10</w:t>
            </w:r>
          </w:p>
        </w:tc>
        <w:tc>
          <w:tcPr>
            <w:tcBorders>
              <w:top w:color="000000" w:space="0" w:sz="4" w:val="single"/>
              <w:left w:color="000000" w:space="0" w:sz="4" w:val="single"/>
            </w:tcBorders>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RF.1.3A,B,C,D,</w:t>
            </w:r>
            <w:r w:rsidDel="00000000" w:rsidR="00000000" w:rsidRPr="00000000">
              <w:rPr>
                <w:rFonts w:ascii="Times New Roman" w:cs="Times New Roman" w:eastAsia="Times New Roman" w:hAnsi="Times New Roman"/>
                <w:sz w:val="20"/>
                <w:szCs w:val="20"/>
                <w:rtl w:val="0"/>
              </w:rPr>
              <w:t xml:space="preserve">E, F, G</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RF.1.4A,B,C</w:t>
            </w:r>
          </w:p>
        </w:tc>
        <w:tc>
          <w:tcPr>
            <w:vMerge w:val="continue"/>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3"/>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Text Type: </w:t>
            </w:r>
          </w:p>
          <w:p w:rsidR="00000000" w:rsidDel="00000000" w:rsidP="00000000" w:rsidRDefault="00000000" w:rsidRPr="00000000" w14:paraId="000000CD">
            <w:pPr>
              <w:keepNext w:val="0"/>
              <w:keepLines w:val="0"/>
              <w:pageBreakBefore w:val="0"/>
              <w:widowControl w:val="0"/>
              <w:numPr>
                <w:ilvl w:val="0"/>
                <w:numId w:val="11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Literary </w:t>
            </w:r>
          </w:p>
          <w:p w:rsidR="00000000" w:rsidDel="00000000" w:rsidP="00000000" w:rsidRDefault="00000000" w:rsidRPr="00000000" w14:paraId="000000CE">
            <w:pPr>
              <w:keepNext w:val="0"/>
              <w:keepLines w:val="0"/>
              <w:pageBreakBefore w:val="0"/>
              <w:widowControl w:val="0"/>
              <w:numPr>
                <w:ilvl w:val="0"/>
                <w:numId w:val="11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Informational</w:t>
            </w:r>
          </w:p>
        </w:tc>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Writing Focus: Use the writing process to create </w:t>
            </w:r>
          </w:p>
          <w:p w:rsidR="00000000" w:rsidDel="00000000" w:rsidP="00000000" w:rsidRDefault="00000000" w:rsidRPr="00000000" w14:paraId="000000D2">
            <w:pPr>
              <w:keepNext w:val="0"/>
              <w:keepLines w:val="0"/>
              <w:pageBreakBefore w:val="0"/>
              <w:widowControl w:val="0"/>
              <w:numPr>
                <w:ilvl w:val="0"/>
                <w:numId w:val="1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Opinion writing</w:t>
            </w:r>
          </w:p>
          <w:p w:rsidR="00000000" w:rsidDel="00000000" w:rsidP="00000000" w:rsidRDefault="00000000" w:rsidRPr="00000000" w14:paraId="000000D3">
            <w:pPr>
              <w:keepNext w:val="0"/>
              <w:keepLines w:val="0"/>
              <w:pageBreakBefore w:val="0"/>
              <w:widowControl w:val="0"/>
              <w:numPr>
                <w:ilvl w:val="0"/>
                <w:numId w:val="1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sz w:val="20"/>
                <w:szCs w:val="20"/>
                <w:rtl w:val="0"/>
              </w:rPr>
              <w:t xml:space="preserve">Persuasive/Argumentative Writing</w:t>
            </w: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0"/>
                <w:numId w:val="1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Routine writing</w:t>
            </w:r>
          </w:p>
        </w:tc>
        <w:tc>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Task type: </w:t>
            </w:r>
          </w:p>
          <w:p w:rsidR="00000000" w:rsidDel="00000000" w:rsidP="00000000" w:rsidRDefault="00000000" w:rsidRPr="00000000" w14:paraId="000000D6">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Respond to and interact with peers in small &amp; whole group discussion</w:t>
            </w:r>
          </w:p>
        </w:tc>
        <w:tc>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Skill focus: </w:t>
            </w:r>
          </w:p>
          <w:p w:rsidR="00000000" w:rsidDel="00000000" w:rsidP="00000000" w:rsidRDefault="00000000" w:rsidRPr="00000000" w14:paraId="000000D8">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command of standard English grammar and mechanics when writing or speaking</w:t>
            </w:r>
          </w:p>
        </w:tc>
      </w:tr>
      <w:tr>
        <w:trPr>
          <w:cantSplit w:val="0"/>
          <w:tblHeader w:val="0"/>
        </w:trPr>
        <w:tc>
          <w:tcPr>
            <w:shd w:fill="ddd9c4" w:val="cle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5:</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6 - 7 Weeks</w:t>
            </w:r>
          </w:p>
        </w:tc>
        <w:tc>
          <w:tcPr>
            <w:gridSpan w:val="3"/>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RL.1.2           RI.1.1        RF.1.2A-D</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RL.1.3           RI.1.2        RF.1.3A-G</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RL.1.4           RI.1.4        RF.1.4A-C</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RL1.6</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RL1.7</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RL1.9</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RL1.10</w:t>
            </w:r>
          </w:p>
        </w:tc>
        <w:tc>
          <w:tcPr/>
          <w:p w:rsidR="00000000" w:rsidDel="00000000" w:rsidP="00000000" w:rsidRDefault="00000000" w:rsidRPr="00000000" w14:paraId="000000E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E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W.1.3</w:t>
            </w:r>
          </w:p>
          <w:p w:rsidR="00000000" w:rsidDel="00000000" w:rsidP="00000000" w:rsidRDefault="00000000" w:rsidRPr="00000000" w14:paraId="000000E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W.1.5</w:t>
            </w:r>
          </w:p>
          <w:p w:rsidR="00000000" w:rsidDel="00000000" w:rsidP="00000000" w:rsidRDefault="00000000" w:rsidRPr="00000000" w14:paraId="000000E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W.1.6</w:t>
            </w:r>
          </w:p>
          <w:p w:rsidR="00000000" w:rsidDel="00000000" w:rsidP="00000000" w:rsidRDefault="00000000" w:rsidRPr="00000000" w14:paraId="000000E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W.1.8</w:t>
            </w:r>
          </w:p>
        </w:tc>
        <w:tc>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SL.1.1A-C</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SL.1.4</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SL.1.5</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SL.1.6</w:t>
            </w:r>
          </w:p>
        </w:tc>
        <w:tc>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F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 D, G, H, I</w:t>
            </w:r>
          </w:p>
          <w:p w:rsidR="00000000" w:rsidDel="00000000" w:rsidP="00000000" w:rsidRDefault="00000000" w:rsidRPr="00000000" w14:paraId="000000F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 C</w:t>
            </w:r>
          </w:p>
          <w:p w:rsidR="00000000" w:rsidDel="00000000" w:rsidP="00000000" w:rsidRDefault="00000000" w:rsidRPr="00000000" w14:paraId="000000F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L.1.4 A, B</w:t>
            </w:r>
          </w:p>
        </w:tc>
      </w:tr>
      <w:tr>
        <w:trPr>
          <w:cantSplit w:val="0"/>
          <w:tblHeader w:val="0"/>
        </w:trPr>
        <w:tc>
          <w:tcPr>
            <w:shd w:fill="ddd9c4" w:val="clea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sz w:val="20"/>
                <w:szCs w:val="20"/>
              </w:rPr>
            </w:pPr>
            <w:r w:rsidDel="00000000" w:rsidR="00000000" w:rsidRPr="00000000">
              <w:rPr>
                <w:rtl w:val="0"/>
              </w:rPr>
            </w:r>
          </w:p>
        </w:tc>
        <w:tc>
          <w:tcPr>
            <w:gridSpan w:val="3"/>
          </w:tcPr>
          <w:p w:rsidR="00000000" w:rsidDel="00000000" w:rsidP="00000000" w:rsidRDefault="00000000" w:rsidRPr="00000000" w14:paraId="000000F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w:t>
            </w:r>
          </w:p>
          <w:p w:rsidR="00000000" w:rsidDel="00000000" w:rsidP="00000000" w:rsidRDefault="00000000" w:rsidRPr="00000000" w14:paraId="000000F7">
            <w:pPr>
              <w:pageBreakBefore w:val="0"/>
              <w:numPr>
                <w:ilvl w:val="0"/>
                <w:numId w:val="110"/>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Literary </w:t>
            </w:r>
          </w:p>
          <w:p w:rsidR="00000000" w:rsidDel="00000000" w:rsidP="00000000" w:rsidRDefault="00000000" w:rsidRPr="00000000" w14:paraId="000000F8">
            <w:pPr>
              <w:pageBreakBefore w:val="0"/>
              <w:numPr>
                <w:ilvl w:val="0"/>
                <w:numId w:val="110"/>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Informational</w:t>
            </w:r>
          </w:p>
        </w:tc>
        <w:tc>
          <w:tcPr/>
          <w:p w:rsidR="00000000" w:rsidDel="00000000" w:rsidP="00000000" w:rsidRDefault="00000000" w:rsidRPr="00000000" w14:paraId="000000F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Focus: Use the writing process to create </w:t>
            </w:r>
          </w:p>
          <w:p w:rsidR="00000000" w:rsidDel="00000000" w:rsidP="00000000" w:rsidRDefault="00000000" w:rsidRPr="00000000" w14:paraId="000000FC">
            <w:pPr>
              <w:pageBreakBefore w:val="0"/>
              <w:numPr>
                <w:ilvl w:val="0"/>
                <w:numId w:val="112"/>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Narrative Writing Piece</w:t>
            </w:r>
          </w:p>
          <w:p w:rsidR="00000000" w:rsidDel="00000000" w:rsidP="00000000" w:rsidRDefault="00000000" w:rsidRPr="00000000" w14:paraId="000000FD">
            <w:pPr>
              <w:pageBreakBefore w:val="0"/>
              <w:numPr>
                <w:ilvl w:val="0"/>
                <w:numId w:val="112"/>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Published Writing Piece</w:t>
            </w:r>
          </w:p>
          <w:p w:rsidR="00000000" w:rsidDel="00000000" w:rsidP="00000000" w:rsidRDefault="00000000" w:rsidRPr="00000000" w14:paraId="000000FE">
            <w:pPr>
              <w:pageBreakBefore w:val="0"/>
              <w:numPr>
                <w:ilvl w:val="0"/>
                <w:numId w:val="112"/>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F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 </w:t>
            </w:r>
          </w:p>
          <w:p w:rsidR="00000000" w:rsidDel="00000000" w:rsidP="00000000" w:rsidRDefault="00000000" w:rsidRPr="00000000" w14:paraId="00000100">
            <w:pPr>
              <w:pageBreakBefore w:val="0"/>
              <w:numPr>
                <w:ilvl w:val="0"/>
                <w:numId w:val="92"/>
              </w:numPr>
              <w:spacing w:after="200" w:line="276" w:lineRule="auto"/>
              <w:ind w:left="425" w:hanging="360"/>
              <w:rPr>
                <w:sz w:val="20"/>
                <w:szCs w:val="20"/>
              </w:rPr>
            </w:pPr>
            <w:r w:rsidDel="00000000" w:rsidR="00000000" w:rsidRPr="00000000">
              <w:rPr>
                <w:rFonts w:ascii="Times New Roman" w:cs="Times New Roman" w:eastAsia="Times New Roman" w:hAnsi="Times New Roman"/>
                <w:sz w:val="20"/>
                <w:szCs w:val="20"/>
                <w:rtl w:val="0"/>
              </w:rPr>
              <w:t xml:space="preserve">Respond to and interact with peers in small &amp; whole group discussion</w:t>
            </w:r>
          </w:p>
        </w:tc>
        <w:tc>
          <w:tcPr/>
          <w:p w:rsidR="00000000" w:rsidDel="00000000" w:rsidP="00000000" w:rsidRDefault="00000000" w:rsidRPr="00000000" w14:paraId="0000010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Skill focus: </w:t>
            </w:r>
          </w:p>
          <w:p w:rsidR="00000000" w:rsidDel="00000000" w:rsidP="00000000" w:rsidRDefault="00000000" w:rsidRPr="00000000" w14:paraId="00000102">
            <w:pPr>
              <w:pageBreakBefore w:val="0"/>
              <w:numPr>
                <w:ilvl w:val="0"/>
                <w:numId w:val="92"/>
              </w:numPr>
              <w:spacing w:after="200" w:line="276" w:lineRule="auto"/>
              <w:ind w:left="425" w:hanging="360"/>
              <w:rPr>
                <w:sz w:val="20"/>
                <w:szCs w:val="20"/>
              </w:rPr>
            </w:pPr>
            <w:r w:rsidDel="00000000" w:rsidR="00000000" w:rsidRPr="00000000">
              <w:rPr>
                <w:rFonts w:ascii="Times New Roman" w:cs="Times New Roman" w:eastAsia="Times New Roman" w:hAnsi="Times New Roman"/>
                <w:sz w:val="20"/>
                <w:szCs w:val="20"/>
                <w:rtl w:val="0"/>
              </w:rPr>
              <w:t xml:space="preserve">Demonstrate command of standard English grammar and mechanics when writing or speaking</w:t>
            </w: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ff"/>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ff"/>
                <w:sz w:val="20"/>
                <w:szCs w:val="20"/>
                <w:u w:val="none"/>
                <w:vertAlign w:val="baseline"/>
                <w:rtl w:val="0"/>
              </w:rPr>
              <w:t xml:space="preserve">Suggested Open </w:t>
            </w:r>
            <w:r w:rsidDel="00000000" w:rsidR="00000000" w:rsidRPr="00000000">
              <w:rPr>
                <w:rFonts w:ascii="Times New Roman" w:cs="Times New Roman" w:eastAsia="Times New Roman" w:hAnsi="Times New Roman"/>
                <w:b w:val="1"/>
                <w:i w:val="0"/>
                <w:smallCaps w:val="0"/>
                <w:strike w:val="0"/>
                <w:color w:val="0000ff"/>
                <w:sz w:val="20"/>
                <w:szCs w:val="20"/>
                <w:u w:val="none"/>
                <w:vertAlign w:val="baseline"/>
                <w:rtl w:val="0"/>
              </w:rPr>
              <w:t xml:space="preserve">Educational Resources</w:t>
            </w:r>
            <w:r w:rsidDel="00000000" w:rsidR="00000000" w:rsidRPr="00000000">
              <w:rPr>
                <w:rtl w:val="0"/>
              </w:rPr>
            </w:r>
          </w:p>
        </w:tc>
        <w:tc>
          <w:tcPr>
            <w:gridSpan w:val="3"/>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Reading</w:t>
            </w:r>
          </w:p>
          <w:p w:rsidR="00000000" w:rsidDel="00000000" w:rsidP="00000000" w:rsidRDefault="00000000" w:rsidRPr="00000000" w14:paraId="00000105">
            <w:pPr>
              <w:keepNext w:val="0"/>
              <w:keepLines w:val="0"/>
              <w:pageBreakBefore w:val="0"/>
              <w:widowControl w:val="0"/>
              <w:numPr>
                <w:ilvl w:val="0"/>
                <w:numId w:val="89"/>
              </w:numPr>
              <w:pBdr>
                <w:top w:space="0" w:sz="0" w:val="nil"/>
                <w:left w:space="0" w:sz="0" w:val="nil"/>
                <w:bottom w:space="0" w:sz="0" w:val="nil"/>
                <w:right w:space="0" w:sz="0" w:val="nil"/>
                <w:between w:space="0" w:sz="0" w:val="nil"/>
              </w:pBdr>
              <w:shd w:fill="auto" w:val="clear"/>
              <w:spacing w:after="0" w:before="0" w:line="276" w:lineRule="auto"/>
              <w:ind w:left="425" w:right="0" w:hanging="360"/>
              <w:jc w:val="left"/>
              <w:rPr>
                <w:b w:val="0"/>
                <w:i w:val="0"/>
                <w:smallCaps w:val="0"/>
                <w:strike w:val="0"/>
                <w:sz w:val="20"/>
                <w:szCs w:val="20"/>
                <w:vertAlign w:val="baseline"/>
              </w:rPr>
            </w:pPr>
            <w:hyperlink r:id="rId6">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http://readingandwritingproject.org/</w:t>
              </w:r>
            </w:hyperlink>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0"/>
                <w:numId w:val="89"/>
              </w:numPr>
              <w:pBdr>
                <w:top w:space="0" w:sz="0" w:val="nil"/>
                <w:left w:space="0" w:sz="0" w:val="nil"/>
                <w:bottom w:space="0" w:sz="0" w:val="nil"/>
                <w:right w:space="0" w:sz="0" w:val="nil"/>
                <w:between w:space="0" w:sz="0" w:val="nil"/>
              </w:pBdr>
              <w:shd w:fill="auto" w:val="clear"/>
              <w:spacing w:after="0" w:before="0" w:line="276" w:lineRule="auto"/>
              <w:ind w:left="425" w:right="0" w:hanging="360"/>
              <w:jc w:val="left"/>
              <w:rPr>
                <w:b w:val="0"/>
                <w:i w:val="0"/>
                <w:smallCaps w:val="0"/>
                <w:strike w:val="0"/>
                <w:sz w:val="20"/>
                <w:szCs w:val="20"/>
                <w:vertAlign w:val="baseline"/>
              </w:rPr>
            </w:pPr>
            <w:hyperlink r:id="rId7">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http://www.wegivebooks.org/books</w:t>
              </w:r>
            </w:hyperlink>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0"/>
                <w:numId w:val="89"/>
              </w:numPr>
              <w:pBdr>
                <w:top w:space="0" w:sz="0" w:val="nil"/>
                <w:left w:space="0" w:sz="0" w:val="nil"/>
                <w:bottom w:space="0" w:sz="0" w:val="nil"/>
                <w:right w:space="0" w:sz="0" w:val="nil"/>
                <w:between w:space="0" w:sz="0" w:val="nil"/>
              </w:pBdr>
              <w:shd w:fill="auto" w:val="clear"/>
              <w:spacing w:after="0" w:before="0" w:line="276" w:lineRule="auto"/>
              <w:ind w:left="425" w:right="0" w:hanging="360"/>
              <w:jc w:val="left"/>
              <w:rPr>
                <w:b w:val="0"/>
                <w:i w:val="0"/>
                <w:smallCaps w:val="0"/>
                <w:strike w:val="0"/>
                <w:sz w:val="20"/>
                <w:szCs w:val="20"/>
                <w:vertAlign w:val="baseline"/>
              </w:rPr>
            </w:pPr>
            <w:hyperlink r:id="rId8">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http://www.nwp.org/cs/public/print/resource_topic/teaching_reading</w:t>
              </w:r>
            </w:hyperlink>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0"/>
                <w:numId w:val="89"/>
              </w:numPr>
              <w:pBdr>
                <w:top w:space="0" w:sz="0" w:val="nil"/>
                <w:left w:space="0" w:sz="0" w:val="nil"/>
                <w:bottom w:space="0" w:sz="0" w:val="nil"/>
                <w:right w:space="0" w:sz="0" w:val="nil"/>
                <w:between w:space="0" w:sz="0" w:val="nil"/>
              </w:pBdr>
              <w:shd w:fill="auto" w:val="clear"/>
              <w:spacing w:after="0" w:before="0" w:line="276" w:lineRule="auto"/>
              <w:ind w:left="425" w:right="0" w:hanging="360"/>
              <w:jc w:val="left"/>
              <w:rPr>
                <w:b w:val="0"/>
                <w:i w:val="0"/>
                <w:smallCaps w:val="0"/>
                <w:strike w:val="0"/>
                <w:sz w:val="20"/>
                <w:szCs w:val="20"/>
                <w:vertAlign w:val="baseline"/>
              </w:rPr>
            </w:pPr>
            <w:hyperlink r:id="rId9">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http://www.sightwords.com/</w:t>
              </w:r>
            </w:hyperlink>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0"/>
                <w:numId w:val="89"/>
              </w:numPr>
              <w:pBdr>
                <w:top w:space="0" w:sz="0" w:val="nil"/>
                <w:left w:space="0" w:sz="0" w:val="nil"/>
                <w:bottom w:space="0" w:sz="0" w:val="nil"/>
                <w:right w:space="0" w:sz="0" w:val="nil"/>
                <w:between w:space="0" w:sz="0" w:val="nil"/>
              </w:pBdr>
              <w:shd w:fill="auto" w:val="clear"/>
              <w:spacing w:after="0" w:before="0" w:line="276" w:lineRule="auto"/>
              <w:ind w:left="425" w:right="0" w:hanging="360"/>
              <w:jc w:val="left"/>
              <w:rPr>
                <w:b w:val="0"/>
                <w:i w:val="0"/>
                <w:smallCaps w:val="0"/>
                <w:strike w:val="0"/>
                <w:sz w:val="20"/>
                <w:szCs w:val="20"/>
                <w:vertAlign w:val="baseline"/>
              </w:rPr>
            </w:pPr>
            <w:hyperlink r:id="rId10">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www.lindahoyt.com/tips.html</w:t>
              </w:r>
            </w:hyperlink>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0"/>
                <w:numId w:val="89"/>
              </w:numPr>
              <w:pBdr>
                <w:top w:space="0" w:sz="0" w:val="nil"/>
                <w:left w:space="0" w:sz="0" w:val="nil"/>
                <w:bottom w:space="0" w:sz="0" w:val="nil"/>
                <w:right w:space="0" w:sz="0" w:val="nil"/>
                <w:between w:space="0" w:sz="0" w:val="nil"/>
              </w:pBdr>
              <w:shd w:fill="auto" w:val="clear"/>
              <w:spacing w:after="0" w:before="0" w:line="276" w:lineRule="auto"/>
              <w:ind w:left="425" w:right="0" w:hanging="360"/>
              <w:jc w:val="left"/>
              <w:rPr>
                <w:b w:val="0"/>
                <w:i w:val="0"/>
                <w:smallCaps w:val="0"/>
                <w:strike w:val="0"/>
                <w:sz w:val="20"/>
                <w:szCs w:val="20"/>
                <w:vertAlign w:val="baseline"/>
              </w:rPr>
            </w:pPr>
            <w:hyperlink r:id="rId11">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http://www.readwritethink.org/</w:t>
              </w:r>
            </w:hyperlink>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0"/>
                <w:numId w:val="89"/>
              </w:numPr>
              <w:pBdr>
                <w:top w:space="0" w:sz="0" w:val="nil"/>
                <w:left w:space="0" w:sz="0" w:val="nil"/>
                <w:bottom w:space="0" w:sz="0" w:val="nil"/>
                <w:right w:space="0" w:sz="0" w:val="nil"/>
                <w:between w:space="0" w:sz="0" w:val="nil"/>
              </w:pBdr>
              <w:shd w:fill="auto" w:val="clear"/>
              <w:spacing w:after="0" w:before="0" w:line="276" w:lineRule="auto"/>
              <w:ind w:left="425" w:right="0" w:hanging="360"/>
              <w:jc w:val="left"/>
              <w:rPr>
                <w:b w:val="0"/>
                <w:i w:val="0"/>
                <w:smallCaps w:val="0"/>
                <w:strike w:val="0"/>
                <w:sz w:val="20"/>
                <w:szCs w:val="20"/>
                <w:vertAlign w:val="baseline"/>
              </w:rPr>
            </w:pPr>
            <w:hyperlink r:id="rId12">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http://www.lesterlaminack.com/blog.htm</w:t>
              </w:r>
            </w:hyperlink>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0"/>
                <w:numId w:val="89"/>
              </w:numPr>
              <w:pBdr>
                <w:top w:space="0" w:sz="0" w:val="nil"/>
                <w:left w:space="0" w:sz="0" w:val="nil"/>
                <w:bottom w:space="0" w:sz="0" w:val="nil"/>
                <w:right w:space="0" w:sz="0" w:val="nil"/>
                <w:between w:space="0" w:sz="0" w:val="nil"/>
              </w:pBdr>
              <w:shd w:fill="auto" w:val="clear"/>
              <w:spacing w:after="0" w:before="0" w:line="276" w:lineRule="auto"/>
              <w:ind w:left="425" w:right="0" w:hanging="360"/>
              <w:jc w:val="left"/>
              <w:rPr>
                <w:b w:val="0"/>
                <w:i w:val="0"/>
                <w:smallCaps w:val="0"/>
                <w:strike w:val="0"/>
                <w:sz w:val="20"/>
                <w:szCs w:val="20"/>
                <w:vertAlign w:val="baseline"/>
              </w:rPr>
            </w:pPr>
            <w:hyperlink r:id="rId13">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www.seymoursimon.com/index.php/blog</w:t>
              </w:r>
            </w:hyperlink>
            <w:r w:rsidDel="00000000" w:rsidR="00000000" w:rsidRPr="00000000">
              <w:rPr>
                <w:rtl w:val="0"/>
              </w:rPr>
            </w:r>
          </w:p>
          <w:p w:rsidR="00000000" w:rsidDel="00000000" w:rsidP="00000000" w:rsidRDefault="00000000" w:rsidRPr="00000000" w14:paraId="0000010D">
            <w:pPr>
              <w:keepNext w:val="0"/>
              <w:keepLines w:val="0"/>
              <w:pageBreakBefore w:val="0"/>
              <w:widowControl w:val="0"/>
              <w:numPr>
                <w:ilvl w:val="0"/>
                <w:numId w:val="89"/>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sz w:val="20"/>
                <w:szCs w:val="20"/>
                <w:vertAlign w:val="baseline"/>
              </w:rPr>
            </w:pPr>
            <w:hyperlink r:id="rId14">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https://www.teacherspayteachers.com/Product/Guided-Reading-Prompt-Cards-123684</w:t>
              </w:r>
            </w:hyperlink>
            <w:r w:rsidDel="00000000" w:rsidR="00000000" w:rsidRPr="00000000">
              <w:rPr>
                <w:rFonts w:ascii="Times New Roman" w:cs="Times New Roman" w:eastAsia="Times New Roman" w:hAnsi="Times New Roman"/>
                <w:b w:val="0"/>
                <w:i w:val="0"/>
                <w:smallCaps w:val="0"/>
                <w:strike w:val="0"/>
                <w:color w:val="0000ff"/>
                <w:sz w:val="20"/>
                <w:szCs w:val="20"/>
                <w:u w:val="none"/>
                <w:vertAlign w:val="baseline"/>
                <w:rtl w:val="0"/>
              </w:rPr>
              <w:t xml:space="preserve"> </w:t>
            </w:r>
          </w:p>
        </w:tc>
        <w:tc>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Writing &amp; Language</w:t>
            </w:r>
          </w:p>
          <w:p w:rsidR="00000000" w:rsidDel="00000000" w:rsidP="00000000" w:rsidRDefault="00000000" w:rsidRPr="00000000" w14:paraId="00000111">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76" w:lineRule="auto"/>
              <w:ind w:left="245" w:right="0" w:hanging="295"/>
              <w:jc w:val="left"/>
              <w:rPr>
                <w:b w:val="0"/>
                <w:i w:val="0"/>
                <w:smallCaps w:val="0"/>
                <w:strike w:val="0"/>
                <w:sz w:val="20"/>
                <w:szCs w:val="20"/>
                <w:vertAlign w:val="baseline"/>
              </w:rPr>
            </w:pPr>
            <w:hyperlink r:id="rId15">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http://readingandwritingproject.org/</w:t>
              </w:r>
            </w:hyperlink>
            <w:r w:rsidDel="00000000" w:rsidR="00000000" w:rsidRPr="00000000">
              <w:rPr>
                <w:rtl w:val="0"/>
              </w:rPr>
            </w:r>
          </w:p>
          <w:p w:rsidR="00000000" w:rsidDel="00000000" w:rsidP="00000000" w:rsidRDefault="00000000" w:rsidRPr="00000000" w14:paraId="00000112">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76" w:lineRule="auto"/>
              <w:ind w:left="245" w:right="0" w:hanging="295"/>
              <w:jc w:val="left"/>
              <w:rPr>
                <w:b w:val="0"/>
                <w:i w:val="0"/>
                <w:smallCaps w:val="0"/>
                <w:strike w:val="0"/>
                <w:sz w:val="20"/>
                <w:szCs w:val="20"/>
                <w:vertAlign w:val="baseline"/>
              </w:rPr>
            </w:pPr>
            <w:hyperlink r:id="rId16">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http://www.schrockguide.net/</w:t>
              </w:r>
            </w:hyperlink>
            <w:r w:rsidDel="00000000" w:rsidR="00000000" w:rsidRPr="00000000">
              <w:rPr>
                <w:rFonts w:ascii="Times New Roman" w:cs="Times New Roman" w:eastAsia="Times New Roman" w:hAnsi="Times New Roman"/>
                <w:b w:val="0"/>
                <w:i w:val="0"/>
                <w:smallCaps w:val="0"/>
                <w:strike w:val="0"/>
                <w:color w:val="0000ff"/>
                <w:sz w:val="20"/>
                <w:szCs w:val="20"/>
                <w:u w:val="none"/>
                <w:vertAlign w:val="baseline"/>
                <w:rtl w:val="0"/>
              </w:rPr>
              <w:t xml:space="preserve"> - (technology resource)</w:t>
            </w:r>
          </w:p>
          <w:p w:rsidR="00000000" w:rsidDel="00000000" w:rsidP="00000000" w:rsidRDefault="00000000" w:rsidRPr="00000000" w14:paraId="00000113">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76" w:lineRule="auto"/>
              <w:ind w:left="245" w:right="0" w:hanging="295"/>
              <w:jc w:val="left"/>
              <w:rPr>
                <w:b w:val="0"/>
                <w:i w:val="0"/>
                <w:smallCaps w:val="0"/>
                <w:strike w:val="0"/>
                <w:sz w:val="20"/>
                <w:szCs w:val="20"/>
                <w:vertAlign w:val="baseline"/>
              </w:rPr>
            </w:pPr>
            <w:hyperlink r:id="rId17">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http://twowritingteachers.wordpress.com</w:t>
              </w:r>
            </w:hyperlink>
            <w:r w:rsidDel="00000000" w:rsidR="00000000" w:rsidRPr="00000000">
              <w:rPr>
                <w:rtl w:val="0"/>
              </w:rPr>
            </w:r>
          </w:p>
          <w:p w:rsidR="00000000" w:rsidDel="00000000" w:rsidP="00000000" w:rsidRDefault="00000000" w:rsidRPr="00000000" w14:paraId="00000114">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76" w:lineRule="auto"/>
              <w:ind w:left="245" w:right="0" w:hanging="295"/>
              <w:jc w:val="left"/>
              <w:rPr>
                <w:b w:val="0"/>
                <w:i w:val="0"/>
                <w:smallCaps w:val="0"/>
                <w:strike w:val="0"/>
                <w:sz w:val="20"/>
                <w:szCs w:val="20"/>
                <w:vertAlign w:val="baseline"/>
              </w:rPr>
            </w:pPr>
            <w:hyperlink r:id="rId18">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www.lindahoyt.com/tips.html</w:t>
              </w:r>
            </w:hyperlink>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76" w:lineRule="auto"/>
              <w:ind w:left="245" w:right="0" w:hanging="295"/>
              <w:jc w:val="left"/>
              <w:rPr>
                <w:b w:val="0"/>
                <w:i w:val="0"/>
                <w:smallCaps w:val="0"/>
                <w:strike w:val="0"/>
                <w:sz w:val="20"/>
                <w:szCs w:val="20"/>
                <w:vertAlign w:val="baseline"/>
              </w:rPr>
            </w:pPr>
            <w:hyperlink r:id="rId19">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http://www.readwritethink.org/</w:t>
              </w:r>
            </w:hyperlink>
            <w:r w:rsidDel="00000000" w:rsidR="00000000" w:rsidRPr="00000000">
              <w:rPr>
                <w:rtl w:val="0"/>
              </w:rPr>
            </w:r>
          </w:p>
          <w:p w:rsidR="00000000" w:rsidDel="00000000" w:rsidP="00000000" w:rsidRDefault="00000000" w:rsidRPr="00000000" w14:paraId="00000116">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200" w:before="0" w:line="276" w:lineRule="auto"/>
              <w:ind w:left="245" w:right="0" w:hanging="295"/>
              <w:jc w:val="left"/>
              <w:rPr>
                <w:b w:val="0"/>
                <w:i w:val="0"/>
                <w:smallCaps w:val="0"/>
                <w:strike w:val="0"/>
                <w:sz w:val="20"/>
                <w:szCs w:val="20"/>
                <w:vertAlign w:val="baseline"/>
              </w:rPr>
            </w:pPr>
            <w:hyperlink r:id="rId20">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http://www.nwp.org/cs/public/print/resource_topic/teaching_writing</w:t>
              </w:r>
            </w:hyperlink>
            <w:r w:rsidDel="00000000" w:rsidR="00000000" w:rsidRPr="00000000">
              <w:rPr>
                <w:rFonts w:ascii="Times New Roman" w:cs="Times New Roman" w:eastAsia="Times New Roman" w:hAnsi="Times New Roman"/>
                <w:b w:val="0"/>
                <w:i w:val="0"/>
                <w:smallCaps w:val="0"/>
                <w:strike w:val="0"/>
                <w:color w:val="0000ff"/>
                <w:sz w:val="20"/>
                <w:szCs w:val="20"/>
                <w:u w:val="none"/>
                <w:vertAlign w:val="baseline"/>
                <w:rtl w:val="0"/>
              </w:rPr>
              <w:t xml:space="preserve"> </w:t>
            </w:r>
          </w:p>
        </w:tc>
        <w:tc>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Speaking &amp; Listening</w:t>
            </w:r>
          </w:p>
          <w:p w:rsidR="00000000" w:rsidDel="00000000" w:rsidP="00000000" w:rsidRDefault="00000000" w:rsidRPr="00000000" w14:paraId="00000118">
            <w:pPr>
              <w:keepNext w:val="0"/>
              <w:keepLines w:val="0"/>
              <w:pageBreakBefore w:val="0"/>
              <w:widowControl w:val="0"/>
              <w:numPr>
                <w:ilvl w:val="0"/>
                <w:numId w:val="103"/>
              </w:numPr>
              <w:pBdr>
                <w:top w:space="0" w:sz="0" w:val="nil"/>
                <w:left w:space="0" w:sz="0" w:val="nil"/>
                <w:bottom w:space="0" w:sz="0" w:val="nil"/>
                <w:right w:space="0" w:sz="0" w:val="nil"/>
                <w:between w:space="0" w:sz="0" w:val="nil"/>
              </w:pBdr>
              <w:shd w:fill="auto" w:val="clear"/>
              <w:spacing w:after="0" w:before="0" w:line="276" w:lineRule="auto"/>
              <w:ind w:left="335" w:right="0" w:hanging="360"/>
              <w:jc w:val="left"/>
              <w:rPr>
                <w:b w:val="0"/>
                <w:i w:val="0"/>
                <w:smallCaps w:val="0"/>
                <w:strike w:val="0"/>
                <w:sz w:val="20"/>
                <w:szCs w:val="20"/>
                <w:vertAlign w:val="baseline"/>
              </w:rPr>
            </w:pPr>
            <w:hyperlink r:id="rId21">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http://readingandwritingproject.org/</w:t>
              </w:r>
            </w:hyperlink>
            <w:r w:rsidDel="00000000" w:rsidR="00000000" w:rsidRPr="00000000">
              <w:rPr>
                <w:rtl w:val="0"/>
              </w:rPr>
            </w:r>
          </w:p>
          <w:p w:rsidR="00000000" w:rsidDel="00000000" w:rsidP="00000000" w:rsidRDefault="00000000" w:rsidRPr="00000000" w14:paraId="00000119">
            <w:pPr>
              <w:keepNext w:val="0"/>
              <w:keepLines w:val="0"/>
              <w:pageBreakBefore w:val="0"/>
              <w:widowControl w:val="0"/>
              <w:numPr>
                <w:ilvl w:val="0"/>
                <w:numId w:val="103"/>
              </w:numPr>
              <w:pBdr>
                <w:top w:space="0" w:sz="0" w:val="nil"/>
                <w:left w:space="0" w:sz="0" w:val="nil"/>
                <w:bottom w:space="0" w:sz="0" w:val="nil"/>
                <w:right w:space="0" w:sz="0" w:val="nil"/>
                <w:between w:space="0" w:sz="0" w:val="nil"/>
              </w:pBdr>
              <w:shd w:fill="auto" w:val="clear"/>
              <w:spacing w:after="200" w:before="0" w:line="276" w:lineRule="auto"/>
              <w:ind w:left="335" w:right="0" w:hanging="360"/>
              <w:jc w:val="left"/>
              <w:rPr>
                <w:b w:val="0"/>
                <w:i w:val="0"/>
                <w:smallCaps w:val="0"/>
                <w:strike w:val="0"/>
                <w:sz w:val="20"/>
                <w:szCs w:val="20"/>
                <w:vertAlign w:val="baseline"/>
              </w:rPr>
            </w:pPr>
            <w:r w:rsidDel="00000000" w:rsidR="00000000" w:rsidRPr="00000000">
              <w:rPr>
                <w:rtl w:val="0"/>
              </w:rPr>
            </w:r>
          </w:p>
        </w:tc>
        <w:tc>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Critical Thinking</w:t>
            </w:r>
          </w:p>
          <w:p w:rsidR="00000000" w:rsidDel="00000000" w:rsidP="00000000" w:rsidRDefault="00000000" w:rsidRPr="00000000" w14:paraId="0000011B">
            <w:pPr>
              <w:keepNext w:val="0"/>
              <w:keepLines w:val="0"/>
              <w:pageBreakBefore w:val="0"/>
              <w:widowControl w:val="0"/>
              <w:numPr>
                <w:ilvl w:val="0"/>
                <w:numId w:val="102"/>
              </w:numPr>
              <w:pBdr>
                <w:top w:space="0" w:sz="0" w:val="nil"/>
                <w:left w:space="0" w:sz="0" w:val="nil"/>
                <w:bottom w:space="0" w:sz="0" w:val="nil"/>
                <w:right w:space="0" w:sz="0" w:val="nil"/>
                <w:between w:space="0" w:sz="0" w:val="nil"/>
              </w:pBdr>
              <w:shd w:fill="auto" w:val="clear"/>
              <w:spacing w:after="0" w:before="0" w:line="276" w:lineRule="auto"/>
              <w:ind w:left="335" w:right="0" w:hanging="360"/>
              <w:jc w:val="left"/>
              <w:rPr>
                <w:b w:val="0"/>
                <w:i w:val="0"/>
                <w:smallCaps w:val="0"/>
                <w:strike w:val="0"/>
                <w:sz w:val="20"/>
                <w:szCs w:val="20"/>
                <w:vertAlign w:val="baseline"/>
              </w:rPr>
            </w:pPr>
            <w:hyperlink r:id="rId22">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http://readingandwritingproject.org/</w:t>
              </w:r>
            </w:hyperlink>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0"/>
                <w:numId w:val="102"/>
              </w:numPr>
              <w:pBdr>
                <w:top w:space="0" w:sz="0" w:val="nil"/>
                <w:left w:space="0" w:sz="0" w:val="nil"/>
                <w:bottom w:space="0" w:sz="0" w:val="nil"/>
                <w:right w:space="0" w:sz="0" w:val="nil"/>
                <w:between w:space="0" w:sz="0" w:val="nil"/>
              </w:pBdr>
              <w:shd w:fill="auto" w:val="clear"/>
              <w:spacing w:after="0" w:before="0" w:line="276" w:lineRule="auto"/>
              <w:ind w:left="335" w:right="0" w:hanging="360"/>
              <w:jc w:val="left"/>
              <w:rPr>
                <w:b w:val="0"/>
                <w:i w:val="0"/>
                <w:smallCaps w:val="0"/>
                <w:strike w:val="0"/>
                <w:sz w:val="20"/>
                <w:szCs w:val="20"/>
                <w:vertAlign w:val="baseline"/>
              </w:rPr>
            </w:pPr>
            <w:hyperlink r:id="rId23">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www.lindahoyt.com/tips.html</w:t>
              </w:r>
            </w:hyperlink>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0"/>
                <w:numId w:val="102"/>
              </w:numPr>
              <w:pBdr>
                <w:top w:space="0" w:sz="0" w:val="nil"/>
                <w:left w:space="0" w:sz="0" w:val="nil"/>
                <w:bottom w:space="0" w:sz="0" w:val="nil"/>
                <w:right w:space="0" w:sz="0" w:val="nil"/>
                <w:between w:space="0" w:sz="0" w:val="nil"/>
              </w:pBdr>
              <w:shd w:fill="auto" w:val="clear"/>
              <w:spacing w:after="0" w:before="0" w:line="276" w:lineRule="auto"/>
              <w:ind w:left="335" w:right="0" w:hanging="360"/>
              <w:jc w:val="left"/>
              <w:rPr>
                <w:b w:val="0"/>
                <w:i w:val="0"/>
                <w:smallCaps w:val="0"/>
                <w:strike w:val="0"/>
                <w:sz w:val="20"/>
                <w:szCs w:val="20"/>
                <w:vertAlign w:val="baseline"/>
              </w:rPr>
            </w:pPr>
            <w:hyperlink r:id="rId24">
              <w:r w:rsidDel="00000000" w:rsidR="00000000" w:rsidRPr="00000000">
                <w:rPr>
                  <w:rFonts w:ascii="Times New Roman" w:cs="Times New Roman" w:eastAsia="Times New Roman" w:hAnsi="Times New Roman"/>
                  <w:b w:val="0"/>
                  <w:i w:val="0"/>
                  <w:smallCaps w:val="0"/>
                  <w:strike w:val="0"/>
                  <w:color w:val="0000ff"/>
                  <w:sz w:val="20"/>
                  <w:szCs w:val="20"/>
                  <w:u w:val="single"/>
                  <w:vertAlign w:val="baseline"/>
                  <w:rtl w:val="0"/>
                </w:rPr>
                <w:t xml:space="preserve">www.seymoursimon.com/index.php/blog</w:t>
              </w:r>
            </w:hyperlink>
            <w:r w:rsidDel="00000000" w:rsidR="00000000" w:rsidRPr="00000000">
              <w:rPr>
                <w:rFonts w:ascii="Times New Roman" w:cs="Times New Roman" w:eastAsia="Times New Roman" w:hAnsi="Times New Roman"/>
                <w:b w:val="0"/>
                <w:i w:val="0"/>
                <w:smallCaps w:val="0"/>
                <w:strike w:val="0"/>
                <w:color w:val="0000ff"/>
                <w:sz w:val="20"/>
                <w:szCs w:val="20"/>
                <w:u w:val="none"/>
                <w:vertAlign w:val="baseline"/>
                <w:rtl w:val="0"/>
              </w:rPr>
              <w:t xml:space="preserve">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ff"/>
                <w:sz w:val="20"/>
                <w:szCs w:val="20"/>
                <w:u w:val="none"/>
                <w:vertAlign w:val="baseline"/>
              </w:rPr>
            </w:pPr>
            <w:r w:rsidDel="00000000" w:rsidR="00000000" w:rsidRPr="00000000">
              <w:rPr>
                <w:rtl w:val="0"/>
              </w:rPr>
            </w:r>
          </w:p>
        </w:tc>
      </w:tr>
    </w:tbl>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ff"/>
          <w:sz w:val="20"/>
          <w:szCs w:val="20"/>
        </w:rPr>
      </w:pPr>
      <w:r w:rsidDel="00000000" w:rsidR="00000000" w:rsidRPr="00000000">
        <w:rPr>
          <w:rtl w:val="0"/>
        </w:rPr>
      </w:r>
    </w:p>
    <w:p w:rsidR="00000000" w:rsidDel="00000000" w:rsidP="00000000" w:rsidRDefault="00000000" w:rsidRPr="00000000" w14:paraId="00000120">
      <w:pPr>
        <w:pageBreakBefore w:val="0"/>
        <w:spacing w:after="0" w:line="276" w:lineRule="auto"/>
        <w:rPr>
          <w:rFonts w:ascii="Times New Roman" w:cs="Times New Roman" w:eastAsia="Times New Roman" w:hAnsi="Times New Roman"/>
          <w:color w:val="0000ff"/>
          <w:sz w:val="20"/>
          <w:szCs w:val="20"/>
        </w:rPr>
      </w:pPr>
      <w:r w:rsidDel="00000000" w:rsidR="00000000" w:rsidRPr="00000000">
        <w:rPr>
          <w:rtl w:val="0"/>
        </w:rPr>
      </w:r>
    </w:p>
    <w:p w:rsidR="00000000" w:rsidDel="00000000" w:rsidP="00000000" w:rsidRDefault="00000000" w:rsidRPr="00000000" w14:paraId="00000121">
      <w:pPr>
        <w:pageBreakBefore w:val="0"/>
        <w:spacing w:after="0" w:line="276" w:lineRule="auto"/>
        <w:rPr>
          <w:rFonts w:ascii="Times New Roman" w:cs="Times New Roman" w:eastAsia="Times New Roman" w:hAnsi="Times New Roman"/>
          <w:color w:val="0000ff"/>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22">
      <w:pPr>
        <w:pageBreakBefore w:val="0"/>
        <w:spacing w:after="0" w:line="276" w:lineRule="auto"/>
        <w:rPr>
          <w:rFonts w:ascii="Times New Roman" w:cs="Times New Roman" w:eastAsia="Times New Roman" w:hAnsi="Times New Roman"/>
          <w:color w:val="0000ff"/>
          <w:sz w:val="20"/>
          <w:szCs w:val="20"/>
        </w:rPr>
      </w:pPr>
      <w:r w:rsidDel="00000000" w:rsidR="00000000" w:rsidRPr="00000000">
        <w:rPr>
          <w:rtl w:val="0"/>
        </w:rPr>
      </w:r>
    </w:p>
    <w:tbl>
      <w:tblPr>
        <w:tblStyle w:val="Table2"/>
        <w:tblW w:w="1476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65"/>
        <w:gridCol w:w="1350"/>
        <w:gridCol w:w="2070"/>
        <w:gridCol w:w="2700"/>
        <w:gridCol w:w="4575"/>
        <w:tblGridChange w:id="0">
          <w:tblGrid>
            <w:gridCol w:w="4065"/>
            <w:gridCol w:w="1350"/>
            <w:gridCol w:w="2070"/>
            <w:gridCol w:w="2700"/>
            <w:gridCol w:w="4575"/>
          </w:tblGrid>
        </w:tblGridChange>
      </w:tblGrid>
      <w:tr>
        <w:trPr>
          <w:cantSplit w:val="0"/>
          <w:tblHeader w:val="0"/>
        </w:trPr>
        <w:tc>
          <w:tcPr>
            <w:gridSpan w:val="5"/>
            <w:shd w:fill="c6d9f1" w:val="clear"/>
          </w:tcPr>
          <w:p w:rsidR="00000000" w:rsidDel="00000000" w:rsidP="00000000" w:rsidRDefault="00000000" w:rsidRPr="00000000" w14:paraId="00000123">
            <w:pPr>
              <w:pageBreakBefore w:val="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Introductory Unit Grade 1</w:t>
            </w:r>
          </w:p>
          <w:p w:rsidR="00000000" w:rsidDel="00000000" w:rsidP="00000000" w:rsidRDefault="00000000" w:rsidRPr="00000000" w14:paraId="00000124">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Pacing: 3 Weeks</w:t>
            </w:r>
          </w:p>
        </w:tc>
      </w:tr>
      <w:tr>
        <w:trPr>
          <w:cantSplit w:val="0"/>
          <w:tblHeader w:val="0"/>
        </w:trPr>
        <w:tc>
          <w:tcPr>
            <w:gridSpan w:val="3"/>
            <w:shd w:fill="ddd9c3" w:val="clear"/>
          </w:tcPr>
          <w:p w:rsidR="00000000" w:rsidDel="00000000" w:rsidP="00000000" w:rsidRDefault="00000000" w:rsidRPr="00000000" w14:paraId="00000129">
            <w:pPr>
              <w:pageBreakBefore w:val="0"/>
              <w:rPr>
                <w:rFonts w:ascii="Times New Roman" w:cs="Times New Roman" w:eastAsia="Times New Roman" w:hAnsi="Times New Roman"/>
                <w:b w:val="1"/>
                <w:i w:val="1"/>
                <w:sz w:val="30"/>
                <w:szCs w:val="30"/>
              </w:rPr>
            </w:pPr>
            <w:r w:rsidDel="00000000" w:rsidR="00000000" w:rsidRPr="00000000">
              <w:rPr>
                <w:rFonts w:ascii="Times New Roman" w:cs="Times New Roman" w:eastAsia="Times New Roman" w:hAnsi="Times New Roman"/>
                <w:b w:val="1"/>
                <w:sz w:val="30"/>
                <w:szCs w:val="30"/>
                <w:rtl w:val="0"/>
              </w:rPr>
              <w:t xml:space="preserve">Introductory Unit: </w:t>
            </w:r>
            <w:r w:rsidDel="00000000" w:rsidR="00000000" w:rsidRPr="00000000">
              <w:rPr>
                <w:rFonts w:ascii="Times New Roman" w:cs="Times New Roman" w:eastAsia="Times New Roman" w:hAnsi="Times New Roman"/>
                <w:b w:val="1"/>
                <w:i w:val="1"/>
                <w:sz w:val="30"/>
                <w:szCs w:val="30"/>
                <w:rtl w:val="0"/>
              </w:rPr>
              <w:t xml:space="preserve">Discovery</w:t>
            </w:r>
          </w:p>
          <w:p w:rsidR="00000000" w:rsidDel="00000000" w:rsidP="00000000" w:rsidRDefault="00000000" w:rsidRPr="00000000" w14:paraId="0000012A">
            <w:pPr>
              <w:pageBreakBefore w:val="0"/>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Writing genre:  Narrative</w:t>
            </w:r>
          </w:p>
          <w:p w:rsidR="00000000" w:rsidDel="00000000" w:rsidP="00000000" w:rsidRDefault="00000000" w:rsidRPr="00000000" w14:paraId="0000012B">
            <w:pPr>
              <w:pageBreakBefore w:val="0"/>
              <w:rPr>
                <w:rFonts w:ascii="Times New Roman" w:cs="Times New Roman" w:eastAsia="Times New Roman" w:hAnsi="Times New Roman"/>
                <w:b w:val="1"/>
                <w:i w:val="1"/>
                <w:sz w:val="30"/>
                <w:szCs w:val="30"/>
              </w:rPr>
            </w:pPr>
            <w:r w:rsidDel="00000000" w:rsidR="00000000" w:rsidRPr="00000000">
              <w:rPr>
                <w:rtl w:val="0"/>
              </w:rPr>
            </w:r>
          </w:p>
          <w:p w:rsidR="00000000" w:rsidDel="00000000" w:rsidP="00000000" w:rsidRDefault="00000000" w:rsidRPr="00000000" w14:paraId="0000012C">
            <w:pPr>
              <w:pageBreakBefore w:val="0"/>
              <w:rPr>
                <w:rFonts w:ascii="Times New Roman" w:cs="Times New Roman" w:eastAsia="Times New Roman" w:hAnsi="Times New Roman"/>
                <w:b w:val="1"/>
                <w:i w:val="1"/>
                <w:sz w:val="30"/>
                <w:szCs w:val="30"/>
              </w:rPr>
            </w:pPr>
            <w:r w:rsidDel="00000000" w:rsidR="00000000" w:rsidRPr="00000000">
              <w:rPr>
                <w:rtl w:val="0"/>
              </w:rPr>
            </w:r>
          </w:p>
        </w:tc>
        <w:tc>
          <w:tcPr>
            <w:gridSpan w:val="2"/>
            <w:shd w:fill="ddd9c3" w:val="clear"/>
          </w:tcPr>
          <w:p w:rsidR="00000000" w:rsidDel="00000000" w:rsidP="00000000" w:rsidRDefault="00000000" w:rsidRPr="00000000" w14:paraId="0000012F">
            <w:pPr>
              <w:pageBreakBefore w:val="0"/>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Introductory Unit: </w:t>
            </w:r>
            <w:r w:rsidDel="00000000" w:rsidR="00000000" w:rsidRPr="00000000">
              <w:rPr>
                <w:rFonts w:ascii="Times New Roman" w:cs="Times New Roman" w:eastAsia="Times New Roman" w:hAnsi="Times New Roman"/>
                <w:b w:val="1"/>
                <w:i w:val="1"/>
                <w:sz w:val="20"/>
                <w:szCs w:val="20"/>
                <w:rtl w:val="0"/>
              </w:rPr>
              <w:t xml:space="preserve">What questions do we ask about what we read?</w:t>
            </w:r>
          </w:p>
          <w:p w:rsidR="00000000" w:rsidDel="00000000" w:rsidP="00000000" w:rsidRDefault="00000000" w:rsidRPr="00000000" w14:paraId="00000130">
            <w:pPr>
              <w:pageBreakBefore w:val="0"/>
              <w:numPr>
                <w:ilvl w:val="0"/>
                <w:numId w:val="147"/>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understand that there are strategies for asking questions about text</w:t>
            </w:r>
          </w:p>
          <w:p w:rsidR="00000000" w:rsidDel="00000000" w:rsidP="00000000" w:rsidRDefault="00000000" w:rsidRPr="00000000" w14:paraId="00000131">
            <w:pPr>
              <w:pageBreakBefore w:val="0"/>
              <w:numPr>
                <w:ilvl w:val="0"/>
                <w:numId w:val="147"/>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understand that asking questions takes them deeper into text</w:t>
            </w:r>
          </w:p>
          <w:p w:rsidR="00000000" w:rsidDel="00000000" w:rsidP="00000000" w:rsidRDefault="00000000" w:rsidRPr="00000000" w14:paraId="00000132">
            <w:pPr>
              <w:pageBreakBefore w:val="0"/>
              <w:numPr>
                <w:ilvl w:val="0"/>
                <w:numId w:val="147"/>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understand that asking questions will help them determine what words mean</w:t>
            </w:r>
          </w:p>
        </w:tc>
      </w:tr>
      <w:tr>
        <w:trPr>
          <w:cantSplit w:val="0"/>
          <w:tblHeader w:val="0"/>
        </w:trPr>
        <w:tc>
          <w:tcPr>
            <w:gridSpan w:val="3"/>
            <w:shd w:fill="ddd9c3" w:val="clear"/>
          </w:tcPr>
          <w:p w:rsidR="00000000" w:rsidDel="00000000" w:rsidP="00000000" w:rsidRDefault="00000000" w:rsidRPr="00000000" w14:paraId="000001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Introductory Unit Reading Standards</w:t>
            </w:r>
            <w:r w:rsidDel="00000000" w:rsidR="00000000" w:rsidRPr="00000000">
              <w:rPr>
                <w:rtl w:val="0"/>
              </w:rPr>
            </w:r>
          </w:p>
        </w:tc>
        <w:tc>
          <w:tcPr>
            <w:gridSpan w:val="2"/>
            <w:shd w:fill="ddd9c3" w:val="clear"/>
          </w:tcPr>
          <w:p w:rsidR="00000000" w:rsidDel="00000000" w:rsidP="00000000" w:rsidRDefault="00000000" w:rsidRPr="00000000" w14:paraId="000001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Introductory Unit 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1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RL.1.1</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tc>
        <w:tc>
          <w:tcPr>
            <w:gridSpan w:val="2"/>
            <w:shd w:fill="ffffff" w:val="clear"/>
          </w:tcPr>
          <w:p w:rsidR="00000000" w:rsidDel="00000000" w:rsidP="00000000" w:rsidRDefault="00000000" w:rsidRPr="00000000" w14:paraId="000001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RI.1.1. Ask and answer questions about key details in a text.</w:t>
            </w:r>
          </w:p>
        </w:tc>
        <w:tc>
          <w:tcPr>
            <w:gridSpan w:val="2"/>
            <w:shd w:fill="ffffff" w:val="clear"/>
          </w:tcPr>
          <w:p w:rsidR="00000000" w:rsidDel="00000000" w:rsidP="00000000" w:rsidRDefault="00000000" w:rsidRPr="00000000" w14:paraId="0000013C">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what key details in the text are </w:t>
            </w:r>
          </w:p>
          <w:p w:rsidR="00000000" w:rsidDel="00000000" w:rsidP="00000000" w:rsidRDefault="00000000" w:rsidRPr="00000000" w14:paraId="0000013D">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what key details are in a text </w:t>
            </w:r>
          </w:p>
          <w:p w:rsidR="00000000" w:rsidDel="00000000" w:rsidP="00000000" w:rsidRDefault="00000000" w:rsidRPr="00000000" w14:paraId="0000013E">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Recall key details of texts</w:t>
            </w:r>
          </w:p>
          <w:p w:rsidR="00000000" w:rsidDel="00000000" w:rsidP="00000000" w:rsidRDefault="00000000" w:rsidRPr="00000000" w14:paraId="0000013F">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about key details</w:t>
            </w:r>
          </w:p>
          <w:p w:rsidR="00000000" w:rsidDel="00000000" w:rsidP="00000000" w:rsidRDefault="00000000" w:rsidRPr="00000000" w14:paraId="00000140">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prompt who, what where, when, why and how regarding details of a text</w:t>
            </w:r>
          </w:p>
          <w:p w:rsidR="00000000" w:rsidDel="00000000" w:rsidP="00000000" w:rsidRDefault="00000000" w:rsidRPr="00000000" w14:paraId="00000141">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Answer when prompted and use key details from the text</w:t>
            </w:r>
          </w:p>
          <w:p w:rsidR="00000000" w:rsidDel="00000000" w:rsidP="00000000" w:rsidRDefault="00000000" w:rsidRPr="00000000" w14:paraId="00000142">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about key details, with support</w:t>
            </w:r>
          </w:p>
        </w:tc>
      </w:tr>
      <w:tr>
        <w:trPr>
          <w:cantSplit w:val="0"/>
          <w:trHeight w:val="1900" w:hRule="atLeast"/>
          <w:tblHeader w:val="0"/>
        </w:trPr>
        <w:tc>
          <w:tcPr>
            <w:shd w:fill="ffffff" w:val="clear"/>
          </w:tcPr>
          <w:p w:rsidR="00000000" w:rsidDel="00000000" w:rsidP="00000000" w:rsidRDefault="00000000" w:rsidRPr="00000000" w14:paraId="0000014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Retell stories, including key details, and demonstrate understanding of their central message or lesson.</w:t>
            </w:r>
          </w:p>
        </w:tc>
        <w:tc>
          <w:tcPr>
            <w:gridSpan w:val="2"/>
            <w:shd w:fill="ffffff" w:val="clear"/>
          </w:tcPr>
          <w:p w:rsidR="00000000" w:rsidDel="00000000" w:rsidP="00000000" w:rsidRDefault="00000000" w:rsidRPr="00000000" w14:paraId="000001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RI.1.4 (introduce skill with word study) Ask and answer questions to help determine or clarify the meaning of words and phrases in a text.</w:t>
            </w:r>
          </w:p>
        </w:tc>
        <w:tc>
          <w:tcPr>
            <w:gridSpan w:val="2"/>
            <w:shd w:fill="ffffff" w:val="clear"/>
          </w:tcPr>
          <w:p w:rsidR="00000000" w:rsidDel="00000000" w:rsidP="00000000" w:rsidRDefault="00000000" w:rsidRPr="00000000" w14:paraId="0000014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8">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key details of a story</w:t>
            </w:r>
          </w:p>
          <w:p w:rsidR="00000000" w:rsidDel="00000000" w:rsidP="00000000" w:rsidRDefault="00000000" w:rsidRPr="00000000" w14:paraId="00000149">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Retell stories in their words capturing the key details</w:t>
            </w:r>
          </w:p>
          <w:p w:rsidR="00000000" w:rsidDel="00000000" w:rsidP="00000000" w:rsidRDefault="00000000" w:rsidRPr="00000000" w14:paraId="0000014A">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the story’s central idea or message</w:t>
            </w:r>
          </w:p>
          <w:p w:rsidR="00000000" w:rsidDel="00000000" w:rsidP="00000000" w:rsidRDefault="00000000" w:rsidRPr="00000000" w14:paraId="0000014B">
            <w:pPr>
              <w:pageBreakBefore w:val="0"/>
              <w:numPr>
                <w:ilvl w:val="0"/>
                <w:numId w:val="59"/>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Ask and answer questions to help determine or clarify the meaning of words and phrases in a text.</w:t>
            </w:r>
          </w:p>
        </w:tc>
      </w:tr>
      <w:tr>
        <w:trPr>
          <w:cantSplit w:val="0"/>
          <w:trHeight w:val="20" w:hRule="atLeast"/>
          <w:tblHeader w:val="0"/>
        </w:trPr>
        <w:tc>
          <w:tcPr>
            <w:shd w:fill="ffffff" w:val="clear"/>
          </w:tcPr>
          <w:p w:rsidR="00000000" w:rsidDel="00000000" w:rsidP="00000000" w:rsidRDefault="00000000" w:rsidRPr="00000000" w14:paraId="000001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RL.1.7.</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illustrations and details in a story to describe its characters, setting, or events.</w:t>
            </w:r>
          </w:p>
        </w:tc>
        <w:tc>
          <w:tcPr>
            <w:gridSpan w:val="2"/>
            <w:shd w:fill="ffffff" w:val="clear"/>
          </w:tcPr>
          <w:p w:rsidR="00000000" w:rsidDel="00000000" w:rsidP="00000000" w:rsidRDefault="00000000" w:rsidRPr="00000000" w14:paraId="0000014E">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50">
            <w:pPr>
              <w:pageBreakBefore w:val="0"/>
              <w:numPr>
                <w:ilvl w:val="0"/>
                <w:numId w:val="35"/>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illustrations to develop a better understanding of the story </w:t>
            </w:r>
          </w:p>
          <w:p w:rsidR="00000000" w:rsidDel="00000000" w:rsidP="00000000" w:rsidRDefault="00000000" w:rsidRPr="00000000" w14:paraId="00000151">
            <w:pPr>
              <w:pageBreakBefore w:val="0"/>
              <w:numPr>
                <w:ilvl w:val="0"/>
                <w:numId w:val="35"/>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an illustration that helps to describe the character, setting, or events</w:t>
            </w:r>
          </w:p>
          <w:p w:rsidR="00000000" w:rsidDel="00000000" w:rsidP="00000000" w:rsidRDefault="00000000" w:rsidRPr="00000000" w14:paraId="00000152">
            <w:pPr>
              <w:pageBreakBefore w:val="0"/>
              <w:numPr>
                <w:ilvl w:val="0"/>
                <w:numId w:val="35"/>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illustrations describe important story elements</w:t>
            </w:r>
          </w:p>
          <w:p w:rsidR="00000000" w:rsidDel="00000000" w:rsidP="00000000" w:rsidRDefault="00000000" w:rsidRPr="00000000" w14:paraId="00000153">
            <w:pPr>
              <w:pageBreakBefore w:val="0"/>
              <w:numPr>
                <w:ilvl w:val="0"/>
                <w:numId w:val="35"/>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story details that describe story elements</w:t>
            </w:r>
          </w:p>
          <w:p w:rsidR="00000000" w:rsidDel="00000000" w:rsidP="00000000" w:rsidRDefault="00000000" w:rsidRPr="00000000" w14:paraId="00000154">
            <w:pPr>
              <w:pageBreakBefore w:val="0"/>
              <w:numPr>
                <w:ilvl w:val="0"/>
                <w:numId w:val="35"/>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elements of the story using story details</w:t>
            </w:r>
          </w:p>
        </w:tc>
      </w:tr>
      <w:tr>
        <w:trPr>
          <w:cantSplit w:val="0"/>
          <w:trHeight w:val="20" w:hRule="atLeast"/>
          <w:tblHeader w:val="0"/>
        </w:trPr>
        <w:tc>
          <w:tcPr>
            <w:gridSpan w:val="3"/>
            <w:shd w:fill="ffffff" w:val="clear"/>
          </w:tcPr>
          <w:p w:rsidR="00000000" w:rsidDel="00000000" w:rsidP="00000000" w:rsidRDefault="00000000" w:rsidRPr="00000000" w14:paraId="000001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RF.1.1. Demonstrate </w:t>
            </w:r>
            <w:r w:rsidDel="00000000" w:rsidR="00000000" w:rsidRPr="00000000">
              <w:rPr>
                <w:rFonts w:ascii="Times New Roman" w:cs="Times New Roman" w:eastAsia="Times New Roman" w:hAnsi="Times New Roman"/>
                <w:sz w:val="20"/>
                <w:szCs w:val="20"/>
                <w:rtl w:val="0"/>
              </w:rPr>
              <w:t xml:space="preserve">mastery</w:t>
            </w:r>
            <w:r w:rsidDel="00000000" w:rsidR="00000000" w:rsidRPr="00000000">
              <w:rPr>
                <w:rFonts w:ascii="Times New Roman" w:cs="Times New Roman" w:eastAsia="Times New Roman" w:hAnsi="Times New Roman"/>
                <w:sz w:val="20"/>
                <w:szCs w:val="20"/>
                <w:rtl w:val="0"/>
              </w:rPr>
              <w:t xml:space="preserve"> of the organization and basic features of print </w:t>
            </w:r>
            <w:r w:rsidDel="00000000" w:rsidR="00000000" w:rsidRPr="00000000">
              <w:rPr>
                <w:rFonts w:ascii="Times New Roman" w:cs="Times New Roman" w:eastAsia="Times New Roman" w:hAnsi="Times New Roman"/>
                <w:sz w:val="20"/>
                <w:szCs w:val="20"/>
                <w:rtl w:val="0"/>
              </w:rPr>
              <w:t xml:space="preserve">including those listed under Kindergarten foundation skills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7">
            <w:pPr>
              <w:pageBreakBefore w:val="0"/>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RF.1.1.A. Recognize the distinguishing features of a sentence (e.g., first word, capitalization, ending punctuation).</w:t>
            </w:r>
          </w:p>
        </w:tc>
        <w:tc>
          <w:tcPr>
            <w:gridSpan w:val="2"/>
            <w:shd w:fill="ffffff" w:val="clear"/>
          </w:tcPr>
          <w:p w:rsidR="00000000" w:rsidDel="00000000" w:rsidP="00000000" w:rsidRDefault="00000000" w:rsidRPr="00000000" w14:paraId="0000015A">
            <w:pPr>
              <w:pageBreakBefore w:val="0"/>
              <w:numPr>
                <w:ilvl w:val="0"/>
                <w:numId w:val="35"/>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how a sentence is organized</w:t>
            </w:r>
          </w:p>
          <w:p w:rsidR="00000000" w:rsidDel="00000000" w:rsidP="00000000" w:rsidRDefault="00000000" w:rsidRPr="00000000" w14:paraId="0000015B">
            <w:pPr>
              <w:pageBreakBefore w:val="0"/>
              <w:numPr>
                <w:ilvl w:val="0"/>
                <w:numId w:val="35"/>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first word of a sentence</w:t>
            </w:r>
          </w:p>
          <w:p w:rsidR="00000000" w:rsidDel="00000000" w:rsidP="00000000" w:rsidRDefault="00000000" w:rsidRPr="00000000" w14:paraId="0000015C">
            <w:pPr>
              <w:pageBreakBefore w:val="0"/>
              <w:numPr>
                <w:ilvl w:val="0"/>
                <w:numId w:val="35"/>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capitalization used to begin the sentence</w:t>
            </w:r>
          </w:p>
          <w:p w:rsidR="00000000" w:rsidDel="00000000" w:rsidP="00000000" w:rsidRDefault="00000000" w:rsidRPr="00000000" w14:paraId="0000015D">
            <w:pPr>
              <w:pageBreakBefore w:val="0"/>
              <w:numPr>
                <w:ilvl w:val="0"/>
                <w:numId w:val="35"/>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various types of end punctuation </w:t>
            </w:r>
          </w:p>
        </w:tc>
      </w:tr>
      <w:tr>
        <w:trPr>
          <w:cantSplit w:val="0"/>
          <w:trHeight w:val="20" w:hRule="atLeast"/>
          <w:tblHeader w:val="0"/>
        </w:trPr>
        <w:tc>
          <w:tcPr>
            <w:gridSpan w:val="3"/>
            <w:shd w:fill="ffffff" w:val="clear"/>
          </w:tcPr>
          <w:p w:rsidR="00000000" w:rsidDel="00000000" w:rsidP="00000000" w:rsidRDefault="00000000" w:rsidRPr="00000000" w14:paraId="000001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RF.1.4. Read with sufficient accuracy and fluency to support comprehension.</w:t>
            </w:r>
          </w:p>
          <w:p w:rsidR="00000000" w:rsidDel="00000000" w:rsidP="00000000" w:rsidRDefault="00000000" w:rsidRPr="00000000" w14:paraId="00000160">
            <w:pPr>
              <w:pageBreakBefore w:val="0"/>
              <w:spacing w:after="0" w:line="240" w:lineRule="auto"/>
              <w:ind w:left="63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RF.1.4.A. Read grade-level text with purpose and understanding.</w:t>
              <w:br w:type="textWrapping"/>
            </w:r>
          </w:p>
        </w:tc>
        <w:tc>
          <w:tcPr>
            <w:gridSpan w:val="2"/>
            <w:shd w:fill="ffffff" w:val="clear"/>
          </w:tcPr>
          <w:p w:rsidR="00000000" w:rsidDel="00000000" w:rsidP="00000000" w:rsidRDefault="00000000" w:rsidRPr="00000000" w14:paraId="00000163">
            <w:pPr>
              <w:pageBreakBefore w:val="0"/>
              <w:numPr>
                <w:ilvl w:val="0"/>
                <w:numId w:val="35"/>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grade</w:t>
            </w:r>
            <w:r w:rsidDel="00000000" w:rsidR="00000000" w:rsidRPr="00000000">
              <w:rPr>
                <w:rFonts w:ascii="Times New Roman" w:cs="Times New Roman" w:eastAsia="Times New Roman" w:hAnsi="Times New Roman"/>
                <w:color w:val="00b050"/>
                <w:sz w:val="20"/>
                <w:szCs w:val="20"/>
                <w:rtl w:val="0"/>
              </w:rPr>
              <w:t xml:space="preserve">-</w:t>
            </w:r>
            <w:r w:rsidDel="00000000" w:rsidR="00000000" w:rsidRPr="00000000">
              <w:rPr>
                <w:rFonts w:ascii="Times New Roman" w:cs="Times New Roman" w:eastAsia="Times New Roman" w:hAnsi="Times New Roman"/>
                <w:sz w:val="20"/>
                <w:szCs w:val="20"/>
                <w:rtl w:val="0"/>
              </w:rPr>
              <w:t xml:space="preserve">level text when reading</w:t>
            </w:r>
          </w:p>
          <w:p w:rsidR="00000000" w:rsidDel="00000000" w:rsidP="00000000" w:rsidRDefault="00000000" w:rsidRPr="00000000" w14:paraId="00000164">
            <w:pPr>
              <w:pageBreakBefore w:val="0"/>
              <w:numPr>
                <w:ilvl w:val="0"/>
                <w:numId w:val="35"/>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Read grade</w:t>
            </w:r>
            <w:r w:rsidDel="00000000" w:rsidR="00000000" w:rsidRPr="00000000">
              <w:rPr>
                <w:rFonts w:ascii="Times New Roman" w:cs="Times New Roman" w:eastAsia="Times New Roman" w:hAnsi="Times New Roman"/>
                <w:color w:val="00b050"/>
                <w:sz w:val="20"/>
                <w:szCs w:val="20"/>
                <w:rtl w:val="0"/>
              </w:rPr>
              <w:t xml:space="preserve">-</w:t>
            </w:r>
            <w:r w:rsidDel="00000000" w:rsidR="00000000" w:rsidRPr="00000000">
              <w:rPr>
                <w:rFonts w:ascii="Times New Roman" w:cs="Times New Roman" w:eastAsia="Times New Roman" w:hAnsi="Times New Roman"/>
                <w:sz w:val="20"/>
                <w:szCs w:val="20"/>
                <w:rtl w:val="0"/>
              </w:rPr>
              <w:t xml:space="preserve">level text aloud, making minimal errors</w:t>
            </w:r>
          </w:p>
          <w:p w:rsidR="00000000" w:rsidDel="00000000" w:rsidP="00000000" w:rsidRDefault="00000000" w:rsidRPr="00000000" w14:paraId="00000165">
            <w:pPr>
              <w:pageBreakBefore w:val="0"/>
              <w:numPr>
                <w:ilvl w:val="0"/>
                <w:numId w:val="35"/>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Reread text to better understand what was read, when necessary</w:t>
            </w:r>
          </w:p>
        </w:tc>
      </w:tr>
    </w:tbl>
    <w:p w:rsidR="00000000" w:rsidDel="00000000" w:rsidP="00000000" w:rsidRDefault="00000000" w:rsidRPr="00000000" w14:paraId="00000167">
      <w:pPr>
        <w:pageBreakBefore w:val="0"/>
        <w:spacing w:after="0" w:line="276" w:lineRule="auto"/>
        <w:rPr>
          <w:rFonts w:ascii="Times New Roman" w:cs="Times New Roman" w:eastAsia="Times New Roman" w:hAnsi="Times New Roman"/>
          <w:color w:val="0000ff"/>
          <w:sz w:val="20"/>
          <w:szCs w:val="20"/>
        </w:rPr>
      </w:pPr>
      <w:r w:rsidDel="00000000" w:rsidR="00000000" w:rsidRPr="00000000">
        <w:rPr>
          <w:rtl w:val="0"/>
        </w:rPr>
      </w:r>
    </w:p>
    <w:tbl>
      <w:tblPr>
        <w:tblStyle w:val="Table3"/>
        <w:tblW w:w="14775.0" w:type="dxa"/>
        <w:jc w:val="left"/>
        <w:tblInd w:w="-1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80"/>
        <w:gridCol w:w="1350"/>
        <w:gridCol w:w="2070"/>
        <w:gridCol w:w="2700"/>
        <w:gridCol w:w="4575"/>
        <w:tblGridChange w:id="0">
          <w:tblGrid>
            <w:gridCol w:w="4080"/>
            <w:gridCol w:w="1350"/>
            <w:gridCol w:w="2070"/>
            <w:gridCol w:w="2700"/>
            <w:gridCol w:w="4575"/>
          </w:tblGrid>
        </w:tblGridChange>
      </w:tblGrid>
      <w:tr>
        <w:trPr>
          <w:cantSplit w:val="0"/>
          <w:trHeight w:val="240" w:hRule="atLeast"/>
          <w:tblHeader w:val="0"/>
        </w:trPr>
        <w:tc>
          <w:tcPr>
            <w:gridSpan w:val="3"/>
            <w:shd w:fill="ddd9c3" w:val="clear"/>
          </w:tcPr>
          <w:p w:rsidR="00000000" w:rsidDel="00000000" w:rsidP="00000000" w:rsidRDefault="00000000" w:rsidRPr="00000000" w14:paraId="00000168">
            <w:pPr>
              <w:pageBreakBefore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Grade 1 Introductory Unit Writing Standards</w:t>
            </w:r>
            <w:r w:rsidDel="00000000" w:rsidR="00000000" w:rsidRPr="00000000">
              <w:rPr>
                <w:rtl w:val="0"/>
              </w:rPr>
            </w:r>
          </w:p>
        </w:tc>
        <w:tc>
          <w:tcPr>
            <w:gridSpan w:val="2"/>
            <w:shd w:fill="ddd9c3" w:val="clear"/>
          </w:tcPr>
          <w:p w:rsidR="00000000" w:rsidDel="00000000" w:rsidP="00000000" w:rsidRDefault="00000000" w:rsidRPr="00000000" w14:paraId="0000016B">
            <w:pPr>
              <w:pageBreakBefore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Grade 1 Introductory Unit Writing Critical Knowledge and Skills</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16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W.1.8. With guidance and support from adults, recall information from experiences or gather information from provided sources to answer a question.</w:t>
            </w:r>
          </w:p>
        </w:tc>
        <w:tc>
          <w:tcPr>
            <w:gridSpan w:val="2"/>
            <w:shd w:fill="ffffff" w:val="clear"/>
          </w:tcPr>
          <w:p w:rsidR="00000000" w:rsidDel="00000000" w:rsidP="00000000" w:rsidRDefault="00000000" w:rsidRPr="00000000" w14:paraId="00000170">
            <w:pPr>
              <w:pageBreakBefore w:val="0"/>
              <w:numPr>
                <w:ilvl w:val="0"/>
                <w:numId w:val="36"/>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Use a variety of information (e.g., text, pictures, digital sources, prior information) to answer questions</w:t>
            </w:r>
          </w:p>
          <w:p w:rsidR="00000000" w:rsidDel="00000000" w:rsidP="00000000" w:rsidRDefault="00000000" w:rsidRPr="00000000" w14:paraId="00000171">
            <w:pPr>
              <w:pageBreakBefore w:val="0"/>
              <w:numPr>
                <w:ilvl w:val="0"/>
                <w:numId w:val="36"/>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Take notes on the key details of provided information</w:t>
            </w:r>
          </w:p>
          <w:p w:rsidR="00000000" w:rsidDel="00000000" w:rsidP="00000000" w:rsidRDefault="00000000" w:rsidRPr="00000000" w14:paraId="00000172">
            <w:pPr>
              <w:pageBreakBefore w:val="0"/>
              <w:numPr>
                <w:ilvl w:val="0"/>
                <w:numId w:val="36"/>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Read provided information to answer research questions and take notes</w:t>
            </w:r>
          </w:p>
          <w:p w:rsidR="00000000" w:rsidDel="00000000" w:rsidP="00000000" w:rsidRDefault="00000000" w:rsidRPr="00000000" w14:paraId="00000173">
            <w:pPr>
              <w:pageBreakBefore w:val="0"/>
              <w:numPr>
                <w:ilvl w:val="0"/>
                <w:numId w:val="36"/>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Recall from their own background knowledge to answer research questions</w:t>
            </w:r>
          </w:p>
        </w:tc>
      </w:tr>
      <w:tr>
        <w:trPr>
          <w:cantSplit w:val="0"/>
          <w:tblHeader w:val="0"/>
        </w:trPr>
        <w:tc>
          <w:tcPr>
            <w:gridSpan w:val="3"/>
            <w:shd w:fill="ddd9c3" w:val="clear"/>
          </w:tcPr>
          <w:p w:rsidR="00000000" w:rsidDel="00000000" w:rsidP="00000000" w:rsidRDefault="00000000" w:rsidRPr="00000000" w14:paraId="000001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1 Introductory Unit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1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1 Introductory Unit Speaking and Listening Critical Knowledge and Skills</w:t>
            </w:r>
            <w:r w:rsidDel="00000000" w:rsidR="00000000" w:rsidRPr="00000000">
              <w:rPr>
                <w:rtl w:val="0"/>
              </w:rPr>
            </w:r>
          </w:p>
        </w:tc>
      </w:tr>
      <w:tr>
        <w:trPr>
          <w:cantSplit w:val="0"/>
          <w:trHeight w:val="120" w:hRule="atLeast"/>
          <w:tblHeader w:val="0"/>
        </w:trPr>
        <w:tc>
          <w:tcPr>
            <w:gridSpan w:val="3"/>
            <w:shd w:fill="ffffff" w:val="clear"/>
          </w:tcPr>
          <w:p w:rsidR="00000000" w:rsidDel="00000000" w:rsidP="00000000" w:rsidRDefault="00000000" w:rsidRPr="00000000" w14:paraId="000001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 </w:t>
            </w:r>
            <w:r w:rsidDel="00000000" w:rsidR="00000000" w:rsidRPr="00000000">
              <w:rPr>
                <w:rFonts w:ascii="Times New Roman" w:cs="Times New Roman" w:eastAsia="Times New Roman" w:hAnsi="Times New Roman"/>
                <w:color w:val="202020"/>
                <w:sz w:val="20"/>
                <w:szCs w:val="20"/>
                <w:rtl w:val="0"/>
              </w:rPr>
              <w:t xml:space="preserve">Participate in collaborative conversations with diverse partners about </w:t>
            </w:r>
            <w:r w:rsidDel="00000000" w:rsidR="00000000" w:rsidRPr="00000000">
              <w:rPr>
                <w:rFonts w:ascii="Times New Roman" w:cs="Times New Roman" w:eastAsia="Times New Roman" w:hAnsi="Times New Roman"/>
                <w:i w:val="1"/>
                <w:color w:val="202020"/>
                <w:sz w:val="20"/>
                <w:szCs w:val="20"/>
                <w:rtl w:val="0"/>
              </w:rPr>
              <w:t xml:space="preserve">grade 1 topics and texts</w:t>
            </w:r>
            <w:r w:rsidDel="00000000" w:rsidR="00000000" w:rsidRPr="00000000">
              <w:rPr>
                <w:rFonts w:ascii="Times New Roman" w:cs="Times New Roman" w:eastAsia="Times New Roman" w:hAnsi="Times New Roman"/>
                <w:color w:val="202020"/>
                <w:sz w:val="20"/>
                <w:szCs w:val="20"/>
                <w:rtl w:val="0"/>
              </w:rPr>
              <w:t xml:space="preserve"> with peers and adults in small and larger groups.</w:t>
            </w:r>
            <w:r w:rsidDel="00000000" w:rsidR="00000000" w:rsidRPr="00000000">
              <w:rPr>
                <w:rtl w:val="0"/>
              </w:rPr>
            </w:r>
          </w:p>
          <w:p w:rsidR="00000000" w:rsidDel="00000000" w:rsidP="00000000" w:rsidRDefault="00000000" w:rsidRPr="00000000" w14:paraId="0000017B">
            <w:pPr>
              <w:pageBreakBefore w:val="0"/>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SL.1.1.A. Follow agreed-upon </w:t>
            </w:r>
            <w:r w:rsidDel="00000000" w:rsidR="00000000" w:rsidRPr="00000000">
              <w:rPr>
                <w:rFonts w:ascii="Times New Roman" w:cs="Times New Roman" w:eastAsia="Times New Roman" w:hAnsi="Times New Roman"/>
                <w:sz w:val="20"/>
                <w:szCs w:val="20"/>
                <w:rtl w:val="0"/>
              </w:rPr>
              <w:t xml:space="preserve">norms</w:t>
            </w:r>
            <w:r w:rsidDel="00000000" w:rsidR="00000000" w:rsidRPr="00000000">
              <w:rPr>
                <w:rFonts w:ascii="Times New Roman" w:cs="Times New Roman" w:eastAsia="Times New Roman" w:hAnsi="Times New Roman"/>
                <w:sz w:val="20"/>
                <w:szCs w:val="20"/>
                <w:rtl w:val="0"/>
              </w:rPr>
              <w:t xml:space="preserve"> for discussions (e.g., listening to others with care, speaking one at a time about the topics and texts under discussion).</w:t>
            </w:r>
          </w:p>
        </w:tc>
        <w:tc>
          <w:tcPr>
            <w:gridSpan w:val="2"/>
            <w:shd w:fill="ffffff" w:val="clear"/>
          </w:tcPr>
          <w:p w:rsidR="00000000" w:rsidDel="00000000" w:rsidP="00000000" w:rsidRDefault="00000000" w:rsidRPr="00000000" w14:paraId="0000017E">
            <w:pPr>
              <w:pageBreakBefore w:val="0"/>
              <w:numPr>
                <w:ilvl w:val="0"/>
                <w:numId w:val="6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Participate in variety of rich structured conversations about grade appropriate topics and texts </w:t>
            </w:r>
          </w:p>
          <w:p w:rsidR="00000000" w:rsidDel="00000000" w:rsidP="00000000" w:rsidRDefault="00000000" w:rsidRPr="00000000" w14:paraId="0000017F">
            <w:pPr>
              <w:pageBreakBefore w:val="0"/>
              <w:numPr>
                <w:ilvl w:val="0"/>
                <w:numId w:val="6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Follow agreed upon rules for listening to others and taking turns speaking about topics and texts</w:t>
            </w:r>
          </w:p>
          <w:p w:rsidR="00000000" w:rsidDel="00000000" w:rsidP="00000000" w:rsidRDefault="00000000" w:rsidRPr="00000000" w14:paraId="00000180">
            <w:pPr>
              <w:pageBreakBefore w:val="0"/>
              <w:numPr>
                <w:ilvl w:val="0"/>
                <w:numId w:val="91"/>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 Develop skills in active listening and group discussion (taking turns, listening to the speaker, responding to the speaker)</w:t>
            </w:r>
          </w:p>
        </w:tc>
      </w:tr>
      <w:tr>
        <w:trPr>
          <w:cantSplit w:val="0"/>
          <w:trHeight w:val="120" w:hRule="atLeast"/>
          <w:tblHeader w:val="0"/>
        </w:trPr>
        <w:tc>
          <w:tcPr>
            <w:gridSpan w:val="3"/>
            <w:shd w:fill="ffffff" w:val="clear"/>
          </w:tcPr>
          <w:p w:rsidR="00000000" w:rsidDel="00000000" w:rsidP="00000000" w:rsidRDefault="00000000" w:rsidRPr="00000000" w14:paraId="000001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SL.1.2. Ask and answer questions about key details in a text read aloud or information presented orally or through other media.</w:t>
            </w:r>
          </w:p>
        </w:tc>
        <w:tc>
          <w:tcPr>
            <w:gridSpan w:val="2"/>
            <w:shd w:fill="ffffff" w:val="clear"/>
          </w:tcPr>
          <w:p w:rsidR="00000000" w:rsidDel="00000000" w:rsidP="00000000" w:rsidRDefault="00000000" w:rsidRPr="00000000" w14:paraId="00000185">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about a text read aloud or information through other media to better student understanding</w:t>
            </w:r>
          </w:p>
          <w:p w:rsidR="00000000" w:rsidDel="00000000" w:rsidP="00000000" w:rsidRDefault="00000000" w:rsidRPr="00000000" w14:paraId="00000186">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Practice asking questions for clarification  of key details</w:t>
            </w:r>
          </w:p>
          <w:p w:rsidR="00000000" w:rsidDel="00000000" w:rsidP="00000000" w:rsidRDefault="00000000" w:rsidRPr="00000000" w14:paraId="00000187">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Actively listen to presented information to answer questions</w:t>
            </w:r>
          </w:p>
        </w:tc>
      </w:tr>
      <w:tr>
        <w:trPr>
          <w:cantSplit w:val="0"/>
          <w:trHeight w:val="120" w:hRule="atLeast"/>
          <w:tblHeader w:val="0"/>
        </w:trPr>
        <w:tc>
          <w:tcPr>
            <w:gridSpan w:val="3"/>
            <w:shd w:fill="ffffff" w:val="clear"/>
          </w:tcPr>
          <w:p w:rsidR="00000000" w:rsidDel="00000000" w:rsidP="00000000" w:rsidRDefault="00000000" w:rsidRPr="00000000" w14:paraId="000001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SL.1.3. Ask and answer questions about what a speaker says in order to gather additional information or clarify something that is not understood.</w:t>
            </w:r>
          </w:p>
        </w:tc>
        <w:tc>
          <w:tcPr>
            <w:gridSpan w:val="2"/>
            <w:shd w:fill="ffffff" w:val="clear"/>
          </w:tcPr>
          <w:p w:rsidR="00000000" w:rsidDel="00000000" w:rsidP="00000000" w:rsidRDefault="00000000" w:rsidRPr="00000000" w14:paraId="0000018C">
            <w:pPr>
              <w:pageBreakBefore w:val="0"/>
              <w:numPr>
                <w:ilvl w:val="0"/>
                <w:numId w:val="84"/>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for asking questions that are on a topic</w:t>
            </w:r>
          </w:p>
          <w:p w:rsidR="00000000" w:rsidDel="00000000" w:rsidP="00000000" w:rsidRDefault="00000000" w:rsidRPr="00000000" w14:paraId="0000018D">
            <w:pPr>
              <w:pageBreakBefore w:val="0"/>
              <w:numPr>
                <w:ilvl w:val="0"/>
                <w:numId w:val="9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for understanding and answering questions asked of them</w:t>
            </w:r>
          </w:p>
        </w:tc>
      </w:tr>
      <w:tr>
        <w:trPr>
          <w:cantSplit w:val="0"/>
          <w:trHeight w:val="120" w:hRule="atLeast"/>
          <w:tblHeader w:val="0"/>
        </w:trPr>
        <w:tc>
          <w:tcPr>
            <w:gridSpan w:val="3"/>
            <w:shd w:fill="ffffff" w:val="clear"/>
          </w:tcPr>
          <w:p w:rsidR="00000000" w:rsidDel="00000000" w:rsidP="00000000" w:rsidRDefault="00000000" w:rsidRPr="00000000" w14:paraId="000001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SL.1.5. Add drawings or other visual displays to descriptions when appropriate to clarify ideas, thoughts, and feelings.</w:t>
            </w:r>
          </w:p>
        </w:tc>
        <w:tc>
          <w:tcPr>
            <w:gridSpan w:val="2"/>
            <w:shd w:fill="ffffff" w:val="clear"/>
          </w:tcPr>
          <w:p w:rsidR="00000000" w:rsidDel="00000000" w:rsidP="00000000" w:rsidRDefault="00000000" w:rsidRPr="00000000" w14:paraId="00000192">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Add visuals in order to present detailed information to others</w:t>
            </w:r>
          </w:p>
          <w:p w:rsidR="00000000" w:rsidDel="00000000" w:rsidP="00000000" w:rsidRDefault="00000000" w:rsidRPr="00000000" w14:paraId="00000193">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Construct drawings or gather other visual media when describing </w:t>
            </w:r>
          </w:p>
          <w:p w:rsidR="00000000" w:rsidDel="00000000" w:rsidP="00000000" w:rsidRDefault="00000000" w:rsidRPr="00000000" w14:paraId="00000194">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Present information to others using appropriate visual displays to clearly express ideas</w:t>
            </w:r>
          </w:p>
        </w:tc>
      </w:tr>
      <w:tr>
        <w:trPr>
          <w:cantSplit w:val="0"/>
          <w:trHeight w:val="120" w:hRule="atLeast"/>
          <w:tblHeader w:val="0"/>
        </w:trPr>
        <w:tc>
          <w:tcPr>
            <w:gridSpan w:val="3"/>
            <w:shd w:fill="ffffff" w:val="clear"/>
          </w:tcPr>
          <w:p w:rsidR="00000000" w:rsidDel="00000000" w:rsidP="00000000" w:rsidRDefault="00000000" w:rsidRPr="00000000" w14:paraId="000001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SL.1.6. Produce complete sentences when appropriate to task and situation. (See grade 1 Language standards 1 and 3 here for specific expectations.)</w:t>
            </w:r>
          </w:p>
        </w:tc>
        <w:tc>
          <w:tcPr>
            <w:gridSpan w:val="2"/>
            <w:shd w:fill="ffffff" w:val="clear"/>
          </w:tcPr>
          <w:p w:rsidR="00000000" w:rsidDel="00000000" w:rsidP="00000000" w:rsidRDefault="00000000" w:rsidRPr="00000000" w14:paraId="00000199">
            <w:pPr>
              <w:pageBreakBefore w:val="0"/>
              <w:numPr>
                <w:ilvl w:val="0"/>
                <w:numId w:val="9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Express thoughts and feelings and ideas in complete sentences </w:t>
            </w:r>
          </w:p>
          <w:p w:rsidR="00000000" w:rsidDel="00000000" w:rsidP="00000000" w:rsidRDefault="00000000" w:rsidRPr="00000000" w14:paraId="0000019A">
            <w:pPr>
              <w:pageBreakBefore w:val="0"/>
              <w:numPr>
                <w:ilvl w:val="0"/>
                <w:numId w:val="9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Speak audibly  to naturally express ideas</w:t>
            </w:r>
          </w:p>
        </w:tc>
      </w:tr>
      <w:tr>
        <w:trPr>
          <w:cantSplit w:val="0"/>
          <w:tblHeader w:val="0"/>
        </w:trPr>
        <w:tc>
          <w:tcPr>
            <w:gridSpan w:val="3"/>
            <w:shd w:fill="ddd9c3" w:val="clear"/>
          </w:tcPr>
          <w:p w:rsidR="00000000" w:rsidDel="00000000" w:rsidP="00000000" w:rsidRDefault="00000000" w:rsidRPr="00000000" w14:paraId="000001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1 Introductory Unit Language Standards</w:t>
            </w:r>
            <w:r w:rsidDel="00000000" w:rsidR="00000000" w:rsidRPr="00000000">
              <w:rPr>
                <w:rtl w:val="0"/>
              </w:rPr>
            </w:r>
          </w:p>
        </w:tc>
        <w:tc>
          <w:tcPr>
            <w:gridSpan w:val="2"/>
            <w:shd w:fill="ddd9c3" w:val="clear"/>
          </w:tcPr>
          <w:p w:rsidR="00000000" w:rsidDel="00000000" w:rsidP="00000000" w:rsidRDefault="00000000" w:rsidRPr="00000000" w14:paraId="000001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1 Introductory Unit Language Critical Knowledge and Skills</w:t>
            </w:r>
            <w:r w:rsidDel="00000000" w:rsidR="00000000" w:rsidRPr="00000000">
              <w:rPr>
                <w:rtl w:val="0"/>
              </w:rPr>
            </w:r>
          </w:p>
        </w:tc>
      </w:tr>
      <w:tr>
        <w:trPr>
          <w:cantSplit w:val="0"/>
          <w:trHeight w:val="240" w:hRule="atLeast"/>
          <w:tblHeader w:val="0"/>
        </w:trPr>
        <w:tc>
          <w:tcPr>
            <w:gridSpan w:val="3"/>
            <w:shd w:fill="ffffff" w:val="clear"/>
          </w:tcPr>
          <w:p w:rsidR="00000000" w:rsidDel="00000000" w:rsidP="00000000" w:rsidRDefault="00000000" w:rsidRPr="00000000" w14:paraId="000001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r w:rsidDel="00000000" w:rsidR="00000000" w:rsidRPr="00000000">
              <w:rPr>
                <w:rtl w:val="0"/>
              </w:rPr>
            </w:r>
          </w:p>
          <w:p w:rsidR="00000000" w:rsidDel="00000000" w:rsidP="00000000" w:rsidRDefault="00000000" w:rsidRPr="00000000" w14:paraId="000001A2">
            <w:pPr>
              <w:pageBreakBefore w:val="0"/>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L.1.1.A. Print all upper- and lowercase letters.</w:t>
            </w:r>
          </w:p>
          <w:p w:rsidR="00000000" w:rsidDel="00000000" w:rsidP="00000000" w:rsidRDefault="00000000" w:rsidRPr="00000000" w14:paraId="000001A3">
            <w:pPr>
              <w:pageBreakBefore w:val="0"/>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L.1.1.B. Use common, proper, and possessive nouns.</w:t>
            </w:r>
          </w:p>
        </w:tc>
        <w:tc>
          <w:tcPr>
            <w:gridSpan w:val="2"/>
            <w:shd w:fill="ffffff" w:val="clear"/>
          </w:tcPr>
          <w:p w:rsidR="00000000" w:rsidDel="00000000" w:rsidP="00000000" w:rsidRDefault="00000000" w:rsidRPr="00000000" w14:paraId="000001A6">
            <w:pPr>
              <w:pageBreakBefore w:val="0"/>
              <w:numPr>
                <w:ilvl w:val="0"/>
                <w:numId w:val="9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Form all upper and lowercase letters with appropriate sizing and spacing</w:t>
            </w:r>
          </w:p>
          <w:p w:rsidR="00000000" w:rsidDel="00000000" w:rsidP="00000000" w:rsidRDefault="00000000" w:rsidRPr="00000000" w14:paraId="000001A7">
            <w:pPr>
              <w:pageBreakBefore w:val="0"/>
              <w:numPr>
                <w:ilvl w:val="0"/>
                <w:numId w:val="9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common and proper nouns and provide examples of each</w:t>
            </w:r>
          </w:p>
          <w:p w:rsidR="00000000" w:rsidDel="00000000" w:rsidP="00000000" w:rsidRDefault="00000000" w:rsidRPr="00000000" w14:paraId="000001A8">
            <w:pPr>
              <w:pageBreakBefore w:val="0"/>
              <w:numPr>
                <w:ilvl w:val="0"/>
                <w:numId w:val="9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possessive nouns and provide examples (as demonstrated in interactive writing and reading)</w:t>
            </w:r>
          </w:p>
        </w:tc>
      </w:tr>
      <w:tr>
        <w:trPr>
          <w:cantSplit w:val="0"/>
          <w:trHeight w:val="880" w:hRule="atLeast"/>
          <w:tblHeader w:val="0"/>
        </w:trPr>
        <w:tc>
          <w:tcPr>
            <w:gridSpan w:val="3"/>
            <w:shd w:fill="ffffff" w:val="clear"/>
          </w:tcPr>
          <w:p w:rsidR="00000000" w:rsidDel="00000000" w:rsidP="00000000" w:rsidRDefault="00000000" w:rsidRPr="00000000" w14:paraId="000001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L.1.2. Demonstrate command of the conventions of standard English capitalization, punctuation, and spelling when writing.</w:t>
            </w:r>
            <w:r w:rsidDel="00000000" w:rsidR="00000000" w:rsidRPr="00000000">
              <w:rPr>
                <w:rtl w:val="0"/>
              </w:rPr>
            </w:r>
          </w:p>
          <w:p w:rsidR="00000000" w:rsidDel="00000000" w:rsidP="00000000" w:rsidRDefault="00000000" w:rsidRPr="00000000" w14:paraId="000001AB">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L.1.2.A. Capitalize dates and names of people.</w:t>
            </w:r>
          </w:p>
          <w:p w:rsidR="00000000" w:rsidDel="00000000" w:rsidP="00000000" w:rsidRDefault="00000000" w:rsidRPr="00000000" w14:paraId="000001AC">
            <w:pPr>
              <w:pageBreakBefore w:val="0"/>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L.1.2.B. Use end punctuation for sentences.</w:t>
            </w:r>
          </w:p>
        </w:tc>
        <w:tc>
          <w:tcPr>
            <w:gridSpan w:val="2"/>
            <w:shd w:fill="ffffff" w:val="clear"/>
          </w:tcPr>
          <w:p w:rsidR="00000000" w:rsidDel="00000000" w:rsidP="00000000" w:rsidRDefault="00000000" w:rsidRPr="00000000" w14:paraId="000001AF">
            <w:pPr>
              <w:pageBreakBefore w:val="0"/>
              <w:numPr>
                <w:ilvl w:val="0"/>
                <w:numId w:val="94"/>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the names of people, days of the week, and months of the year</w:t>
            </w:r>
          </w:p>
          <w:p w:rsidR="00000000" w:rsidDel="00000000" w:rsidP="00000000" w:rsidRDefault="00000000" w:rsidRPr="00000000" w14:paraId="000001B0">
            <w:pPr>
              <w:pageBreakBefore w:val="0"/>
              <w:numPr>
                <w:ilvl w:val="0"/>
                <w:numId w:val="94"/>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Capitalize the appropriate words in the date and the names of people</w:t>
            </w:r>
          </w:p>
          <w:p w:rsidR="00000000" w:rsidDel="00000000" w:rsidP="00000000" w:rsidRDefault="00000000" w:rsidRPr="00000000" w14:paraId="000001B1">
            <w:pPr>
              <w:pageBreakBefore w:val="0"/>
              <w:numPr>
                <w:ilvl w:val="0"/>
                <w:numId w:val="94"/>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different types of end punctuation</w:t>
            </w:r>
          </w:p>
          <w:p w:rsidR="00000000" w:rsidDel="00000000" w:rsidP="00000000" w:rsidRDefault="00000000" w:rsidRPr="00000000" w14:paraId="000001B2">
            <w:pPr>
              <w:pageBreakBefore w:val="0"/>
              <w:numPr>
                <w:ilvl w:val="0"/>
                <w:numId w:val="94"/>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Apply appropriate end punctuation to writing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95b3d7" w:val="clear"/>
          </w:tcPr>
          <w:p w:rsidR="00000000" w:rsidDel="00000000" w:rsidP="00000000" w:rsidRDefault="00000000" w:rsidRPr="00000000" w14:paraId="000001B4">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Grade 1 Introductory Unit What This May Look Like</w:t>
            </w:r>
          </w:p>
        </w:tc>
      </w:tr>
      <w:tr>
        <w:trPr>
          <w:cantSplit w:val="0"/>
          <w:trHeight w:val="88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B9">
            <w:pPr>
              <w:pageBreakBefore w:val="0"/>
              <w:tabs>
                <w:tab w:val="left" w:leader="none" w:pos="6297"/>
              </w:tabs>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88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BE">
            <w:pPr>
              <w:pageBreakBefore w:val="0"/>
              <w:widowControl w:val="1"/>
              <w:numPr>
                <w:ilvl w:val="0"/>
                <w:numId w:val="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the Dolch lists of sight words: pre-primer, primer, and first grade </w:t>
            </w:r>
          </w:p>
          <w:p w:rsidR="00000000" w:rsidDel="00000000" w:rsidP="00000000" w:rsidRDefault="00000000" w:rsidRPr="00000000" w14:paraId="000001BF">
            <w:pPr>
              <w:pageBreakBefore w:val="0"/>
              <w:widowControl w:val="1"/>
              <w:numPr>
                <w:ilvl w:val="0"/>
                <w:numId w:val="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letter and sound assessments including long and short vowels as well as the two sounds (for letters like C and G)</w:t>
            </w:r>
          </w:p>
          <w:p w:rsidR="00000000" w:rsidDel="00000000" w:rsidP="00000000" w:rsidRDefault="00000000" w:rsidRPr="00000000" w14:paraId="000001C0">
            <w:pPr>
              <w:pageBreakBefore w:val="0"/>
              <w:widowControl w:val="1"/>
              <w:numPr>
                <w:ilvl w:val="0"/>
                <w:numId w:val="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-Words Their Way assessment </w:t>
            </w:r>
          </w:p>
          <w:p w:rsidR="00000000" w:rsidDel="00000000" w:rsidP="00000000" w:rsidRDefault="00000000" w:rsidRPr="00000000" w14:paraId="000001C1">
            <w:pPr>
              <w:pageBreakBefore w:val="0"/>
              <w:widowControl w:val="1"/>
              <w:numPr>
                <w:ilvl w:val="0"/>
                <w:numId w:val="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Star Early Literacy STAR testing for all students </w:t>
            </w:r>
          </w:p>
          <w:p w:rsidR="00000000" w:rsidDel="00000000" w:rsidP="00000000" w:rsidRDefault="00000000" w:rsidRPr="00000000" w14:paraId="000001C2">
            <w:pPr>
              <w:pageBreakBefore w:val="0"/>
              <w:widowControl w:val="1"/>
              <w:numPr>
                <w:ilvl w:val="0"/>
                <w:numId w:val="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Running Record using the Fountas and Pinnell levels (teacher's college books)</w:t>
            </w:r>
          </w:p>
          <w:p w:rsidR="00000000" w:rsidDel="00000000" w:rsidP="00000000" w:rsidRDefault="00000000" w:rsidRPr="00000000" w14:paraId="000001C3">
            <w:pPr>
              <w:pageBreakBefore w:val="0"/>
              <w:widowControl w:val="1"/>
              <w:numPr>
                <w:ilvl w:val="0"/>
                <w:numId w:val="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the Scholastic RED survey </w:t>
            </w:r>
            <w:r w:rsidDel="00000000" w:rsidR="00000000" w:rsidRPr="00000000">
              <w:rPr>
                <w:rtl w:val="0"/>
              </w:rPr>
            </w:r>
          </w:p>
          <w:p w:rsidR="00000000" w:rsidDel="00000000" w:rsidP="00000000" w:rsidRDefault="00000000" w:rsidRPr="00000000" w14:paraId="000001C4">
            <w:pPr>
              <w:pageBreakBefore w:val="0"/>
              <w:tabs>
                <w:tab w:val="left" w:leader="none" w:pos="6297"/>
              </w:tabs>
              <w:jc w:val="center"/>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At various points in the unit, these activities will be used as formative assessments; as students progress, these same formats will be used as a summative assessments. </w:t>
            </w:r>
          </w:p>
          <w:p w:rsidR="00000000" w:rsidDel="00000000" w:rsidP="00000000" w:rsidRDefault="00000000" w:rsidRPr="00000000" w14:paraId="000001C5">
            <w:pPr>
              <w:pageBreakBefore w:val="0"/>
              <w:tabs>
                <w:tab w:val="left" w:leader="none" w:pos="6297"/>
              </w:tabs>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C8">
            <w:pPr>
              <w:pageBreakBefore w:val="0"/>
              <w:widowControl w:val="1"/>
              <w:numPr>
                <w:ilvl w:val="0"/>
                <w:numId w:val="9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Results of Words Their Way Student Workbook practice</w:t>
            </w:r>
          </w:p>
          <w:p w:rsidR="00000000" w:rsidDel="00000000" w:rsidP="00000000" w:rsidRDefault="00000000" w:rsidRPr="00000000" w14:paraId="000001C9">
            <w:pPr>
              <w:pageBreakBefore w:val="0"/>
              <w:widowControl w:val="1"/>
              <w:numPr>
                <w:ilvl w:val="0"/>
                <w:numId w:val="9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p>
          <w:p w:rsidR="00000000" w:rsidDel="00000000" w:rsidP="00000000" w:rsidRDefault="00000000" w:rsidRPr="00000000" w14:paraId="000001CA">
            <w:pPr>
              <w:pageBreakBefore w:val="0"/>
              <w:widowControl w:val="1"/>
              <w:numPr>
                <w:ilvl w:val="0"/>
                <w:numId w:val="9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Assessments- Pre-Primer and Primer</w:t>
            </w:r>
          </w:p>
          <w:p w:rsidR="00000000" w:rsidDel="00000000" w:rsidP="00000000" w:rsidRDefault="00000000" w:rsidRPr="00000000" w14:paraId="000001CB">
            <w:pPr>
              <w:pageBreakBefore w:val="0"/>
              <w:widowControl w:val="1"/>
              <w:numPr>
                <w:ilvl w:val="0"/>
                <w:numId w:val="9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Published Writing-</w:t>
            </w:r>
            <w:r w:rsidDel="00000000" w:rsidR="00000000" w:rsidRPr="00000000">
              <w:rPr>
                <w:rFonts w:ascii="Times New Roman" w:cs="Times New Roman" w:eastAsia="Times New Roman" w:hAnsi="Times New Roman"/>
                <w:b w:val="1"/>
                <w:sz w:val="20"/>
                <w:szCs w:val="20"/>
                <w:rtl w:val="0"/>
              </w:rPr>
              <w:t xml:space="preserve"> Narrative</w:t>
            </w: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CD">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1 Introductory Unit District Texts / Suggested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D0">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1 Introductory Unit District/School Supplementary Resources</w:t>
            </w:r>
            <w:r w:rsidDel="00000000" w:rsidR="00000000" w:rsidRPr="00000000">
              <w:rPr>
                <w:rtl w:val="0"/>
              </w:rPr>
            </w:r>
          </w:p>
        </w:tc>
      </w:tr>
      <w:tr>
        <w:trPr>
          <w:cantSplit w:val="0"/>
          <w:trHeight w:val="88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D2">
            <w:pPr>
              <w:pageBreakBefore w:val="0"/>
              <w:widowControl w:val="1"/>
              <w:numPr>
                <w:ilvl w:val="0"/>
                <w:numId w:val="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Words Their Way</w:t>
            </w:r>
            <w:r w:rsidDel="00000000" w:rsidR="00000000" w:rsidRPr="00000000">
              <w:rPr>
                <w:rFonts w:ascii="Times New Roman" w:cs="Times New Roman" w:eastAsia="Times New Roman" w:hAnsi="Times New Roman"/>
                <w:sz w:val="20"/>
                <w:szCs w:val="20"/>
                <w:rtl w:val="0"/>
              </w:rPr>
              <w:t xml:space="preserve"> Word Study Workbook</w:t>
            </w:r>
          </w:p>
          <w:p w:rsidR="00000000" w:rsidDel="00000000" w:rsidP="00000000" w:rsidRDefault="00000000" w:rsidRPr="00000000" w14:paraId="000001D3">
            <w:pPr>
              <w:pageBreakBefore w:val="0"/>
              <w:widowControl w:val="1"/>
              <w:numPr>
                <w:ilvl w:val="0"/>
                <w:numId w:val="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Fundations /Fundations Sound Cards</w:t>
            </w:r>
          </w:p>
          <w:p w:rsidR="00000000" w:rsidDel="00000000" w:rsidP="00000000" w:rsidRDefault="00000000" w:rsidRPr="00000000" w14:paraId="000001D4">
            <w:pPr>
              <w:pageBreakBefore w:val="0"/>
              <w:widowControl w:val="1"/>
              <w:numPr>
                <w:ilvl w:val="0"/>
                <w:numId w:val="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Leveled Classroom Library</w:t>
            </w:r>
          </w:p>
          <w:p w:rsidR="00000000" w:rsidDel="00000000" w:rsidP="00000000" w:rsidRDefault="00000000" w:rsidRPr="00000000" w14:paraId="000001D5">
            <w:pPr>
              <w:pageBreakBefore w:val="0"/>
              <w:widowControl w:val="1"/>
              <w:numPr>
                <w:ilvl w:val="0"/>
                <w:numId w:val="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online leveled library</w:t>
            </w:r>
          </w:p>
          <w:p w:rsidR="00000000" w:rsidDel="00000000" w:rsidP="00000000" w:rsidRDefault="00000000" w:rsidRPr="00000000" w14:paraId="000001D6">
            <w:pPr>
              <w:pageBreakBefore w:val="0"/>
              <w:widowControl w:val="1"/>
              <w:numPr>
                <w:ilvl w:val="0"/>
                <w:numId w:val="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List Pre Primer/Primer</w:t>
            </w:r>
          </w:p>
          <w:p w:rsidR="00000000" w:rsidDel="00000000" w:rsidP="00000000" w:rsidRDefault="00000000" w:rsidRPr="00000000" w14:paraId="000001D7">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D8">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DB">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1DC">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1DD">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Pebble-Go</w:t>
            </w:r>
          </w:p>
          <w:p w:rsidR="00000000" w:rsidDel="00000000" w:rsidP="00000000" w:rsidRDefault="00000000" w:rsidRPr="00000000" w14:paraId="000001DE">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Metacognition mapping/diagramming</w:t>
            </w:r>
          </w:p>
          <w:p w:rsidR="00000000" w:rsidDel="00000000" w:rsidP="00000000" w:rsidRDefault="00000000" w:rsidRPr="00000000" w14:paraId="000001DF">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Kindergarten academic vocabulary list</w:t>
            </w:r>
          </w:p>
          <w:p w:rsidR="00000000" w:rsidDel="00000000" w:rsidP="00000000" w:rsidRDefault="00000000" w:rsidRPr="00000000" w14:paraId="000001E0">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challenges with GHS coaches</w:t>
            </w:r>
          </w:p>
          <w:p w:rsidR="00000000" w:rsidDel="00000000" w:rsidP="00000000" w:rsidRDefault="00000000" w:rsidRPr="00000000" w14:paraId="000001E1">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“Flipgrid” as a means of dictation</w:t>
            </w:r>
          </w:p>
          <w:p w:rsidR="00000000" w:rsidDel="00000000" w:rsidP="00000000" w:rsidRDefault="00000000" w:rsidRPr="00000000" w14:paraId="000001E2">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20time Projects</w:t>
            </w:r>
          </w:p>
          <w:p w:rsidR="00000000" w:rsidDel="00000000" w:rsidP="00000000" w:rsidRDefault="00000000" w:rsidRPr="00000000" w14:paraId="000001E3">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Orton-Gillingham / Wilson Programs</w:t>
            </w:r>
          </w:p>
          <w:p w:rsidR="00000000" w:rsidDel="00000000" w:rsidP="00000000" w:rsidRDefault="00000000" w:rsidRPr="00000000" w14:paraId="000001E4">
            <w:pPr>
              <w:pageBreakBefore w:val="0"/>
              <w:widowControl w:val="1"/>
              <w:numPr>
                <w:ilvl w:val="0"/>
                <w:numId w:val="4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w:t>
            </w:r>
          </w:p>
          <w:p w:rsidR="00000000" w:rsidDel="00000000" w:rsidP="00000000" w:rsidRDefault="00000000" w:rsidRPr="00000000" w14:paraId="000001E5">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E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2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E8">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1 Introductory Unit District/School Writing Tasks</w:t>
            </w:r>
            <w:r w:rsidDel="00000000" w:rsidR="00000000" w:rsidRPr="00000000">
              <w:rPr>
                <w:rtl w:val="0"/>
              </w:rPr>
            </w:r>
          </w:p>
        </w:tc>
      </w:tr>
      <w:tr>
        <w:trPr>
          <w:cantSplit w:val="0"/>
          <w:trHeight w:val="8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E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Primary Focus</w:t>
            </w:r>
            <w:r w:rsidDel="00000000" w:rsidR="00000000" w:rsidRPr="00000000">
              <w:rPr>
                <w:rtl w:val="0"/>
              </w:rPr>
            </w:r>
          </w:p>
          <w:p w:rsidR="00000000" w:rsidDel="00000000" w:rsidP="00000000" w:rsidRDefault="00000000" w:rsidRPr="00000000" w14:paraId="000001E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writing: </w:t>
            </w:r>
            <w:r w:rsidDel="00000000" w:rsidR="00000000" w:rsidRPr="00000000">
              <w:rPr>
                <w:rFonts w:ascii="Times New Roman" w:cs="Times New Roman" w:eastAsia="Times New Roman" w:hAnsi="Times New Roman"/>
                <w:i w:val="1"/>
                <w:sz w:val="20"/>
                <w:szCs w:val="20"/>
                <w:rtl w:val="0"/>
              </w:rPr>
              <w:t xml:space="preserve">Story </w:t>
            </w:r>
            <w:r w:rsidDel="00000000" w:rsidR="00000000" w:rsidRPr="00000000">
              <w:rPr>
                <w:rFonts w:ascii="Times New Roman" w:cs="Times New Roman" w:eastAsia="Times New Roman" w:hAnsi="Times New Roman"/>
                <w:sz w:val="20"/>
                <w:szCs w:val="20"/>
                <w:rtl w:val="0"/>
              </w:rPr>
              <w:t xml:space="preserve">(Character struggle, having a “point” to all writing).</w:t>
            </w:r>
          </w:p>
          <w:p w:rsidR="00000000" w:rsidDel="00000000" w:rsidP="00000000" w:rsidRDefault="00000000" w:rsidRPr="00000000" w14:paraId="000001EF">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F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Secondary Focus</w:t>
            </w:r>
          </w:p>
          <w:p w:rsidR="00000000" w:rsidDel="00000000" w:rsidP="00000000" w:rsidRDefault="00000000" w:rsidRPr="00000000" w14:paraId="000001F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Sequencing of events </w:t>
            </w:r>
          </w:p>
          <w:p w:rsidR="00000000" w:rsidDel="00000000" w:rsidP="00000000" w:rsidRDefault="00000000" w:rsidRPr="00000000" w14:paraId="000001F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Dictating  (as a pre-write if students are writing)</w:t>
            </w:r>
          </w:p>
          <w:p w:rsidR="00000000" w:rsidDel="00000000" w:rsidP="00000000" w:rsidRDefault="00000000" w:rsidRPr="00000000" w14:paraId="000001F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as a reflection of an event, a task, a person, etc.</w:t>
            </w:r>
          </w:p>
          <w:p w:rsidR="00000000" w:rsidDel="00000000" w:rsidP="00000000" w:rsidRDefault="00000000" w:rsidRPr="00000000" w14:paraId="000001F5">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F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Routine Writing</w:t>
            </w:r>
            <w:r w:rsidDel="00000000" w:rsidR="00000000" w:rsidRPr="00000000">
              <w:rPr>
                <w:rtl w:val="0"/>
              </w:rPr>
            </w:r>
          </w:p>
          <w:p w:rsidR="00000000" w:rsidDel="00000000" w:rsidP="00000000" w:rsidRDefault="00000000" w:rsidRPr="00000000" w14:paraId="000001F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 </w:t>
            </w:r>
          </w:p>
        </w:tc>
      </w:tr>
      <w:tr>
        <w:trPr>
          <w:cantSplit w:val="0"/>
          <w:trHeight w:val="16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9">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Grade 1 Introductory Unit</w:t>
            </w:r>
          </w:p>
        </w:tc>
      </w:tr>
      <w:tr>
        <w:trPr>
          <w:cantSplit w:val="0"/>
          <w:trHeight w:val="16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F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FF">
            <w:pPr>
              <w:pageBreakBefore w:val="0"/>
              <w:widowControl w:val="1"/>
              <w:numPr>
                <w:ilvl w:val="0"/>
                <w:numId w:val="162"/>
              </w:numPr>
              <w:spacing w:line="276" w:lineRule="auto"/>
              <w:ind w:left="720" w:hanging="360"/>
              <w:rPr>
                <w:rFonts w:ascii="Times New Roman" w:cs="Times New Roman" w:eastAsia="Times New Roman" w:hAnsi="Times New Roman"/>
                <w:sz w:val="20"/>
                <w:szCs w:val="20"/>
              </w:rPr>
            </w:pPr>
            <w:r w:rsidDel="00000000" w:rsidR="00000000" w:rsidRPr="00000000">
              <w:rPr>
                <w:rFonts w:ascii="Arial" w:cs="Arial" w:eastAsia="Arial" w:hAnsi="Arial"/>
                <w:color w:val="222222"/>
                <w:sz w:val="19"/>
                <w:szCs w:val="19"/>
                <w:rtl w:val="0"/>
              </w:rPr>
              <w:t xml:space="preserve">-</w:t>
            </w:r>
            <w:r w:rsidDel="00000000" w:rsidR="00000000" w:rsidRPr="00000000">
              <w:rPr>
                <w:rFonts w:ascii="Times New Roman" w:cs="Times New Roman" w:eastAsia="Times New Roman" w:hAnsi="Times New Roman"/>
                <w:color w:val="222222"/>
                <w:sz w:val="20"/>
                <w:szCs w:val="20"/>
                <w:rtl w:val="0"/>
              </w:rPr>
              <w:t xml:space="preserve">the I Can charts for the different stations</w:t>
            </w:r>
          </w:p>
          <w:p w:rsidR="00000000" w:rsidDel="00000000" w:rsidP="00000000" w:rsidRDefault="00000000" w:rsidRPr="00000000" w14:paraId="00000200">
            <w:pPr>
              <w:pageBreakBefore w:val="0"/>
              <w:widowControl w:val="1"/>
              <w:numPr>
                <w:ilvl w:val="0"/>
                <w:numId w:val="1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-learning skills such as "turn and talk" during lessons</w:t>
            </w:r>
          </w:p>
          <w:p w:rsidR="00000000" w:rsidDel="00000000" w:rsidP="00000000" w:rsidRDefault="00000000" w:rsidRPr="00000000" w14:paraId="00000201">
            <w:pPr>
              <w:pageBreakBefore w:val="0"/>
              <w:widowControl w:val="1"/>
              <w:numPr>
                <w:ilvl w:val="0"/>
                <w:numId w:val="1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-independent reading activities VS whole group/partner activities (what should they be doing during each type of time)</w:t>
            </w:r>
          </w:p>
          <w:p w:rsidR="00000000" w:rsidDel="00000000" w:rsidP="00000000" w:rsidRDefault="00000000" w:rsidRPr="00000000" w14:paraId="00000202">
            <w:pPr>
              <w:pageBreakBefore w:val="0"/>
              <w:widowControl w:val="1"/>
              <w:numPr>
                <w:ilvl w:val="0"/>
                <w:numId w:val="1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-introduction to and practice of appropriate behavior during whole group, partner, and independent work</w:t>
            </w:r>
          </w:p>
          <w:p w:rsidR="00000000" w:rsidDel="00000000" w:rsidP="00000000" w:rsidRDefault="00000000" w:rsidRPr="00000000" w14:paraId="00000203">
            <w:pPr>
              <w:pageBreakBefore w:val="0"/>
              <w:widowControl w:val="1"/>
              <w:numPr>
                <w:ilvl w:val="0"/>
                <w:numId w:val="1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-how to choose a "good fit" fit book using the five finger method, leveled readers, and personal interest</w:t>
            </w:r>
          </w:p>
          <w:p w:rsidR="00000000" w:rsidDel="00000000" w:rsidP="00000000" w:rsidRDefault="00000000" w:rsidRPr="00000000" w14:paraId="00000204">
            <w:pPr>
              <w:pageBreakBefore w:val="0"/>
              <w:widowControl w:val="1"/>
              <w:numPr>
                <w:ilvl w:val="0"/>
                <w:numId w:val="1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-reading using pictures, words, and familiar stories</w:t>
            </w:r>
          </w:p>
          <w:p w:rsidR="00000000" w:rsidDel="00000000" w:rsidP="00000000" w:rsidRDefault="00000000" w:rsidRPr="00000000" w14:paraId="00000205">
            <w:pPr>
              <w:pageBreakBefore w:val="0"/>
              <w:widowControl w:val="1"/>
              <w:numPr>
                <w:ilvl w:val="0"/>
                <w:numId w:val="162"/>
              </w:numPr>
              <w:spacing w:line="276" w:lineRule="auto"/>
              <w:ind w:left="720" w:hanging="36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Journal Prompts: What do you like to do?, What did you do over the summer?, What makes you unique?, Tell me about a favorite thing, food, activity, etc?</w:t>
            </w:r>
          </w:p>
          <w:p w:rsidR="00000000" w:rsidDel="00000000" w:rsidP="00000000" w:rsidRDefault="00000000" w:rsidRPr="00000000" w14:paraId="00000206">
            <w:pPr>
              <w:pageBreakBefore w:val="0"/>
              <w:widowControl w:val="1"/>
              <w:spacing w:line="276" w:lineRule="auto"/>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207">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rHeight w:val="16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C">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Grade 1 Introductory Unit</w:t>
            </w:r>
          </w:p>
        </w:tc>
      </w:tr>
      <w:tr>
        <w:trPr>
          <w:cantSplit w:val="0"/>
          <w:trHeight w:val="1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12">
            <w:pPr>
              <w:pageBreakBefore w:val="0"/>
              <w:numPr>
                <w:ilvl w:val="0"/>
                <w:numId w:val="56"/>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Create lists of words by category (colors, favorites)</w:t>
            </w:r>
          </w:p>
          <w:p w:rsidR="00000000" w:rsidDel="00000000" w:rsidP="00000000" w:rsidRDefault="00000000" w:rsidRPr="00000000" w14:paraId="00000213">
            <w:pPr>
              <w:pageBreakBefore w:val="0"/>
              <w:numPr>
                <w:ilvl w:val="0"/>
                <w:numId w:val="56"/>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answer: </w:t>
            </w:r>
            <w:r w:rsidDel="00000000" w:rsidR="00000000" w:rsidRPr="00000000">
              <w:rPr>
                <w:rFonts w:ascii="Times New Roman" w:cs="Times New Roman" w:eastAsia="Times New Roman" w:hAnsi="Times New Roman"/>
                <w:i w:val="1"/>
                <w:sz w:val="20"/>
                <w:szCs w:val="20"/>
                <w:rtl w:val="0"/>
              </w:rPr>
              <w:t xml:space="preserve">What is a sentence?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14">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215">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25">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26">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216">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217">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  </w:t>
            </w:r>
          </w:p>
          <w:p w:rsidR="00000000" w:rsidDel="00000000" w:rsidP="00000000" w:rsidRDefault="00000000" w:rsidRPr="00000000" w14:paraId="0000021A">
            <w:pPr>
              <w:pageBreakBefore w:val="0"/>
              <w:numPr>
                <w:ilvl w:val="0"/>
                <w:numId w:val="34"/>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p w:rsidR="00000000" w:rsidDel="00000000" w:rsidP="00000000" w:rsidRDefault="00000000" w:rsidRPr="00000000" w14:paraId="0000021B">
            <w:pPr>
              <w:pageBreakBefore w:val="0"/>
              <w:numPr>
                <w:ilvl w:val="0"/>
                <w:numId w:val="50"/>
              </w:numPr>
              <w:ind w:left="720" w:hanging="36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Based on student abilities: pictures that show ideas, beginning sounds/ending sounds appropriate for words, vowel sounds, complete sentences, added details. </w:t>
            </w:r>
          </w:p>
          <w:p w:rsidR="00000000" w:rsidDel="00000000" w:rsidP="00000000" w:rsidRDefault="00000000" w:rsidRPr="00000000" w14:paraId="0000021C">
            <w:pPr>
              <w:pageBreakBefore w:val="0"/>
              <w:widowControl w:val="1"/>
              <w:numPr>
                <w:ilvl w:val="0"/>
                <w:numId w:val="50"/>
              </w:numPr>
              <w:spacing w:line="276" w:lineRule="auto"/>
              <w:ind w:left="720" w:hanging="36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CVC words</w:t>
            </w:r>
          </w:p>
          <w:p w:rsidR="00000000" w:rsidDel="00000000" w:rsidP="00000000" w:rsidRDefault="00000000" w:rsidRPr="00000000" w14:paraId="0000021D">
            <w:pPr>
              <w:pageBreakBefore w:val="0"/>
              <w:widowControl w:val="1"/>
              <w:spacing w:line="276" w:lineRule="auto"/>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21E">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p>
          <w:p w:rsidR="00000000" w:rsidDel="00000000" w:rsidP="00000000" w:rsidRDefault="00000000" w:rsidRPr="00000000" w14:paraId="000002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Context clues</w:t>
            </w:r>
          </w:p>
          <w:p w:rsidR="00000000" w:rsidDel="00000000" w:rsidP="00000000" w:rsidRDefault="00000000" w:rsidRPr="00000000" w14:paraId="000002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Capitalize</w:t>
            </w:r>
          </w:p>
          <w:p w:rsidR="00000000" w:rsidDel="00000000" w:rsidP="00000000" w:rsidRDefault="00000000" w:rsidRPr="00000000" w14:paraId="000002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Complete sentence</w:t>
            </w:r>
          </w:p>
          <w:p w:rsidR="00000000" w:rsidDel="00000000" w:rsidP="00000000" w:rsidRDefault="00000000" w:rsidRPr="00000000" w14:paraId="000002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Spacing</w:t>
            </w:r>
          </w:p>
          <w:p w:rsidR="00000000" w:rsidDel="00000000" w:rsidP="00000000" w:rsidRDefault="00000000" w:rsidRPr="00000000" w14:paraId="000002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Punctuation</w:t>
            </w:r>
          </w:p>
          <w:p w:rsidR="00000000" w:rsidDel="00000000" w:rsidP="00000000" w:rsidRDefault="00000000" w:rsidRPr="00000000" w14:paraId="000002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Beginning</w:t>
            </w:r>
          </w:p>
          <w:p w:rsidR="00000000" w:rsidDel="00000000" w:rsidP="00000000" w:rsidRDefault="00000000" w:rsidRPr="00000000" w14:paraId="000002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Middle</w:t>
            </w:r>
          </w:p>
          <w:p w:rsidR="00000000" w:rsidDel="00000000" w:rsidP="00000000" w:rsidRDefault="00000000" w:rsidRPr="00000000" w14:paraId="000002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w:t>
            </w:r>
          </w:p>
          <w:p w:rsidR="00000000" w:rsidDel="00000000" w:rsidP="00000000" w:rsidRDefault="00000000" w:rsidRPr="00000000" w14:paraId="000002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w:t>
            </w:r>
          </w:p>
          <w:p w:rsidR="00000000" w:rsidDel="00000000" w:rsidP="00000000" w:rsidRDefault="00000000" w:rsidRPr="00000000" w14:paraId="000002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Problem</w:t>
            </w:r>
          </w:p>
          <w:p w:rsidR="00000000" w:rsidDel="00000000" w:rsidP="00000000" w:rsidRDefault="00000000" w:rsidRPr="00000000" w14:paraId="0000022B">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2C">
            <w:pPr>
              <w:pageBreakBefore w:val="0"/>
              <w:widowControl w:val="1"/>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16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D">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for Grade 1 Introductory Unit</w:t>
            </w:r>
          </w:p>
        </w:tc>
      </w:tr>
      <w:tr>
        <w:trPr>
          <w:cantSplit w:val="0"/>
          <w:trHeight w:val="88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32">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33">
            <w:pPr>
              <w:pageBreakBefore w:val="0"/>
              <w:numPr>
                <w:ilvl w:val="0"/>
                <w:numId w:val="10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234">
            <w:pPr>
              <w:pageBreakBefore w:val="0"/>
              <w:numPr>
                <w:ilvl w:val="0"/>
                <w:numId w:val="10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235">
            <w:pPr>
              <w:pageBreakBefore w:val="0"/>
              <w:numPr>
                <w:ilvl w:val="0"/>
                <w:numId w:val="10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236">
            <w:pPr>
              <w:pageBreakBefore w:val="0"/>
              <w:numPr>
                <w:ilvl w:val="0"/>
                <w:numId w:val="10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237">
            <w:pPr>
              <w:pageBreakBefore w:val="0"/>
              <w:numPr>
                <w:ilvl w:val="0"/>
                <w:numId w:val="10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238">
            <w:pPr>
              <w:pageBreakBefore w:val="0"/>
              <w:numPr>
                <w:ilvl w:val="0"/>
                <w:numId w:val="10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239">
            <w:pPr>
              <w:pageBreakBefore w:val="0"/>
              <w:numPr>
                <w:ilvl w:val="0"/>
                <w:numId w:val="10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23A">
            <w:pPr>
              <w:pageBreakBefore w:val="0"/>
              <w:numPr>
                <w:ilvl w:val="0"/>
                <w:numId w:val="10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p>
          <w:p w:rsidR="00000000" w:rsidDel="00000000" w:rsidP="00000000" w:rsidRDefault="00000000" w:rsidRPr="00000000" w14:paraId="0000023B">
            <w:pPr>
              <w:pageBreakBefore w:val="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23C">
            <w:pPr>
              <w:pageBreakBefore w:val="0"/>
              <w:jc w:val="center"/>
              <w:rPr>
                <w:rFonts w:ascii="Gentium Book Basic" w:cs="Gentium Book Basic" w:eastAsia="Gentium Book Basic" w:hAnsi="Gentium Book Basic"/>
                <w:sz w:val="28"/>
                <w:szCs w:val="28"/>
              </w:rPr>
            </w:pPr>
            <w:r w:rsidDel="00000000" w:rsidR="00000000" w:rsidRPr="00000000">
              <w:rPr>
                <w:rtl w:val="0"/>
              </w:rPr>
            </w:r>
          </w:p>
          <w:p w:rsidR="00000000" w:rsidDel="00000000" w:rsidP="00000000" w:rsidRDefault="00000000" w:rsidRPr="00000000" w14:paraId="0000023D">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3E">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6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43">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 Grade 1 Introductory Unit</w:t>
            </w:r>
          </w:p>
        </w:tc>
      </w:tr>
      <w:tr>
        <w:trPr>
          <w:cantSplit w:val="0"/>
          <w:trHeight w:val="880" w:hRule="atLeast"/>
          <w:tblHeader w:val="0"/>
        </w:trPr>
        <w:tc>
          <w:tcPr>
            <w:gridSpan w:val="3"/>
            <w:tcBorders>
              <w:bottom w:color="000000" w:space="0" w:sz="18" w:val="single"/>
            </w:tcBorders>
            <w:shd w:fill="ffffff" w:val="clear"/>
          </w:tcPr>
          <w:p w:rsidR="00000000" w:rsidDel="00000000" w:rsidP="00000000" w:rsidRDefault="00000000" w:rsidRPr="00000000" w14:paraId="00000248">
            <w:pPr>
              <w:pageBreakBefore w:val="0"/>
              <w:ind w:left="319" w:hanging="360"/>
              <w:rPr>
                <w:rFonts w:ascii="Times New Roman" w:cs="Times New Roman" w:eastAsia="Times New Roman" w:hAnsi="Times New Roman"/>
                <w:b w:val="1"/>
                <w:sz w:val="20"/>
                <w:szCs w:val="20"/>
              </w:rPr>
            </w:pPr>
            <w:hyperlink r:id="rId2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49">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4C">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4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4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4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5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5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5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5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5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5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5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5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58">
            <w:pPr>
              <w:pageBreakBefore w:val="0"/>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59">
            <w:pPr>
              <w:pageBreakBefore w:val="0"/>
              <w:ind w:left="319" w:hanging="360"/>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880" w:hRule="atLeast"/>
          <w:tblHeader w:val="0"/>
        </w:trPr>
        <w:tc>
          <w:tcPr>
            <w:gridSpan w:val="3"/>
            <w:tcBorders>
              <w:bottom w:color="000000" w:space="0" w:sz="4" w:val="single"/>
            </w:tcBorders>
            <w:shd w:fill="ffffff" w:val="clear"/>
          </w:tcPr>
          <w:p w:rsidR="00000000" w:rsidDel="00000000" w:rsidP="00000000" w:rsidRDefault="00000000" w:rsidRPr="00000000" w14:paraId="0000025B">
            <w:pPr>
              <w:ind w:left="367" w:hanging="360"/>
              <w:rPr>
                <w:rFonts w:ascii="Times New Roman" w:cs="Times New Roman" w:eastAsia="Times New Roman" w:hAnsi="Times New Roman"/>
                <w:b w:val="1"/>
                <w:color w:val="2a2a2a"/>
                <w:sz w:val="20"/>
                <w:szCs w:val="20"/>
                <w:u w:val="single"/>
              </w:rPr>
            </w:pPr>
            <w:hyperlink r:id="rId2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5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25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26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26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262">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26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26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26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67">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 Grade 1 Introductory Unit</w:t>
            </w:r>
          </w:p>
        </w:tc>
      </w:tr>
      <w:tr>
        <w:trPr>
          <w:cantSplit w:val="0"/>
          <w:trHeight w:val="8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6C">
            <w:pPr>
              <w:pageBreakBefore w:val="0"/>
              <w:ind w:left="319" w:hanging="360"/>
              <w:rPr>
                <w:rFonts w:ascii="Times New Roman" w:cs="Times New Roman" w:eastAsia="Times New Roman" w:hAnsi="Times New Roman"/>
                <w:b w:val="1"/>
                <w:sz w:val="20"/>
                <w:szCs w:val="20"/>
              </w:rPr>
            </w:pPr>
            <w:hyperlink r:id="rId3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26D">
            <w:pPr>
              <w:pageBreakBefore w:val="0"/>
              <w:tabs>
                <w:tab w:val="left" w:leader="none" w:pos="6297"/>
              </w:tabs>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6F">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70">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71">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72">
            <w:pPr>
              <w:pageBreakBefore w:val="0"/>
              <w:shd w:fill="ffffff" w:val="clea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33">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34">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273">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74">
            <w:pPr>
              <w:pageBreakBefore w:val="0"/>
              <w:shd w:fill="ffffff" w:val="clear"/>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6">
            <w:pPr>
              <w:pageBreakBefore w:val="0"/>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A. Technology Operations and Concepts: Students demonstrate a sound understanding of technology concepts, systems and operations.</w:t>
            </w:r>
          </w:p>
          <w:p w:rsidR="00000000" w:rsidDel="00000000" w:rsidP="00000000" w:rsidRDefault="00000000" w:rsidRPr="00000000" w14:paraId="00000277">
            <w:pPr>
              <w:pageBreakBefore w:val="0"/>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278">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B. Creativity and Innovation:</w:t>
            </w:r>
            <w:r w:rsidDel="00000000" w:rsidR="00000000" w:rsidRPr="00000000">
              <w:rPr>
                <w:rFonts w:ascii="Times New Roman" w:cs="Times New Roman" w:eastAsia="Times New Roman" w:hAnsi="Times New Roman"/>
                <w:i w:val="1"/>
                <w:sz w:val="20"/>
                <w:szCs w:val="20"/>
                <w:rtl w:val="0"/>
              </w:rPr>
              <w:t xml:space="preserve"> Students demonstrate creative thinking, construct knowledge and develop innovative products and process using technology.</w:t>
            </w:r>
          </w:p>
          <w:p w:rsidR="00000000" w:rsidDel="00000000" w:rsidP="00000000" w:rsidRDefault="00000000" w:rsidRPr="00000000" w14:paraId="00000279">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7A">
            <w:pPr>
              <w:pageBreakBefore w:val="0"/>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ab/>
              <w:tab/>
            </w:r>
          </w:p>
        </w:tc>
      </w:tr>
      <w:tr>
        <w:trPr>
          <w:cantSplit w:val="0"/>
          <w:trHeight w:val="40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B">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   </w:t>
            </w:r>
            <w:r w:rsidDel="00000000" w:rsidR="00000000" w:rsidRPr="00000000">
              <w:rPr>
                <w:rFonts w:ascii="Times New Roman" w:cs="Times New Roman" w:eastAsia="Times New Roman" w:hAnsi="Times New Roman"/>
                <w:b w:val="1"/>
                <w:sz w:val="20"/>
                <w:szCs w:val="20"/>
                <w:rtl w:val="0"/>
              </w:rPr>
              <w:t xml:space="preserve">Grade 1 Introductory Unit</w:t>
            </w:r>
            <w:r w:rsidDel="00000000" w:rsidR="00000000" w:rsidRPr="00000000">
              <w:rPr>
                <w:rtl w:val="0"/>
              </w:rPr>
            </w:r>
          </w:p>
        </w:tc>
      </w:tr>
      <w:tr>
        <w:trPr>
          <w:cantSplit w:val="0"/>
          <w:trHeight w:val="88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0">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81">
            <w:pPr>
              <w:pageBreakBefore w:val="0"/>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282">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284">
            <w:pPr>
              <w:pageBreakBefore w:val="0"/>
              <w:widowControl w:val="1"/>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285">
            <w:pPr>
              <w:pageBreakBefore w:val="0"/>
              <w:widowControl w:val="1"/>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286">
            <w:pPr>
              <w:pageBreakBefore w:val="0"/>
              <w:widowControl w:val="1"/>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287">
            <w:pPr>
              <w:pageBreakBefore w:val="0"/>
              <w:widowControl w:val="1"/>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288">
            <w:pPr>
              <w:pageBreakBefore w:val="0"/>
              <w:widowControl w:val="1"/>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289">
            <w:pPr>
              <w:pageBreakBefore w:val="0"/>
              <w:widowControl w:val="1"/>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28A">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28B">
            <w:pPr>
              <w:pageBreakBefore w:val="0"/>
              <w:widowControl w:val="1"/>
              <w:numPr>
                <w:ilvl w:val="0"/>
                <w:numId w:val="13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28C">
            <w:pPr>
              <w:pageBreakBefore w:val="0"/>
              <w:widowControl w:val="1"/>
              <w:numPr>
                <w:ilvl w:val="0"/>
                <w:numId w:val="13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28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8E">
            <w:pPr>
              <w:pageBreakBefore w:val="0"/>
              <w:widowControl w:val="1"/>
              <w:jc w:val="cente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English Language Learners:</w:t>
            </w:r>
          </w:p>
          <w:p w:rsidR="00000000" w:rsidDel="00000000" w:rsidP="00000000" w:rsidRDefault="00000000" w:rsidRPr="00000000" w14:paraId="0000028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290">
            <w:pPr>
              <w:pageBreakBefore w:val="0"/>
              <w:widowControl w:val="1"/>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291">
            <w:pPr>
              <w:pageBreakBefore w:val="0"/>
              <w:widowControl w:val="1"/>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292">
            <w:pPr>
              <w:pageBreakBefore w:val="0"/>
              <w:widowControl w:val="1"/>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293">
            <w:pPr>
              <w:pageBreakBefore w:val="0"/>
              <w:widowControl w:val="1"/>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294">
            <w:pPr>
              <w:pageBreakBefore w:val="0"/>
              <w:widowControl w:val="1"/>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295">
            <w:pPr>
              <w:pageBreakBefore w:val="0"/>
              <w:widowControl w:val="1"/>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296">
            <w:pPr>
              <w:pageBreakBefore w:val="0"/>
              <w:widowControl w:val="1"/>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297">
            <w:pPr>
              <w:pageBreakBefore w:val="0"/>
              <w:widowControl w:val="1"/>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298">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9">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9A">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29B">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C">
            <w:pPr>
              <w:pageBreakBefore w:val="0"/>
              <w:widowControl w:val="1"/>
              <w:numPr>
                <w:ilvl w:val="0"/>
                <w:numId w:val="15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29D">
            <w:pPr>
              <w:pageBreakBefore w:val="0"/>
              <w:widowControl w:val="1"/>
              <w:numPr>
                <w:ilvl w:val="0"/>
                <w:numId w:val="15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29E">
            <w:pPr>
              <w:pageBreakBefore w:val="0"/>
              <w:widowControl w:val="1"/>
              <w:numPr>
                <w:ilvl w:val="0"/>
                <w:numId w:val="15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29F">
            <w:pPr>
              <w:pageBreakBefore w:val="0"/>
              <w:widowControl w:val="1"/>
              <w:numPr>
                <w:ilvl w:val="0"/>
                <w:numId w:val="15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2A0">
            <w:pPr>
              <w:pageBreakBefore w:val="0"/>
              <w:widowControl w:val="1"/>
              <w:numPr>
                <w:ilvl w:val="0"/>
                <w:numId w:val="15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2A1">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2">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2A3">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4">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5">
            <w:pPr>
              <w:pageBreakBefore w:val="0"/>
              <w:widowControl w:val="1"/>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2A6">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7">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2A8">
            <w:pPr>
              <w:pageBreakBefore w:val="0"/>
              <w:widowControl w:val="1"/>
              <w:numPr>
                <w:ilvl w:val="0"/>
                <w:numId w:val="8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2A9">
            <w:pPr>
              <w:pageBreakBefore w:val="0"/>
              <w:widowControl w:val="1"/>
              <w:numPr>
                <w:ilvl w:val="0"/>
                <w:numId w:val="8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2AA">
            <w:pPr>
              <w:pageBreakBefore w:val="0"/>
              <w:widowControl w:val="1"/>
              <w:numPr>
                <w:ilvl w:val="0"/>
                <w:numId w:val="8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2AB">
            <w:pPr>
              <w:pageBreakBefore w:val="0"/>
              <w:widowControl w:val="1"/>
              <w:numPr>
                <w:ilvl w:val="0"/>
                <w:numId w:val="8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2AC">
            <w:pPr>
              <w:pageBreakBefore w:val="0"/>
              <w:widowControl w:val="1"/>
              <w:numPr>
                <w:ilvl w:val="0"/>
                <w:numId w:val="8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2AD">
            <w:pPr>
              <w:pageBreakBefore w:val="0"/>
              <w:widowControl w:val="1"/>
              <w:numPr>
                <w:ilvl w:val="0"/>
                <w:numId w:val="12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2AE">
            <w:pPr>
              <w:pageBreakBefore w:val="0"/>
              <w:widowControl w:val="1"/>
              <w:numPr>
                <w:ilvl w:val="0"/>
                <w:numId w:val="14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2AF">
            <w:pPr>
              <w:pageBreakBefore w:val="0"/>
              <w:widowControl w:val="1"/>
              <w:numPr>
                <w:ilvl w:val="0"/>
                <w:numId w:val="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2B0">
            <w:pPr>
              <w:pageBreakBefore w:val="0"/>
              <w:widowControl w:val="1"/>
              <w:numPr>
                <w:ilvl w:val="0"/>
                <w:numId w:val="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2B1">
            <w:pPr>
              <w:pageBreakBefore w:val="0"/>
              <w:widowControl w:val="1"/>
              <w:numPr>
                <w:ilvl w:val="0"/>
                <w:numId w:val="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2B2">
            <w:pPr>
              <w:pageBreakBefore w:val="0"/>
              <w:widowControl w:val="1"/>
              <w:numPr>
                <w:ilvl w:val="0"/>
                <w:numId w:val="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2B3">
            <w:pPr>
              <w:pageBreakBefore w:val="0"/>
              <w:widowControl w:val="1"/>
              <w:numPr>
                <w:ilvl w:val="0"/>
                <w:numId w:val="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2B4">
            <w:pPr>
              <w:pageBreakBefore w:val="0"/>
              <w:widowControl w:val="1"/>
              <w:numPr>
                <w:ilvl w:val="0"/>
                <w:numId w:val="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2B5">
            <w:pPr>
              <w:pageBreakBefore w:val="0"/>
              <w:widowControl w:val="1"/>
              <w:numPr>
                <w:ilvl w:val="0"/>
                <w:numId w:val="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2B6">
            <w:pPr>
              <w:pageBreakBefore w:val="0"/>
              <w:widowControl w:val="1"/>
              <w:numPr>
                <w:ilvl w:val="0"/>
                <w:numId w:val="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2B7">
            <w:pPr>
              <w:pageBreakBefore w:val="0"/>
              <w:widowControl w:val="1"/>
              <w:numPr>
                <w:ilvl w:val="0"/>
                <w:numId w:val="7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2B8">
            <w:pPr>
              <w:pageBreakBefore w:val="0"/>
              <w:widowControl w:val="1"/>
              <w:numPr>
                <w:ilvl w:val="0"/>
                <w:numId w:val="7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2B9">
            <w:pPr>
              <w:pageBreakBefore w:val="0"/>
              <w:widowControl w:val="1"/>
              <w:numPr>
                <w:ilvl w:val="0"/>
                <w:numId w:val="7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2BA">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2BB">
            <w:pPr>
              <w:pageBreakBefore w:val="0"/>
              <w:widowControl w:val="1"/>
              <w:numPr>
                <w:ilvl w:val="0"/>
                <w:numId w:val="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2BC">
            <w:pPr>
              <w:pageBreakBefore w:val="0"/>
              <w:widowControl w:val="1"/>
              <w:numPr>
                <w:ilvl w:val="0"/>
                <w:numId w:val="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BD">
            <w:pPr>
              <w:pageBreakBefore w:val="0"/>
              <w:widowControl w:val="1"/>
              <w:numPr>
                <w:ilvl w:val="0"/>
                <w:numId w:val="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2BE">
            <w:pPr>
              <w:pageBreakBefore w:val="0"/>
              <w:widowControl w:val="1"/>
              <w:numPr>
                <w:ilvl w:val="0"/>
                <w:numId w:val="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2BF">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0">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2C1">
            <w:pPr>
              <w:pageBreakBefore w:val="0"/>
              <w:widowControl w:val="1"/>
              <w:numPr>
                <w:ilvl w:val="0"/>
                <w:numId w:val="11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2C2">
            <w:pPr>
              <w:pageBreakBefore w:val="0"/>
              <w:widowControl w:val="1"/>
              <w:numPr>
                <w:ilvl w:val="0"/>
                <w:numId w:val="11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2C3">
            <w:pPr>
              <w:pageBreakBefore w:val="0"/>
              <w:widowControl w:val="1"/>
              <w:numPr>
                <w:ilvl w:val="0"/>
                <w:numId w:val="11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2C4">
            <w:pPr>
              <w:pageBreakBefore w:val="0"/>
              <w:widowControl w:val="1"/>
              <w:numPr>
                <w:ilvl w:val="0"/>
                <w:numId w:val="11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2C5">
            <w:pPr>
              <w:pageBreakBefore w:val="0"/>
              <w:widowControl w:val="1"/>
              <w:numPr>
                <w:ilvl w:val="0"/>
                <w:numId w:val="11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2C6">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C7">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C8">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2C9">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CA">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2CB">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2CC">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2CD">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2CE">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2CF">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2D0">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2D1">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2D2">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2D3">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2D4">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2D5">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2D6">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2D7">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2D8">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2D9">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2DA">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2DB">
            <w:pPr>
              <w:pageBreakBefore w:val="0"/>
              <w:widowControl w:val="1"/>
              <w:numPr>
                <w:ilvl w:val="0"/>
                <w:numId w:val="1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2DC">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D">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2DE">
            <w:pPr>
              <w:pageBreakBefore w:val="0"/>
              <w:widowControl w:val="1"/>
              <w:numPr>
                <w:ilvl w:val="0"/>
                <w:numId w:val="14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2DF">
            <w:pPr>
              <w:pageBreakBefore w:val="0"/>
              <w:widowControl w:val="1"/>
              <w:numPr>
                <w:ilvl w:val="0"/>
                <w:numId w:val="14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E0">
            <w:pPr>
              <w:pageBreakBefore w:val="0"/>
              <w:widowControl w:val="1"/>
              <w:numPr>
                <w:ilvl w:val="0"/>
                <w:numId w:val="14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2E1">
            <w:pPr>
              <w:pageBreakBefore w:val="0"/>
              <w:widowControl w:val="1"/>
              <w:numPr>
                <w:ilvl w:val="0"/>
                <w:numId w:val="14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2E2">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3">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2E4">
            <w:pPr>
              <w:pageBreakBefore w:val="0"/>
              <w:widowControl w:val="1"/>
              <w:numPr>
                <w:ilvl w:val="0"/>
                <w:numId w:val="12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2E5">
            <w:pPr>
              <w:pageBreakBefore w:val="0"/>
              <w:widowControl w:val="1"/>
              <w:numPr>
                <w:ilvl w:val="0"/>
                <w:numId w:val="12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2E6">
            <w:pPr>
              <w:pageBreakBefore w:val="0"/>
              <w:widowControl w:val="1"/>
              <w:numPr>
                <w:ilvl w:val="0"/>
                <w:numId w:val="12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2E7">
            <w:pPr>
              <w:pageBreakBefore w:val="0"/>
              <w:widowControl w:val="1"/>
              <w:numPr>
                <w:ilvl w:val="0"/>
                <w:numId w:val="12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2E8">
            <w:pPr>
              <w:pageBreakBefore w:val="0"/>
              <w:widowControl w:val="1"/>
              <w:numPr>
                <w:ilvl w:val="0"/>
                <w:numId w:val="12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2E9">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A">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ff"/>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ff"/>
          <w:sz w:val="20"/>
          <w:szCs w:val="20"/>
        </w:rPr>
      </w:pPr>
      <w:r w:rsidDel="00000000" w:rsidR="00000000" w:rsidRPr="00000000">
        <w:rPr>
          <w:rtl w:val="0"/>
        </w:rPr>
      </w:r>
    </w:p>
    <w:tbl>
      <w:tblPr>
        <w:tblStyle w:val="Table4"/>
        <w:tblW w:w="14775.0" w:type="dxa"/>
        <w:jc w:val="left"/>
        <w:tblInd w:w="-1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80"/>
        <w:gridCol w:w="1350"/>
        <w:gridCol w:w="2070"/>
        <w:gridCol w:w="2700"/>
        <w:gridCol w:w="4575"/>
        <w:tblGridChange w:id="0">
          <w:tblGrid>
            <w:gridCol w:w="4080"/>
            <w:gridCol w:w="1350"/>
            <w:gridCol w:w="2070"/>
            <w:gridCol w:w="2700"/>
            <w:gridCol w:w="4575"/>
          </w:tblGrid>
        </w:tblGridChange>
      </w:tblGrid>
      <w:tr>
        <w:trPr>
          <w:cantSplit w:val="0"/>
          <w:tblHeader w:val="0"/>
        </w:trPr>
        <w:tc>
          <w:tcPr>
            <w:gridSpan w:val="5"/>
            <w:shd w:fill="c6d9f1" w:val="clear"/>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Grade 1 Unit 1</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6 - 7 Weeks</w:t>
            </w: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1"/>
                <w:sz w:val="30"/>
                <w:szCs w:val="30"/>
              </w:rPr>
            </w:pPr>
            <w:r w:rsidDel="00000000" w:rsidR="00000000" w:rsidRPr="00000000">
              <w:rPr>
                <w:rFonts w:ascii="Times New Roman" w:cs="Times New Roman" w:eastAsia="Times New Roman" w:hAnsi="Times New Roman"/>
                <w:b w:val="1"/>
                <w:sz w:val="30"/>
                <w:szCs w:val="30"/>
                <w:rtl w:val="0"/>
              </w:rPr>
              <w:t xml:space="preserve">Unit 1: </w:t>
            </w:r>
            <w:r w:rsidDel="00000000" w:rsidR="00000000" w:rsidRPr="00000000">
              <w:rPr>
                <w:rFonts w:ascii="Times New Roman" w:cs="Times New Roman" w:eastAsia="Times New Roman" w:hAnsi="Times New Roman"/>
                <w:b w:val="1"/>
                <w:i w:val="1"/>
                <w:sz w:val="30"/>
                <w:szCs w:val="30"/>
                <w:rtl w:val="0"/>
              </w:rPr>
              <w:t xml:space="preserve">Identity</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Writing Genre: Narrative</w:t>
            </w:r>
          </w:p>
        </w:tc>
        <w:tc>
          <w:tcPr>
            <w:gridSpan w:val="2"/>
            <w:shd w:fill="ddd9c3" w:val="clear"/>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Reading: </w:t>
            </w:r>
            <w:r w:rsidDel="00000000" w:rsidR="00000000" w:rsidRPr="00000000">
              <w:rPr>
                <w:rFonts w:ascii="Times New Roman" w:cs="Times New Roman" w:eastAsia="Times New Roman" w:hAnsi="Times New Roman"/>
                <w:i w:val="1"/>
                <w:sz w:val="20"/>
                <w:szCs w:val="20"/>
                <w:rtl w:val="0"/>
              </w:rPr>
              <w:t xml:space="preserve">What do readers think about when reading?</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Writing: </w:t>
            </w:r>
            <w:r w:rsidDel="00000000" w:rsidR="00000000" w:rsidRPr="00000000">
              <w:rPr>
                <w:rFonts w:ascii="Times New Roman" w:cs="Times New Roman" w:eastAsia="Times New Roman" w:hAnsi="Times New Roman"/>
                <w:i w:val="1"/>
                <w:sz w:val="20"/>
                <w:szCs w:val="20"/>
                <w:rtl w:val="0"/>
              </w:rPr>
              <w:t xml:space="preserve">Why are ideas important and how do writers organize their ideas?</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Reading Standards</w:t>
            </w:r>
            <w:r w:rsidDel="00000000" w:rsidR="00000000" w:rsidRPr="00000000">
              <w:rPr>
                <w:rtl w:val="0"/>
              </w:rPr>
            </w:r>
          </w:p>
        </w:tc>
        <w:tc>
          <w:tcPr>
            <w:gridSpan w:val="2"/>
            <w:shd w:fill="ddd9c3" w:val="clear"/>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 in a text.</w:t>
            </w:r>
          </w:p>
        </w:tc>
        <w:tc>
          <w:tcPr>
            <w:gridSpan w:val="2"/>
            <w:shd w:fill="ffffff" w:val="clear"/>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RI.1.1. Ask and answer questions about key details in a text.</w:t>
            </w:r>
          </w:p>
        </w:tc>
        <w:tc>
          <w:tcPr>
            <w:gridSpan w:val="2"/>
            <w:shd w:fill="ffffff" w:val="clear"/>
          </w:tcPr>
          <w:p w:rsidR="00000000" w:rsidDel="00000000" w:rsidP="00000000" w:rsidRDefault="00000000" w:rsidRPr="00000000" w14:paraId="0000030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Understand</w:t>
            </w:r>
            <w:r w:rsidDel="00000000" w:rsidR="00000000" w:rsidRPr="00000000">
              <w:rPr>
                <w:rFonts w:ascii="Times New Roman" w:cs="Times New Roman" w:eastAsia="Times New Roman" w:hAnsi="Times New Roman"/>
                <w:sz w:val="20"/>
                <w:szCs w:val="20"/>
                <w:rtl w:val="0"/>
              </w:rPr>
              <w:t xml:space="preserve"> what</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key details a</w:t>
            </w:r>
            <w:r w:rsidDel="00000000" w:rsidR="00000000" w:rsidRPr="00000000">
              <w:rPr>
                <w:rFonts w:ascii="Times New Roman" w:cs="Times New Roman" w:eastAsia="Times New Roman" w:hAnsi="Times New Roman"/>
                <w:sz w:val="20"/>
                <w:szCs w:val="20"/>
                <w:rtl w:val="0"/>
              </w:rPr>
              <w:t xml:space="preserve">re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 text</w:t>
            </w:r>
          </w:p>
          <w:p w:rsidR="00000000" w:rsidDel="00000000" w:rsidP="00000000" w:rsidRDefault="00000000" w:rsidRPr="00000000" w14:paraId="0000030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Determine what key details are in a text </w:t>
            </w:r>
          </w:p>
          <w:p w:rsidR="00000000" w:rsidDel="00000000" w:rsidP="00000000" w:rsidRDefault="00000000" w:rsidRPr="00000000" w14:paraId="0000030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Recall key details of texts</w:t>
            </w:r>
          </w:p>
          <w:p w:rsidR="00000000" w:rsidDel="00000000" w:rsidP="00000000" w:rsidRDefault="00000000" w:rsidRPr="00000000" w14:paraId="0000030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w:t>
            </w:r>
          </w:p>
          <w:p w:rsidR="00000000" w:rsidDel="00000000" w:rsidP="00000000" w:rsidRDefault="00000000" w:rsidRPr="00000000" w14:paraId="0000030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prompt who, what where, when, why and how regarding details of a text</w:t>
            </w:r>
          </w:p>
          <w:p w:rsidR="00000000" w:rsidDel="00000000" w:rsidP="00000000" w:rsidRDefault="00000000" w:rsidRPr="00000000" w14:paraId="0000030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Answer when prompted and use key details from the text</w:t>
            </w:r>
          </w:p>
          <w:p w:rsidR="00000000" w:rsidDel="00000000" w:rsidP="00000000" w:rsidRDefault="00000000" w:rsidRPr="00000000" w14:paraId="0000030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 with support</w:t>
            </w:r>
          </w:p>
        </w:tc>
      </w:tr>
      <w:tr>
        <w:trPr>
          <w:cantSplit w:val="0"/>
          <w:trHeight w:val="20" w:hRule="atLeast"/>
          <w:tblHeader w:val="0"/>
        </w:trPr>
        <w:tc>
          <w:tcPr>
            <w:vMerge w:val="restart"/>
            <w:shd w:fill="ffffff" w:val="clear"/>
          </w:tcPr>
          <w:p w:rsidR="00000000" w:rsidDel="00000000" w:rsidP="00000000" w:rsidRDefault="00000000" w:rsidRPr="00000000" w14:paraId="0000031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RL.1.3</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Describe characters, settings, and major event</w:t>
            </w:r>
            <w:r w:rsidDel="00000000" w:rsidR="00000000" w:rsidRPr="00000000">
              <w:rPr>
                <w:rFonts w:ascii="Times New Roman" w:cs="Times New Roman" w:eastAsia="Times New Roman" w:hAnsi="Times New Roman"/>
                <w:color w:val="ff0000"/>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in a story, using key details.</w:t>
            </w:r>
          </w:p>
        </w:tc>
        <w:tc>
          <w:tcPr>
            <w:gridSpan w:val="2"/>
            <w:vMerge w:val="restart"/>
            <w:shd w:fill="ffffff" w:val="clear"/>
          </w:tcPr>
          <w:p w:rsidR="00000000" w:rsidDel="00000000" w:rsidP="00000000" w:rsidRDefault="00000000" w:rsidRPr="00000000" w14:paraId="0000031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RI.1.3. Describe the connection between two individuals, events, ideas, or pieces of information in a text.</w:t>
            </w:r>
          </w:p>
        </w:tc>
        <w:tc>
          <w:tcPr>
            <w:gridSpan w:val="2"/>
            <w:shd w:fill="ffffff" w:val="clear"/>
          </w:tcPr>
          <w:p w:rsidR="00000000" w:rsidDel="00000000" w:rsidP="00000000" w:rsidRDefault="00000000" w:rsidRPr="00000000" w14:paraId="00000313">
            <w:pPr>
              <w:pageBreakBefore w:val="0"/>
              <w:spacing w:after="0" w:line="240" w:lineRule="auto"/>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4">
            <w:pPr>
              <w:pageBreakBefore w:val="0"/>
              <w:numPr>
                <w:ilvl w:val="0"/>
                <w:numId w:val="96"/>
              </w:numPr>
              <w:spacing w:after="0" w:line="240" w:lineRule="auto"/>
              <w:ind w:left="705" w:hanging="360"/>
              <w:rPr>
                <w:sz w:val="20"/>
                <w:szCs w:val="20"/>
              </w:rPr>
            </w:pPr>
            <w:r w:rsidDel="00000000" w:rsidR="00000000" w:rsidRPr="00000000">
              <w:rPr>
                <w:rFonts w:ascii="Times New Roman" w:cs="Times New Roman" w:eastAsia="Times New Roman" w:hAnsi="Times New Roman"/>
                <w:sz w:val="20"/>
                <w:szCs w:val="20"/>
                <w:rtl w:val="0"/>
              </w:rPr>
              <w:t xml:space="preserve">Identify key story details</w:t>
            </w:r>
          </w:p>
          <w:p w:rsidR="00000000" w:rsidDel="00000000" w:rsidP="00000000" w:rsidRDefault="00000000" w:rsidRPr="00000000" w14:paraId="00000315">
            <w:pPr>
              <w:pageBreakBefore w:val="0"/>
              <w:numPr>
                <w:ilvl w:val="0"/>
                <w:numId w:val="96"/>
              </w:numPr>
              <w:spacing w:after="0" w:line="240" w:lineRule="auto"/>
              <w:ind w:left="705" w:hanging="360"/>
              <w:rPr>
                <w:sz w:val="20"/>
                <w:szCs w:val="20"/>
              </w:rPr>
            </w:pPr>
            <w:r w:rsidDel="00000000" w:rsidR="00000000" w:rsidRPr="00000000">
              <w:rPr>
                <w:rFonts w:ascii="Times New Roman" w:cs="Times New Roman" w:eastAsia="Times New Roman" w:hAnsi="Times New Roman"/>
                <w:sz w:val="20"/>
                <w:szCs w:val="20"/>
                <w:rtl w:val="0"/>
              </w:rPr>
              <w:t xml:space="preserve">Provide a description of characters in a story using key details</w:t>
            </w:r>
          </w:p>
          <w:p w:rsidR="00000000" w:rsidDel="00000000" w:rsidP="00000000" w:rsidRDefault="00000000" w:rsidRPr="00000000" w14:paraId="00000316">
            <w:pPr>
              <w:pageBreakBefore w:val="0"/>
              <w:numPr>
                <w:ilvl w:val="0"/>
                <w:numId w:val="96"/>
              </w:numPr>
              <w:spacing w:after="0" w:line="240" w:lineRule="auto"/>
              <w:ind w:left="705" w:hanging="360"/>
              <w:rPr>
                <w:sz w:val="20"/>
                <w:szCs w:val="20"/>
              </w:rPr>
            </w:pPr>
            <w:r w:rsidDel="00000000" w:rsidR="00000000" w:rsidRPr="00000000">
              <w:rPr>
                <w:rFonts w:ascii="Times New Roman" w:cs="Times New Roman" w:eastAsia="Times New Roman" w:hAnsi="Times New Roman"/>
                <w:sz w:val="20"/>
                <w:szCs w:val="20"/>
                <w:rtl w:val="0"/>
              </w:rPr>
              <w:t xml:space="preserve">Provide a description of the setting of a story using key details</w:t>
            </w:r>
          </w:p>
          <w:p w:rsidR="00000000" w:rsidDel="00000000" w:rsidP="00000000" w:rsidRDefault="00000000" w:rsidRPr="00000000" w14:paraId="00000317">
            <w:pPr>
              <w:pageBreakBefore w:val="0"/>
              <w:numPr>
                <w:ilvl w:val="0"/>
                <w:numId w:val="96"/>
              </w:numPr>
              <w:spacing w:after="0" w:line="240" w:lineRule="auto"/>
              <w:ind w:left="705" w:hanging="360"/>
              <w:rPr>
                <w:sz w:val="20"/>
                <w:szCs w:val="20"/>
              </w:rPr>
            </w:pPr>
            <w:r w:rsidDel="00000000" w:rsidR="00000000" w:rsidRPr="00000000">
              <w:rPr>
                <w:rFonts w:ascii="Times New Roman" w:cs="Times New Roman" w:eastAsia="Times New Roman" w:hAnsi="Times New Roman"/>
                <w:sz w:val="20"/>
                <w:szCs w:val="20"/>
                <w:rtl w:val="0"/>
              </w:rPr>
              <w:t xml:space="preserve">Provide a description of the major events in a story using key details</w:t>
            </w:r>
          </w:p>
        </w:tc>
      </w:tr>
      <w:tr>
        <w:trPr>
          <w:cantSplit w:val="0"/>
          <w:trHeight w:val="200" w:hRule="atLeast"/>
          <w:tblHeader w:val="0"/>
        </w:trPr>
        <w:tc>
          <w:tcPr>
            <w:vMerge w:val="continue"/>
            <w:shd w:fill="ffffff" w:val="clear"/>
          </w:tcPr>
          <w:p w:rsidR="00000000" w:rsidDel="00000000" w:rsidP="00000000" w:rsidRDefault="00000000" w:rsidRPr="00000000" w14:paraId="0000031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31A">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31C">
            <w:pPr>
              <w:pageBreakBefore w:val="0"/>
              <w:spacing w:after="0" w:line="240" w:lineRule="auto"/>
              <w:ind w:left="36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D">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key people, events, ideas, or information in a text</w:t>
            </w:r>
          </w:p>
          <w:p w:rsidR="00000000" w:rsidDel="00000000" w:rsidP="00000000" w:rsidRDefault="00000000" w:rsidRPr="00000000" w14:paraId="0000031E">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two individuals, events, ideas or pieces of information are linked</w:t>
            </w:r>
          </w:p>
        </w:tc>
      </w:tr>
      <w:tr>
        <w:trPr>
          <w:cantSplit w:val="0"/>
          <w:trHeight w:val="940" w:hRule="atLeast"/>
          <w:tblHeader w:val="0"/>
        </w:trPr>
        <w:tc>
          <w:tcPr>
            <w:vMerge w:val="restart"/>
            <w:shd w:fill="ffffff" w:val="clear"/>
          </w:tcPr>
          <w:p w:rsidR="00000000" w:rsidDel="00000000" w:rsidP="00000000" w:rsidRDefault="00000000" w:rsidRPr="00000000" w14:paraId="0000032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RL.1.7.</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illustrations and details in a story to describe its characters, setting, or events.</w:t>
            </w:r>
          </w:p>
        </w:tc>
        <w:tc>
          <w:tcPr>
            <w:gridSpan w:val="2"/>
            <w:vMerge w:val="restart"/>
            <w:shd w:fill="ffffff" w:val="clear"/>
          </w:tcPr>
          <w:p w:rsidR="00000000" w:rsidDel="00000000" w:rsidP="00000000" w:rsidRDefault="00000000" w:rsidRPr="00000000" w14:paraId="0000032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RI.1.7.</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illustrations and details in a text to describe its key details.</w:t>
            </w:r>
            <w:r w:rsidDel="00000000" w:rsidR="00000000" w:rsidRPr="00000000">
              <w:rPr>
                <w:rtl w:val="0"/>
              </w:rPr>
            </w:r>
          </w:p>
        </w:tc>
        <w:tc>
          <w:tcPr>
            <w:gridSpan w:val="2"/>
            <w:shd w:fill="ffffff" w:val="clear"/>
          </w:tcPr>
          <w:p w:rsidR="00000000" w:rsidDel="00000000" w:rsidP="00000000" w:rsidRDefault="00000000" w:rsidRPr="00000000" w14:paraId="00000323">
            <w:pPr>
              <w:pageBreakBefore w:val="0"/>
              <w:spacing w:after="0" w:line="240" w:lineRule="auto"/>
              <w:ind w:left="720" w:hanging="37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4">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illustrations to develop a better understanding of the story </w:t>
            </w:r>
          </w:p>
          <w:p w:rsidR="00000000" w:rsidDel="00000000" w:rsidP="00000000" w:rsidRDefault="00000000" w:rsidRPr="00000000" w14:paraId="00000325">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an illustration that helps to describe the character, setting, events</w:t>
            </w:r>
          </w:p>
          <w:p w:rsidR="00000000" w:rsidDel="00000000" w:rsidP="00000000" w:rsidRDefault="00000000" w:rsidRPr="00000000" w14:paraId="00000326">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illustrations describe important story elements </w:t>
            </w:r>
          </w:p>
          <w:p w:rsidR="00000000" w:rsidDel="00000000" w:rsidP="00000000" w:rsidRDefault="00000000" w:rsidRPr="00000000" w14:paraId="00000327">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story elements using story details</w:t>
            </w:r>
          </w:p>
        </w:tc>
      </w:tr>
      <w:tr>
        <w:trPr>
          <w:cantSplit w:val="0"/>
          <w:trHeight w:val="20" w:hRule="atLeast"/>
          <w:tblHeader w:val="0"/>
        </w:trPr>
        <w:tc>
          <w:tcPr>
            <w:vMerge w:val="continue"/>
            <w:shd w:fill="ffffff" w:val="clea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RL.1.7.</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illustrations and details in a story to describe its characters, setting, or events.</w:t>
            </w:r>
          </w:p>
        </w:tc>
        <w:tc>
          <w:tcPr>
            <w:gridSpan w:val="2"/>
            <w:vMerge w:val="continue"/>
            <w:shd w:fill="ffffff" w:val="clear"/>
          </w:tcPr>
          <w:p w:rsidR="00000000" w:rsidDel="00000000" w:rsidP="00000000" w:rsidRDefault="00000000" w:rsidRPr="00000000" w14:paraId="0000032A">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32C">
            <w:pPr>
              <w:pageBreakBefore w:val="0"/>
              <w:spacing w:after="0" w:line="240" w:lineRule="auto"/>
              <w:ind w:left="720"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D">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illustrations to develop a better understanding of the text</w:t>
            </w:r>
          </w:p>
          <w:p w:rsidR="00000000" w:rsidDel="00000000" w:rsidP="00000000" w:rsidRDefault="00000000" w:rsidRPr="00000000" w14:paraId="0000032E">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an illustration that helps describe the key details</w:t>
            </w:r>
          </w:p>
          <w:p w:rsidR="00000000" w:rsidDel="00000000" w:rsidP="00000000" w:rsidRDefault="00000000" w:rsidRPr="00000000" w14:paraId="0000032F">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illustrations describe important key details</w:t>
            </w:r>
          </w:p>
          <w:p w:rsidR="00000000" w:rsidDel="00000000" w:rsidP="00000000" w:rsidRDefault="00000000" w:rsidRPr="00000000" w14:paraId="00000330">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a text using the details</w:t>
            </w:r>
          </w:p>
        </w:tc>
      </w:tr>
      <w:tr>
        <w:trPr>
          <w:cantSplit w:val="0"/>
          <w:trHeight w:val="20" w:hRule="atLeast"/>
          <w:tblHeader w:val="0"/>
        </w:trPr>
        <w:tc>
          <w:tcPr>
            <w:gridSpan w:val="3"/>
            <w:shd w:fill="ffffff" w:val="clear"/>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RF.1.1. Demonstrate </w:t>
            </w:r>
            <w:r w:rsidDel="00000000" w:rsidR="00000000" w:rsidRPr="00000000">
              <w:rPr>
                <w:rFonts w:ascii="Times New Roman" w:cs="Times New Roman" w:eastAsia="Times New Roman" w:hAnsi="Times New Roman"/>
                <w:b w:val="0"/>
                <w:i w:val="0"/>
                <w:smallCaps w:val="0"/>
                <w:strike w:val="0"/>
                <w:color w:val="ff0000"/>
                <w:sz w:val="20"/>
                <w:szCs w:val="20"/>
                <w:u w:val="none"/>
                <w:vertAlign w:val="baseline"/>
                <w:rtl w:val="0"/>
              </w:rPr>
              <w:t xml:space="preserve">mastery</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of the organization and basic features of print </w:t>
            </w:r>
            <w:r w:rsidDel="00000000" w:rsidR="00000000" w:rsidRPr="00000000">
              <w:rPr>
                <w:rFonts w:ascii="Times New Roman" w:cs="Times New Roman" w:eastAsia="Times New Roman" w:hAnsi="Times New Roman"/>
                <w:b w:val="0"/>
                <w:i w:val="0"/>
                <w:smallCaps w:val="0"/>
                <w:strike w:val="0"/>
                <w:color w:val="ff0000"/>
                <w:sz w:val="20"/>
                <w:szCs w:val="20"/>
                <w:u w:val="none"/>
                <w:vertAlign w:val="baseline"/>
                <w:rtl w:val="0"/>
              </w:rPr>
              <w:t xml:space="preserve">including those listed under Kindergarten foundation skills</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RF.1.1.A. Recognize the distinguishing features of a sentence (e.g., first word, capitalization, ending punctuation).</w:t>
            </w:r>
          </w:p>
        </w:tc>
        <w:tc>
          <w:tcPr>
            <w:gridSpan w:val="2"/>
            <w:shd w:fill="ffffff" w:val="clear"/>
          </w:tcPr>
          <w:p w:rsidR="00000000" w:rsidDel="00000000" w:rsidP="00000000" w:rsidRDefault="00000000" w:rsidRPr="00000000" w14:paraId="00000336">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Understand how a sentence is organized</w:t>
            </w:r>
          </w:p>
          <w:p w:rsidR="00000000" w:rsidDel="00000000" w:rsidP="00000000" w:rsidRDefault="00000000" w:rsidRPr="00000000" w14:paraId="00000337">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first word of a sentence</w:t>
            </w:r>
          </w:p>
          <w:p w:rsidR="00000000" w:rsidDel="00000000" w:rsidP="00000000" w:rsidRDefault="00000000" w:rsidRPr="00000000" w14:paraId="00000338">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capitalization used to begin the sentence</w:t>
            </w:r>
          </w:p>
          <w:p w:rsidR="00000000" w:rsidDel="00000000" w:rsidP="00000000" w:rsidRDefault="00000000" w:rsidRPr="00000000" w14:paraId="00000339">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various types of end punctuation </w:t>
            </w:r>
          </w:p>
        </w:tc>
      </w:tr>
      <w:tr>
        <w:trPr>
          <w:cantSplit w:val="0"/>
          <w:trHeight w:val="1380" w:hRule="atLeast"/>
          <w:tblHeader w:val="0"/>
        </w:trPr>
        <w:tc>
          <w:tcPr>
            <w:gridSpan w:val="3"/>
            <w:shd w:fill="ffffff" w:val="clear"/>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5"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RF.1.2. Demonstrate mastery of spoken words, syllables, and sounds (phonemes)</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by using knowledge that every syllable must have a vowel sound to determine the number of syllables in a printed word</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RF.1.2.A. Distinguish long from short vowel sounds in spoken single-syllable words.</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3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RF.1.2.B. Orally produce single-syllable words by blending sounds (phonemes), including consonant blends.</w:t>
            </w:r>
          </w:p>
          <w:p w:rsidR="00000000" w:rsidDel="00000000" w:rsidP="00000000" w:rsidRDefault="00000000" w:rsidRPr="00000000" w14:paraId="0000033E">
            <w:pPr>
              <w:pageBreakBefore w:val="0"/>
              <w:spacing w:after="200" w:line="276"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RF.1.2.C. Isolate and pronounce initial, medial vowel, and final sounds (phonemes) in spoken single-syllable words.</w:t>
            </w:r>
          </w:p>
        </w:tc>
        <w:tc>
          <w:tcPr>
            <w:gridSpan w:val="2"/>
            <w:shd w:fill="ffffff" w:val="clear"/>
          </w:tcPr>
          <w:p w:rsidR="00000000" w:rsidDel="00000000" w:rsidP="00000000" w:rsidRDefault="00000000" w:rsidRPr="00000000" w14:paraId="00000341">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7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long and short vowel sounds in words</w:t>
            </w:r>
          </w:p>
          <w:p w:rsidR="00000000" w:rsidDel="00000000" w:rsidP="00000000" w:rsidRDefault="00000000" w:rsidRPr="00000000" w14:paraId="00000342">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7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the difference between the long and short vowel sounds</w:t>
            </w:r>
          </w:p>
          <w:p w:rsidR="00000000" w:rsidDel="00000000" w:rsidP="00000000" w:rsidRDefault="00000000" w:rsidRPr="00000000" w14:paraId="00000343">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7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Produce the sound for each letter and blend to make a word</w:t>
            </w:r>
          </w:p>
          <w:p w:rsidR="00000000" w:rsidDel="00000000" w:rsidP="00000000" w:rsidRDefault="00000000" w:rsidRPr="00000000" w14:paraId="00000344">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7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Discern letter sounds at the beginning, middle, and end of words</w:t>
            </w:r>
          </w:p>
          <w:p w:rsidR="00000000" w:rsidDel="00000000" w:rsidP="00000000" w:rsidRDefault="00000000" w:rsidRPr="00000000" w14:paraId="00000345">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40" w:lineRule="auto"/>
              <w:ind w:left="720" w:right="0" w:hanging="37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Take apart a word by sounds</w:t>
            </w:r>
          </w:p>
        </w:tc>
      </w:tr>
      <w:tr>
        <w:trPr>
          <w:cantSplit w:val="0"/>
          <w:trHeight w:val="1380" w:hRule="atLeast"/>
          <w:tblHeader w:val="0"/>
        </w:trPr>
        <w:tc>
          <w:tcPr>
            <w:gridSpan w:val="3"/>
            <w:shd w:fill="ffffff" w:val="clear"/>
          </w:tcPr>
          <w:p w:rsidR="00000000" w:rsidDel="00000000" w:rsidP="00000000" w:rsidRDefault="00000000" w:rsidRPr="00000000" w14:paraId="0000034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 Know and apply grade-level phonics and word analysis skills in decoding words.</w:t>
            </w:r>
          </w:p>
          <w:p w:rsidR="00000000" w:rsidDel="00000000" w:rsidP="00000000" w:rsidRDefault="00000000" w:rsidRPr="00000000" w14:paraId="00000348">
            <w:pPr>
              <w:pageBreakBefore w:val="0"/>
              <w:spacing w:after="200" w:line="276"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RF.1.3.B. Decode regularly spelled one-syllable words.</w:t>
            </w:r>
          </w:p>
          <w:p w:rsidR="00000000" w:rsidDel="00000000" w:rsidP="00000000" w:rsidRDefault="00000000" w:rsidRPr="00000000" w14:paraId="00000349">
            <w:pPr>
              <w:pageBreakBefore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RF.1.3.D. </w:t>
            </w:r>
            <w:r w:rsidDel="00000000" w:rsidR="00000000" w:rsidRPr="00000000">
              <w:rPr>
                <w:rFonts w:ascii="Times New Roman" w:cs="Times New Roman" w:eastAsia="Times New Roman" w:hAnsi="Times New Roman"/>
                <w:sz w:val="20"/>
                <w:szCs w:val="20"/>
                <w:rtl w:val="0"/>
              </w:rPr>
              <w:t xml:space="preserve">Distinguish long and short vowels when reading regularly spelled one-syllable words. (due to standards realignment, formerly RF.2.3.D)</w:t>
            </w:r>
          </w:p>
          <w:p w:rsidR="00000000" w:rsidDel="00000000" w:rsidP="00000000" w:rsidRDefault="00000000" w:rsidRPr="00000000" w14:paraId="0000034A">
            <w:pPr>
              <w:pageBreakBefore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R.F.1.3.G. </w:t>
            </w:r>
            <w:r w:rsidDel="00000000" w:rsidR="00000000" w:rsidRPr="00000000">
              <w:rPr>
                <w:rFonts w:ascii="Times New Roman" w:cs="Times New Roman" w:eastAsia="Times New Roman" w:hAnsi="Times New Roman"/>
                <w:sz w:val="20"/>
                <w:szCs w:val="20"/>
                <w:rtl w:val="0"/>
              </w:rPr>
              <w:t xml:space="preserve">Recognize and read grade-appropriate irregularly spelled words.</w:t>
            </w:r>
            <w:r w:rsidDel="00000000" w:rsidR="00000000" w:rsidRPr="00000000">
              <w:rPr>
                <w:rtl w:val="0"/>
              </w:rPr>
            </w:r>
          </w:p>
        </w:tc>
        <w:tc>
          <w:tcPr>
            <w:gridSpan w:val="2"/>
            <w:shd w:fill="ffffff" w:val="clear"/>
          </w:tcPr>
          <w:p w:rsidR="00000000" w:rsidDel="00000000" w:rsidP="00000000" w:rsidRDefault="00000000" w:rsidRPr="00000000" w14:paraId="0000034D">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Produce the letter sounds to make a one-syllable word</w:t>
            </w:r>
          </w:p>
          <w:p w:rsidR="00000000" w:rsidDel="00000000" w:rsidP="00000000" w:rsidRDefault="00000000" w:rsidRPr="00000000" w14:paraId="0000034E">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that vowel patterns and knowledge of final -e contribute to spelling and decoding</w:t>
            </w:r>
          </w:p>
          <w:p w:rsidR="00000000" w:rsidDel="00000000" w:rsidP="00000000" w:rsidRDefault="00000000" w:rsidRPr="00000000" w14:paraId="0000034F">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long and short vowels when reading one-syllable words</w:t>
            </w:r>
          </w:p>
          <w:p w:rsidR="00000000" w:rsidDel="00000000" w:rsidP="00000000" w:rsidRDefault="00000000" w:rsidRPr="00000000" w14:paraId="00000350">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Accurately read both long and short vowels in common one-syllable words</w:t>
            </w:r>
          </w:p>
          <w:p w:rsidR="00000000" w:rsidDel="00000000" w:rsidP="00000000" w:rsidRDefault="00000000" w:rsidRPr="00000000" w14:paraId="00000351">
            <w:pPr>
              <w:pageBreakBefore w:val="0"/>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read grade-level high-frequency/irregular words in and out of context.</w:t>
            </w:r>
          </w:p>
        </w:tc>
      </w:tr>
      <w:tr>
        <w:trPr>
          <w:cantSplit w:val="0"/>
          <w:trHeight w:val="20" w:hRule="atLeast"/>
          <w:tblHeader w:val="0"/>
        </w:trPr>
        <w:tc>
          <w:tcPr>
            <w:gridSpan w:val="3"/>
            <w:shd w:fill="ffffff" w:val="clear"/>
          </w:tcPr>
          <w:p w:rsidR="00000000" w:rsidDel="00000000" w:rsidP="00000000" w:rsidRDefault="00000000" w:rsidRPr="00000000" w14:paraId="00000353">
            <w:pPr>
              <w:pageBreakBefore w:val="0"/>
              <w:spacing w:after="200" w:line="276"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RF.1.4. Read with sufficient accuracy and fluency to support comprehension.</w:t>
            </w:r>
          </w:p>
          <w:p w:rsidR="00000000" w:rsidDel="00000000" w:rsidP="00000000" w:rsidRDefault="00000000" w:rsidRPr="00000000" w14:paraId="00000354">
            <w:pPr>
              <w:pageBreakBefore w:val="0"/>
              <w:ind w:left="63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RF.1.4.A. Read grade-level text with purpose and understanding.</w:t>
              <w:br w:type="textWrapping"/>
              <w:t xml:space="preserve">RF.1.4.B. Read grade-level text orally with accuracy, appropriate rate, and expression on successive readings.</w:t>
            </w:r>
          </w:p>
          <w:p w:rsidR="00000000" w:rsidDel="00000000" w:rsidP="00000000" w:rsidRDefault="00000000" w:rsidRPr="00000000" w14:paraId="00000355">
            <w:pPr>
              <w:pageBreakBefore w:val="0"/>
              <w:ind w:left="63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RF.1.4.C. Use context to confirm or self-correct word recognition and understanding, rereading as necessary.</w:t>
            </w:r>
          </w:p>
        </w:tc>
        <w:tc>
          <w:tcPr>
            <w:gridSpan w:val="2"/>
            <w:shd w:fill="ffffff" w:val="clear"/>
          </w:tcPr>
          <w:p w:rsidR="00000000" w:rsidDel="00000000" w:rsidP="00000000" w:rsidRDefault="00000000" w:rsidRPr="00000000" w14:paraId="00000358">
            <w:pPr>
              <w:pageBreakBefore w:val="0"/>
              <w:numPr>
                <w:ilvl w:val="0"/>
                <w:numId w:val="35"/>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Understand grade-level text when reading</w:t>
            </w:r>
          </w:p>
          <w:p w:rsidR="00000000" w:rsidDel="00000000" w:rsidP="00000000" w:rsidRDefault="00000000" w:rsidRPr="00000000" w14:paraId="00000359">
            <w:pPr>
              <w:pageBreakBefore w:val="0"/>
              <w:numPr>
                <w:ilvl w:val="0"/>
                <w:numId w:val="35"/>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Read grade-level text aloud, making minimal errors</w:t>
            </w:r>
          </w:p>
          <w:p w:rsidR="00000000" w:rsidDel="00000000" w:rsidP="00000000" w:rsidRDefault="00000000" w:rsidRPr="00000000" w14:paraId="0000035A">
            <w:pPr>
              <w:pageBreakBefore w:val="0"/>
              <w:numPr>
                <w:ilvl w:val="0"/>
                <w:numId w:val="35"/>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Use an appropriate rate when reading aloud</w:t>
            </w:r>
          </w:p>
          <w:p w:rsidR="00000000" w:rsidDel="00000000" w:rsidP="00000000" w:rsidRDefault="00000000" w:rsidRPr="00000000" w14:paraId="0000035B">
            <w:pPr>
              <w:pageBreakBefore w:val="0"/>
              <w:numPr>
                <w:ilvl w:val="0"/>
                <w:numId w:val="35"/>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Use appropriate expression and inflection when reading text aloud</w:t>
            </w:r>
          </w:p>
          <w:p w:rsidR="00000000" w:rsidDel="00000000" w:rsidP="00000000" w:rsidRDefault="00000000" w:rsidRPr="00000000" w14:paraId="0000035C">
            <w:pPr>
              <w:pageBreakBefore w:val="0"/>
              <w:numPr>
                <w:ilvl w:val="0"/>
                <w:numId w:val="35"/>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Use appropriate self-correction strategies to read words and for understanding</w:t>
            </w:r>
          </w:p>
          <w:p w:rsidR="00000000" w:rsidDel="00000000" w:rsidP="00000000" w:rsidRDefault="00000000" w:rsidRPr="00000000" w14:paraId="0000035D">
            <w:pPr>
              <w:pageBreakBefore w:val="0"/>
              <w:numPr>
                <w:ilvl w:val="0"/>
                <w:numId w:val="35"/>
              </w:numPr>
              <w:spacing w:after="0" w:line="240"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Reread text to better understand what was read, when necessary</w:t>
            </w:r>
            <w:r w:rsidDel="00000000" w:rsidR="00000000" w:rsidRPr="00000000">
              <w:rPr>
                <w:rtl w:val="0"/>
              </w:rPr>
            </w:r>
          </w:p>
        </w:tc>
      </w:tr>
      <w:tr>
        <w:trPr>
          <w:cantSplit w:val="0"/>
          <w:trHeight w:val="240" w:hRule="atLeast"/>
          <w:tblHeader w:val="0"/>
        </w:trPr>
        <w:tc>
          <w:tcPr>
            <w:gridSpan w:val="3"/>
            <w:shd w:fill="ddd9c3" w:val="clear"/>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Writing Standards</w:t>
            </w:r>
            <w:r w:rsidDel="00000000" w:rsidR="00000000" w:rsidRPr="00000000">
              <w:rPr>
                <w:rtl w:val="0"/>
              </w:rPr>
            </w:r>
          </w:p>
        </w:tc>
        <w:tc>
          <w:tcPr>
            <w:gridSpan w:val="2"/>
            <w:shd w:fill="ddd9c3" w:val="clear"/>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Writing Critical Knowledge and Skills</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36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W.1.1. Write opinion pieces in which they introduce the topic or name the book they are writing about, state an opinion, supply a reason for the opinion, and provide some sense of closure.</w:t>
            </w:r>
          </w:p>
        </w:tc>
        <w:tc>
          <w:tcPr>
            <w:gridSpan w:val="2"/>
            <w:shd w:fill="ffffff" w:val="clear"/>
          </w:tcPr>
          <w:p w:rsidR="00000000" w:rsidDel="00000000" w:rsidP="00000000" w:rsidRDefault="00000000" w:rsidRPr="00000000" w14:paraId="00000367">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Introduce the topic</w:t>
            </w:r>
          </w:p>
          <w:p w:rsidR="00000000" w:rsidDel="00000000" w:rsidP="00000000" w:rsidRDefault="00000000" w:rsidRPr="00000000" w14:paraId="00000368">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Express an opinion on the topic</w:t>
            </w:r>
          </w:p>
          <w:p w:rsidR="00000000" w:rsidDel="00000000" w:rsidP="00000000" w:rsidRDefault="00000000" w:rsidRPr="00000000" w14:paraId="00000369">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Include a reason to support the opinion</w:t>
            </w:r>
          </w:p>
          <w:p w:rsidR="00000000" w:rsidDel="00000000" w:rsidP="00000000" w:rsidRDefault="00000000" w:rsidRPr="00000000" w14:paraId="0000036A">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Include a closing statement or section</w:t>
            </w:r>
          </w:p>
        </w:tc>
      </w:tr>
      <w:tr>
        <w:trPr>
          <w:cantSplit w:val="0"/>
          <w:trHeight w:val="40" w:hRule="atLeast"/>
          <w:tblHeader w:val="0"/>
        </w:trPr>
        <w:tc>
          <w:tcPr>
            <w:gridSpan w:val="3"/>
            <w:shd w:fill="ffffff" w:val="clear"/>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W.1.3. Write narratives in which they recount two or more appropriately sequenced events, include some details regarding what happened, use temporal words to signal event order, and provide some sense of closure.</w:t>
            </w:r>
          </w:p>
        </w:tc>
        <w:tc>
          <w:tcPr>
            <w:gridSpan w:val="2"/>
            <w:shd w:fill="ffffff" w:val="clear"/>
          </w:tcPr>
          <w:p w:rsidR="00000000" w:rsidDel="00000000" w:rsidP="00000000" w:rsidRDefault="00000000" w:rsidRPr="00000000" w14:paraId="0000036F">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Tell events in a sequence</w:t>
            </w:r>
          </w:p>
          <w:p w:rsidR="00000000" w:rsidDel="00000000" w:rsidP="00000000" w:rsidRDefault="00000000" w:rsidRPr="00000000" w14:paraId="00000370">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Describe events using details</w:t>
            </w:r>
          </w:p>
          <w:p w:rsidR="00000000" w:rsidDel="00000000" w:rsidP="00000000" w:rsidRDefault="00000000" w:rsidRPr="00000000" w14:paraId="00000371">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sequence words to show order of events (e.g., now, when, then)</w:t>
            </w:r>
          </w:p>
          <w:p w:rsidR="00000000" w:rsidDel="00000000" w:rsidP="00000000" w:rsidRDefault="00000000" w:rsidRPr="00000000" w14:paraId="00000372">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End with a closing sentence</w:t>
            </w:r>
          </w:p>
        </w:tc>
      </w:tr>
      <w:tr>
        <w:trPr>
          <w:cantSplit w:val="0"/>
          <w:trHeight w:val="40" w:hRule="atLeast"/>
          <w:tblHeader w:val="0"/>
        </w:trPr>
        <w:tc>
          <w:tcPr>
            <w:gridSpan w:val="3"/>
            <w:shd w:fill="ffffff" w:val="clear"/>
          </w:tcPr>
          <w:p w:rsidR="00000000" w:rsidDel="00000000" w:rsidP="00000000" w:rsidRDefault="00000000" w:rsidRPr="00000000" w14:paraId="0000037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W.1.8. With guidance and support from adults, recall information from experiences or gather information from provided sources to answer a question.</w:t>
            </w:r>
          </w:p>
        </w:tc>
        <w:tc>
          <w:tcPr>
            <w:gridSpan w:val="2"/>
            <w:shd w:fill="ffffff" w:val="clear"/>
          </w:tcPr>
          <w:p w:rsidR="00000000" w:rsidDel="00000000" w:rsidP="00000000" w:rsidRDefault="00000000" w:rsidRPr="00000000" w14:paraId="00000377">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a variety of information (e.g., text, pictures, digital sources, prior information) to answer questions</w:t>
            </w:r>
          </w:p>
          <w:p w:rsidR="00000000" w:rsidDel="00000000" w:rsidP="00000000" w:rsidRDefault="00000000" w:rsidRPr="00000000" w14:paraId="00000378">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Take notes on the key details of provided information</w:t>
            </w:r>
          </w:p>
          <w:p w:rsidR="00000000" w:rsidDel="00000000" w:rsidP="00000000" w:rsidRDefault="00000000" w:rsidRPr="00000000" w14:paraId="00000379">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Read provided information to answer research questions and take notes</w:t>
            </w:r>
          </w:p>
          <w:p w:rsidR="00000000" w:rsidDel="00000000" w:rsidP="00000000" w:rsidRDefault="00000000" w:rsidRPr="00000000" w14:paraId="0000037A">
            <w:pPr>
              <w:pageBreakBefore w:val="0"/>
              <w:numPr>
                <w:ilvl w:val="0"/>
                <w:numId w:val="5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Recall from their own background knowledge to answer research questions</w:t>
            </w:r>
          </w:p>
        </w:tc>
      </w:tr>
      <w:tr>
        <w:trPr>
          <w:cantSplit w:val="0"/>
          <w:tblHeader w:val="0"/>
        </w:trPr>
        <w:tc>
          <w:tcPr>
            <w:gridSpan w:val="3"/>
            <w:shd w:fill="ddd9c3" w:val="clear"/>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Speaking and Listening Critical Knowledge and Skills</w:t>
            </w:r>
            <w:r w:rsidDel="00000000" w:rsidR="00000000" w:rsidRPr="00000000">
              <w:rPr>
                <w:rtl w:val="0"/>
              </w:rPr>
            </w:r>
          </w:p>
        </w:tc>
      </w:tr>
      <w:tr>
        <w:trPr>
          <w:cantSplit w:val="0"/>
          <w:trHeight w:val="120" w:hRule="atLeast"/>
          <w:tblHeader w:val="0"/>
        </w:trPr>
        <w:tc>
          <w:tcPr>
            <w:gridSpan w:val="3"/>
            <w:shd w:fill="ffffff" w:val="clear"/>
          </w:tcPr>
          <w:p w:rsidR="00000000" w:rsidDel="00000000" w:rsidP="00000000" w:rsidRDefault="00000000" w:rsidRPr="00000000" w14:paraId="00000381">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 Participate in collaborative conversations with diverse partners about </w:t>
            </w:r>
            <w:r w:rsidDel="00000000" w:rsidR="00000000" w:rsidRPr="00000000">
              <w:rPr>
                <w:rFonts w:ascii="Times New Roman" w:cs="Times New Roman" w:eastAsia="Times New Roman" w:hAnsi="Times New Roman"/>
                <w:i w:val="1"/>
                <w:sz w:val="20"/>
                <w:szCs w:val="20"/>
                <w:rtl w:val="0"/>
              </w:rPr>
              <w:t xml:space="preserve">grade 1 topics and texts</w:t>
            </w:r>
            <w:r w:rsidDel="00000000" w:rsidR="00000000" w:rsidRPr="00000000">
              <w:rPr>
                <w:rFonts w:ascii="Times New Roman" w:cs="Times New Roman" w:eastAsia="Times New Roman" w:hAnsi="Times New Roman"/>
                <w:sz w:val="20"/>
                <w:szCs w:val="20"/>
                <w:rtl w:val="0"/>
              </w:rPr>
              <w:t xml:space="preserve"> with peers and adults in small and larger groups.</w:t>
            </w:r>
          </w:p>
          <w:p w:rsidR="00000000" w:rsidDel="00000000" w:rsidP="00000000" w:rsidRDefault="00000000" w:rsidRPr="00000000" w14:paraId="00000382">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SL.1.1.A. Follow agreed-upon norms for discussions (e.g., listening to others with care, speaking one at a time about the topics and texts under discussion).</w:t>
            </w:r>
          </w:p>
          <w:p w:rsidR="00000000" w:rsidDel="00000000" w:rsidP="00000000" w:rsidRDefault="00000000" w:rsidRPr="00000000" w14:paraId="00000383">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SL.1.1.B. Build on others' talk in conversations by responding to the comments of others through multiple exchanges.</w:t>
            </w:r>
          </w:p>
          <w:p w:rsidR="00000000" w:rsidDel="00000000" w:rsidP="00000000" w:rsidRDefault="00000000" w:rsidRPr="00000000" w14:paraId="00000384">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SL.1.1.C. Ask questions to clear up any confusion about the topics and texts under discussion.</w:t>
            </w:r>
          </w:p>
          <w:p w:rsidR="00000000" w:rsidDel="00000000" w:rsidP="00000000" w:rsidRDefault="00000000" w:rsidRPr="00000000" w14:paraId="00000385">
            <w:pPr>
              <w:pageBreakBefore w:val="0"/>
              <w:spacing w:after="200" w:line="276" w:lineRule="auto"/>
              <w:ind w:left="540"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388">
            <w:pPr>
              <w:pageBreakBefore w:val="0"/>
              <w:numPr>
                <w:ilvl w:val="0"/>
                <w:numId w:val="91"/>
              </w:numPr>
              <w:spacing w:after="0" w:line="240" w:lineRule="auto"/>
              <w:ind w:left="720" w:firstLine="360"/>
              <w:rPr>
                <w:sz w:val="20"/>
                <w:szCs w:val="20"/>
              </w:rPr>
            </w:pPr>
            <w:r w:rsidDel="00000000" w:rsidR="00000000" w:rsidRPr="00000000">
              <w:rPr>
                <w:rFonts w:ascii="Times New Roman" w:cs="Times New Roman" w:eastAsia="Times New Roman" w:hAnsi="Times New Roman"/>
                <w:sz w:val="20"/>
                <w:szCs w:val="20"/>
                <w:rtl w:val="0"/>
              </w:rPr>
              <w:t xml:space="preserve">Participate in variety of rich structured conversations about grade appropriate topics and texts </w:t>
            </w:r>
          </w:p>
          <w:p w:rsidR="00000000" w:rsidDel="00000000" w:rsidP="00000000" w:rsidRDefault="00000000" w:rsidRPr="00000000" w14:paraId="00000389">
            <w:pPr>
              <w:pageBreakBefore w:val="0"/>
              <w:numPr>
                <w:ilvl w:val="0"/>
                <w:numId w:val="91"/>
              </w:numPr>
              <w:spacing w:after="0" w:line="240" w:lineRule="auto"/>
              <w:ind w:left="720" w:firstLine="360"/>
              <w:rPr>
                <w:sz w:val="20"/>
                <w:szCs w:val="20"/>
              </w:rPr>
            </w:pPr>
            <w:r w:rsidDel="00000000" w:rsidR="00000000" w:rsidRPr="00000000">
              <w:rPr>
                <w:rFonts w:ascii="Times New Roman" w:cs="Times New Roman" w:eastAsia="Times New Roman" w:hAnsi="Times New Roman"/>
                <w:sz w:val="20"/>
                <w:szCs w:val="20"/>
                <w:rtl w:val="0"/>
              </w:rPr>
              <w:t xml:space="preserve">Follow agreed upon rules for listening to others and taking turns speaking about topics and texts</w:t>
            </w:r>
          </w:p>
          <w:p w:rsidR="00000000" w:rsidDel="00000000" w:rsidP="00000000" w:rsidRDefault="00000000" w:rsidRPr="00000000" w14:paraId="0000038A">
            <w:pPr>
              <w:pageBreakBefore w:val="0"/>
              <w:numPr>
                <w:ilvl w:val="0"/>
                <w:numId w:val="91"/>
              </w:numPr>
              <w:spacing w:after="0" w:line="240" w:lineRule="auto"/>
              <w:ind w:left="720" w:firstLine="360"/>
              <w:rPr>
                <w:sz w:val="20"/>
                <w:szCs w:val="20"/>
              </w:rPr>
            </w:pPr>
            <w:r w:rsidDel="00000000" w:rsidR="00000000" w:rsidRPr="00000000">
              <w:rPr>
                <w:rFonts w:ascii="Times New Roman" w:cs="Times New Roman" w:eastAsia="Times New Roman" w:hAnsi="Times New Roman"/>
                <w:sz w:val="20"/>
                <w:szCs w:val="20"/>
                <w:rtl w:val="0"/>
              </w:rPr>
              <w:t xml:space="preserve"> Develop skills in active listening and group discussion (taking turns, listening to the speaker, responding to the speaker)</w:t>
            </w:r>
          </w:p>
          <w:p w:rsidR="00000000" w:rsidDel="00000000" w:rsidP="00000000" w:rsidRDefault="00000000" w:rsidRPr="00000000" w14:paraId="0000038B">
            <w:pPr>
              <w:pageBreakBefore w:val="0"/>
              <w:numPr>
                <w:ilvl w:val="0"/>
                <w:numId w:val="91"/>
              </w:numPr>
              <w:spacing w:after="0" w:line="240" w:lineRule="auto"/>
              <w:ind w:left="720" w:firstLine="360"/>
              <w:rPr>
                <w:sz w:val="20"/>
                <w:szCs w:val="20"/>
              </w:rPr>
            </w:pPr>
            <w:r w:rsidDel="00000000" w:rsidR="00000000" w:rsidRPr="00000000">
              <w:rPr>
                <w:rFonts w:ascii="Times New Roman" w:cs="Times New Roman" w:eastAsia="Times New Roman" w:hAnsi="Times New Roman"/>
                <w:sz w:val="20"/>
                <w:szCs w:val="20"/>
                <w:rtl w:val="0"/>
              </w:rPr>
              <w:t xml:space="preserve">Use strategies to respond to the comments of others to build the conversation</w:t>
            </w:r>
          </w:p>
          <w:p w:rsidR="00000000" w:rsidDel="00000000" w:rsidP="00000000" w:rsidRDefault="00000000" w:rsidRPr="00000000" w14:paraId="0000038C">
            <w:pPr>
              <w:pageBreakBefore w:val="0"/>
              <w:numPr>
                <w:ilvl w:val="0"/>
                <w:numId w:val="91"/>
              </w:numPr>
              <w:spacing w:after="0" w:line="240" w:lineRule="auto"/>
              <w:ind w:left="720" w:firstLine="360"/>
              <w:rPr>
                <w:sz w:val="20"/>
                <w:szCs w:val="20"/>
              </w:rPr>
            </w:pPr>
            <w:r w:rsidDel="00000000" w:rsidR="00000000" w:rsidRPr="00000000">
              <w:rPr>
                <w:rFonts w:ascii="Times New Roman" w:cs="Times New Roman" w:eastAsia="Times New Roman" w:hAnsi="Times New Roman"/>
                <w:sz w:val="20"/>
                <w:szCs w:val="20"/>
                <w:rtl w:val="0"/>
              </w:rPr>
              <w:t xml:space="preserve">Ask question(s) when confused during a discussion</w:t>
            </w:r>
          </w:p>
        </w:tc>
      </w:tr>
      <w:tr>
        <w:trPr>
          <w:cantSplit w:val="0"/>
          <w:trHeight w:val="120" w:hRule="atLeast"/>
          <w:tblHeader w:val="0"/>
        </w:trPr>
        <w:tc>
          <w:tcPr>
            <w:gridSpan w:val="3"/>
            <w:shd w:fill="ffffff" w:val="clear"/>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SL.1.5. Add drawings or other visual displays to descriptions when appropriate to clarify ideas, thoughts, and feelings.</w:t>
            </w:r>
          </w:p>
        </w:tc>
        <w:tc>
          <w:tcPr>
            <w:gridSpan w:val="2"/>
            <w:shd w:fill="ffffff" w:val="clear"/>
          </w:tcPr>
          <w:p w:rsidR="00000000" w:rsidDel="00000000" w:rsidP="00000000" w:rsidRDefault="00000000" w:rsidRPr="00000000" w14:paraId="00000391">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Add visuals in order to present detailed information to others</w:t>
            </w:r>
          </w:p>
          <w:p w:rsidR="00000000" w:rsidDel="00000000" w:rsidP="00000000" w:rsidRDefault="00000000" w:rsidRPr="00000000" w14:paraId="00000392">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Construct drawings or gather other visual media when describing </w:t>
            </w:r>
          </w:p>
          <w:p w:rsidR="00000000" w:rsidDel="00000000" w:rsidP="00000000" w:rsidRDefault="00000000" w:rsidRPr="00000000" w14:paraId="00000393">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Present information to others using appropriate visual displays to clearly express ideas</w:t>
            </w:r>
          </w:p>
        </w:tc>
      </w:tr>
      <w:tr>
        <w:trPr>
          <w:cantSplit w:val="0"/>
          <w:tblHeader w:val="0"/>
        </w:trPr>
        <w:tc>
          <w:tcPr>
            <w:gridSpan w:val="3"/>
            <w:shd w:fill="ddd9c3" w:val="clear"/>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Language Standards</w:t>
            </w:r>
            <w:r w:rsidDel="00000000" w:rsidR="00000000" w:rsidRPr="00000000">
              <w:rPr>
                <w:rtl w:val="0"/>
              </w:rPr>
            </w:r>
          </w:p>
        </w:tc>
        <w:tc>
          <w:tcPr>
            <w:gridSpan w:val="2"/>
            <w:shd w:fill="ddd9c3" w:val="clear"/>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Language Critical Knowledge and Skills</w:t>
            </w:r>
            <w:r w:rsidDel="00000000" w:rsidR="00000000" w:rsidRPr="00000000">
              <w:rPr>
                <w:rtl w:val="0"/>
              </w:rPr>
            </w:r>
          </w:p>
        </w:tc>
      </w:tr>
      <w:tr>
        <w:trPr>
          <w:cantSplit w:val="0"/>
          <w:trHeight w:val="240" w:hRule="atLeast"/>
          <w:tblHeader w:val="0"/>
        </w:trPr>
        <w:tc>
          <w:tcPr>
            <w:gridSpan w:val="3"/>
            <w:shd w:fill="ffffff" w:val="clear"/>
          </w:tcPr>
          <w:p w:rsidR="00000000" w:rsidDel="00000000" w:rsidP="00000000" w:rsidRDefault="00000000" w:rsidRPr="00000000" w14:paraId="0000039A">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r w:rsidDel="00000000" w:rsidR="00000000" w:rsidRPr="00000000">
              <w:rPr>
                <w:rtl w:val="0"/>
              </w:rPr>
            </w:r>
          </w:p>
          <w:p w:rsidR="00000000" w:rsidDel="00000000" w:rsidP="00000000" w:rsidRDefault="00000000" w:rsidRPr="00000000" w14:paraId="0000039B">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L.1.1.A. Print all upper- and lowercase letters.</w:t>
            </w:r>
          </w:p>
          <w:p w:rsidR="00000000" w:rsidDel="00000000" w:rsidP="00000000" w:rsidRDefault="00000000" w:rsidRPr="00000000" w14:paraId="0000039C">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L.1.1.E. Use verbs to convey a sense of past, present, and future (e.g., Yesterday I walked home; Today I walk home; Tomorrow I will walk home).</w:t>
            </w:r>
          </w:p>
          <w:p w:rsidR="00000000" w:rsidDel="00000000" w:rsidP="00000000" w:rsidRDefault="00000000" w:rsidRPr="00000000" w14:paraId="0000039D">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L.1.1.F. Use frequently occurring adjectives.</w:t>
            </w:r>
          </w:p>
        </w:tc>
        <w:tc>
          <w:tcPr>
            <w:gridSpan w:val="2"/>
            <w:shd w:fill="ffffff" w:val="clear"/>
          </w:tcPr>
          <w:p w:rsidR="00000000" w:rsidDel="00000000" w:rsidP="00000000" w:rsidRDefault="00000000" w:rsidRPr="00000000" w14:paraId="000003A0">
            <w:pPr>
              <w:pageBreakBefore w:val="0"/>
              <w:numPr>
                <w:ilvl w:val="0"/>
                <w:numId w:val="12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Formation of upper and lowercase letters </w:t>
            </w:r>
          </w:p>
          <w:p w:rsidR="00000000" w:rsidDel="00000000" w:rsidP="00000000" w:rsidRDefault="00000000" w:rsidRPr="00000000" w14:paraId="000003A1">
            <w:pPr>
              <w:pageBreakBefore w:val="0"/>
              <w:numPr>
                <w:ilvl w:val="0"/>
                <w:numId w:val="12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different tenses of verbs in reading</w:t>
            </w:r>
          </w:p>
          <w:p w:rsidR="00000000" w:rsidDel="00000000" w:rsidP="00000000" w:rsidRDefault="00000000" w:rsidRPr="00000000" w14:paraId="000003A2">
            <w:pPr>
              <w:pageBreakBefore w:val="0"/>
              <w:numPr>
                <w:ilvl w:val="0"/>
                <w:numId w:val="12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verbs can express past, present, and future</w:t>
            </w:r>
          </w:p>
          <w:p w:rsidR="00000000" w:rsidDel="00000000" w:rsidP="00000000" w:rsidRDefault="00000000" w:rsidRPr="00000000" w14:paraId="000003A3">
            <w:pPr>
              <w:pageBreakBefore w:val="0"/>
              <w:numPr>
                <w:ilvl w:val="0"/>
                <w:numId w:val="12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verb tense to express past, present, and future in writing</w:t>
            </w:r>
          </w:p>
          <w:p w:rsidR="00000000" w:rsidDel="00000000" w:rsidP="00000000" w:rsidRDefault="00000000" w:rsidRPr="00000000" w14:paraId="000003A4">
            <w:pPr>
              <w:pageBreakBefore w:val="0"/>
              <w:numPr>
                <w:ilvl w:val="0"/>
                <w:numId w:val="12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adjectives in writing/speaking</w:t>
            </w:r>
          </w:p>
        </w:tc>
      </w:tr>
      <w:tr>
        <w:trPr>
          <w:cantSplit w:val="0"/>
          <w:trHeight w:val="880" w:hRule="atLeast"/>
          <w:tblHeader w:val="0"/>
        </w:trPr>
        <w:tc>
          <w:tcPr>
            <w:gridSpan w:val="3"/>
            <w:shd w:fill="ffffff" w:val="clear"/>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L.1.2. Demonstrate command of the conventions of standard English capitalization, punctuation, and spelling when writing.</w:t>
            </w:r>
            <w:r w:rsidDel="00000000" w:rsidR="00000000" w:rsidRPr="00000000">
              <w:rPr>
                <w:rtl w:val="0"/>
              </w:rPr>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L.1.2.A. Capitalize dates and names of people.</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L.1.2.B. Use end punctuation for sentences.</w:t>
            </w:r>
          </w:p>
          <w:p w:rsidR="00000000" w:rsidDel="00000000" w:rsidP="00000000" w:rsidRDefault="00000000" w:rsidRPr="00000000" w14:paraId="000003A9">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L.1.2.D. Use conventional spelling for words with common spelling patterns and for frequently occurring irregular words.</w:t>
            </w:r>
          </w:p>
          <w:p w:rsidR="00000000" w:rsidDel="00000000" w:rsidP="00000000" w:rsidRDefault="00000000" w:rsidRPr="00000000" w14:paraId="000003AA">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L.1.2.E. Spell untaught words phonetically, drawing on phonemic awareness and spelling conventions.</w:t>
            </w:r>
          </w:p>
        </w:tc>
        <w:tc>
          <w:tcPr>
            <w:gridSpan w:val="2"/>
            <w:shd w:fill="ffffff" w:val="clear"/>
          </w:tcPr>
          <w:p w:rsidR="00000000" w:rsidDel="00000000" w:rsidP="00000000" w:rsidRDefault="00000000" w:rsidRPr="00000000" w14:paraId="000003AD">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Recognize the names of people, days of the week, and months of the year</w:t>
            </w:r>
          </w:p>
          <w:p w:rsidR="00000000" w:rsidDel="00000000" w:rsidP="00000000" w:rsidRDefault="00000000" w:rsidRPr="00000000" w14:paraId="000003AE">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Capitalize the appropriate words in the date and the names of people</w:t>
            </w:r>
          </w:p>
          <w:p w:rsidR="00000000" w:rsidDel="00000000" w:rsidP="00000000" w:rsidRDefault="00000000" w:rsidRPr="00000000" w14:paraId="000003AF">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different types of end punctuation</w:t>
            </w:r>
          </w:p>
          <w:p w:rsidR="00000000" w:rsidDel="00000000" w:rsidP="00000000" w:rsidRDefault="00000000" w:rsidRPr="00000000" w14:paraId="000003B0">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Apply appropriate end punctuation to writing </w:t>
            </w:r>
            <w:r w:rsidDel="00000000" w:rsidR="00000000" w:rsidRPr="00000000">
              <w:rPr>
                <w:rtl w:val="0"/>
              </w:rPr>
            </w:r>
          </w:p>
          <w:p w:rsidR="00000000" w:rsidDel="00000000" w:rsidP="00000000" w:rsidRDefault="00000000" w:rsidRPr="00000000" w14:paraId="000003B1">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sz w:val="20"/>
                <w:szCs w:val="20"/>
                <w:rtl w:val="0"/>
              </w:rPr>
              <w:t xml:space="preserve">Consistently spell words with common vowel patterns and frequently occurring irregular words in writing and in isolation</w:t>
            </w:r>
          </w:p>
          <w:p w:rsidR="00000000" w:rsidDel="00000000" w:rsidP="00000000" w:rsidRDefault="00000000" w:rsidRPr="00000000" w14:paraId="000003B2">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sz w:val="20"/>
                <w:szCs w:val="20"/>
                <w:rtl w:val="0"/>
              </w:rPr>
              <w:t xml:space="preserve">Apply knowledge of phonemic awareness and spelling conventions to spell untaught words  </w:t>
            </w:r>
          </w:p>
        </w:tc>
      </w:tr>
      <w:tr>
        <w:trPr>
          <w:cantSplit w:val="0"/>
          <w:trHeight w:val="680" w:hRule="atLeast"/>
          <w:tblHeader w:val="0"/>
        </w:trPr>
        <w:tc>
          <w:tcPr>
            <w:gridSpan w:val="3"/>
            <w:tcBorders>
              <w:top w:color="000000" w:space="0" w:sz="4" w:val="single"/>
              <w:bottom w:color="000000" w:space="0" w:sz="18" w:val="single"/>
            </w:tcBorders>
            <w:shd w:fill="ffffff" w:val="clear"/>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L.1.6. Use words and phrases acquired through conversations, reading and being read to, and responding to texts, including using frequently occurring conjunctions to signal simple relationships (e.g., because).</w:t>
            </w:r>
          </w:p>
        </w:tc>
        <w:tc>
          <w:tcPr>
            <w:gridSpan w:val="2"/>
            <w:tcBorders>
              <w:top w:color="000000" w:space="0" w:sz="4" w:val="single"/>
              <w:bottom w:color="000000" w:space="0" w:sz="18" w:val="single"/>
            </w:tcBorders>
            <w:shd w:fill="ffffff" w:val="clear"/>
          </w:tcPr>
          <w:p w:rsidR="00000000" w:rsidDel="00000000" w:rsidP="00000000" w:rsidRDefault="00000000" w:rsidRPr="00000000" w14:paraId="000003B7">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vocabulary accurately in speaking and writing</w:t>
            </w:r>
          </w:p>
          <w:p w:rsidR="00000000" w:rsidDel="00000000" w:rsidP="00000000" w:rsidRDefault="00000000" w:rsidRPr="00000000" w14:paraId="000003B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using conjunctions in speaking and writing </w:t>
            </w:r>
          </w:p>
          <w:p w:rsidR="00000000" w:rsidDel="00000000" w:rsidP="00000000" w:rsidRDefault="00000000" w:rsidRPr="00000000" w14:paraId="000003B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Listen, share and read a variety of texts</w:t>
            </w:r>
          </w:p>
          <w:p w:rsidR="00000000" w:rsidDel="00000000" w:rsidP="00000000" w:rsidRDefault="00000000" w:rsidRPr="00000000" w14:paraId="000003B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new words and phrases when writing, reading and responding to texts  </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Grade 1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1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1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C6">
            <w:pPr>
              <w:pageBreakBefore w:val="0"/>
              <w:widowControl w:val="1"/>
              <w:numPr>
                <w:ilvl w:val="0"/>
                <w:numId w:val="5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College Reading and Writing Project Running Records</w:t>
            </w:r>
          </w:p>
          <w:p w:rsidR="00000000" w:rsidDel="00000000" w:rsidP="00000000" w:rsidRDefault="00000000" w:rsidRPr="00000000" w14:paraId="000003C7">
            <w:pPr>
              <w:pageBreakBefore w:val="0"/>
              <w:widowControl w:val="1"/>
              <w:numPr>
                <w:ilvl w:val="0"/>
                <w:numId w:val="5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Leveled Sort Assessments </w:t>
            </w:r>
          </w:p>
          <w:p w:rsidR="00000000" w:rsidDel="00000000" w:rsidP="00000000" w:rsidRDefault="00000000" w:rsidRPr="00000000" w14:paraId="000003C8">
            <w:pPr>
              <w:pageBreakBefore w:val="0"/>
              <w:widowControl w:val="1"/>
              <w:numPr>
                <w:ilvl w:val="0"/>
                <w:numId w:val="5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and Star Assessments</w:t>
            </w:r>
          </w:p>
          <w:p w:rsidR="00000000" w:rsidDel="00000000" w:rsidP="00000000" w:rsidRDefault="00000000" w:rsidRPr="00000000" w14:paraId="000003C9">
            <w:pPr>
              <w:pageBreakBefore w:val="0"/>
              <w:widowControl w:val="1"/>
              <w:numPr>
                <w:ilvl w:val="0"/>
                <w:numId w:val="5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Writing Piece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CC">
            <w:pPr>
              <w:pageBreakBefore w:val="0"/>
              <w:widowControl w:val="1"/>
              <w:numPr>
                <w:ilvl w:val="0"/>
                <w:numId w:val="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College Reading and Writing Project Running Records</w:t>
            </w:r>
          </w:p>
          <w:p w:rsidR="00000000" w:rsidDel="00000000" w:rsidP="00000000" w:rsidRDefault="00000000" w:rsidRPr="00000000" w14:paraId="000003CD">
            <w:pPr>
              <w:pageBreakBefore w:val="0"/>
              <w:widowControl w:val="1"/>
              <w:numPr>
                <w:ilvl w:val="0"/>
                <w:numId w:val="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Leveled Sort Assessments </w:t>
            </w:r>
          </w:p>
          <w:p w:rsidR="00000000" w:rsidDel="00000000" w:rsidP="00000000" w:rsidRDefault="00000000" w:rsidRPr="00000000" w14:paraId="000003CE">
            <w:pPr>
              <w:pageBreakBefore w:val="0"/>
              <w:widowControl w:val="1"/>
              <w:numPr>
                <w:ilvl w:val="0"/>
                <w:numId w:val="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and Star Assessments</w:t>
            </w:r>
          </w:p>
          <w:p w:rsidR="00000000" w:rsidDel="00000000" w:rsidP="00000000" w:rsidRDefault="00000000" w:rsidRPr="00000000" w14:paraId="000003CF">
            <w:pPr>
              <w:pageBreakBefore w:val="0"/>
              <w:widowControl w:val="1"/>
              <w:numPr>
                <w:ilvl w:val="0"/>
                <w:numId w:val="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Writing Piece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1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1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D6">
            <w:pPr>
              <w:pageBreakBefore w:val="0"/>
              <w:widowControl w:val="1"/>
              <w:numPr>
                <w:ilvl w:val="0"/>
                <w:numId w:val="1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w:t>
            </w:r>
            <w:r w:rsidDel="00000000" w:rsidR="00000000" w:rsidRPr="00000000">
              <w:rPr>
                <w:rFonts w:ascii="Times New Roman" w:cs="Times New Roman" w:eastAsia="Times New Roman" w:hAnsi="Times New Roman"/>
                <w:sz w:val="20"/>
                <w:szCs w:val="20"/>
                <w:u w:val="single"/>
                <w:rtl w:val="0"/>
              </w:rPr>
              <w:t xml:space="preserve">Word Sorts for Letter Name-Alphabetic Speller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Word Sorts for Within Word Pattern Spellers</w:t>
            </w:r>
          </w:p>
          <w:p w:rsidR="00000000" w:rsidDel="00000000" w:rsidP="00000000" w:rsidRDefault="00000000" w:rsidRPr="00000000" w14:paraId="000003D7">
            <w:pPr>
              <w:pageBreakBefore w:val="0"/>
              <w:widowControl w:val="1"/>
              <w:numPr>
                <w:ilvl w:val="0"/>
                <w:numId w:val="1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Fountas and Pinnell Leveled Library</w:t>
            </w:r>
          </w:p>
          <w:p w:rsidR="00000000" w:rsidDel="00000000" w:rsidP="00000000" w:rsidRDefault="00000000" w:rsidRPr="00000000" w14:paraId="000003D8">
            <w:pPr>
              <w:pageBreakBefore w:val="0"/>
              <w:widowControl w:val="1"/>
              <w:numPr>
                <w:ilvl w:val="0"/>
                <w:numId w:val="1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books and materials</w:t>
            </w:r>
          </w:p>
          <w:p w:rsidR="00000000" w:rsidDel="00000000" w:rsidP="00000000" w:rsidRDefault="00000000" w:rsidRPr="00000000" w14:paraId="000003D9">
            <w:pPr>
              <w:pageBreakBefore w:val="0"/>
              <w:widowControl w:val="1"/>
              <w:numPr>
                <w:ilvl w:val="0"/>
                <w:numId w:val="1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3DA">
            <w:pPr>
              <w:pageBreakBefore w:val="0"/>
              <w:widowControl w:val="1"/>
              <w:numPr>
                <w:ilvl w:val="0"/>
                <w:numId w:val="1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3DB">
            <w:pPr>
              <w:pageBreakBefore w:val="0"/>
              <w:widowControl w:val="1"/>
              <w:numPr>
                <w:ilvl w:val="0"/>
                <w:numId w:val="1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w:t>
            </w:r>
          </w:p>
          <w:p w:rsidR="00000000" w:rsidDel="00000000" w:rsidP="00000000" w:rsidRDefault="00000000" w:rsidRPr="00000000" w14:paraId="000003DC">
            <w:pPr>
              <w:pageBreakBefore w:val="0"/>
              <w:widowControl w:val="1"/>
              <w:numPr>
                <w:ilvl w:val="0"/>
                <w:numId w:val="1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Explode the Code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DF">
            <w:pPr>
              <w:pageBreakBefore w:val="0"/>
              <w:widowControl w:val="1"/>
              <w:numPr>
                <w:ilvl w:val="0"/>
                <w:numId w:val="2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Debbie Diller Resources: </w:t>
            </w:r>
            <w:r w:rsidDel="00000000" w:rsidR="00000000" w:rsidRPr="00000000">
              <w:rPr>
                <w:rFonts w:ascii="Times New Roman" w:cs="Times New Roman" w:eastAsia="Times New Roman" w:hAnsi="Times New Roman"/>
                <w:sz w:val="20"/>
                <w:szCs w:val="20"/>
                <w:u w:val="single"/>
                <w:rtl w:val="0"/>
              </w:rPr>
              <w:t xml:space="preserve">Making the Most of Small Groups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 Literacy Work Stations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Growing Independent Learners</w:t>
            </w:r>
          </w:p>
          <w:p w:rsidR="00000000" w:rsidDel="00000000" w:rsidP="00000000" w:rsidRDefault="00000000" w:rsidRPr="00000000" w14:paraId="000003E0">
            <w:pPr>
              <w:pageBreakBefore w:val="0"/>
              <w:widowControl w:val="1"/>
              <w:numPr>
                <w:ilvl w:val="0"/>
                <w:numId w:val="2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Making Words</w:t>
            </w:r>
          </w:p>
          <w:p w:rsidR="00000000" w:rsidDel="00000000" w:rsidP="00000000" w:rsidRDefault="00000000" w:rsidRPr="00000000" w14:paraId="000003E1">
            <w:pPr>
              <w:pageBreakBefore w:val="0"/>
              <w:widowControl w:val="1"/>
              <w:numPr>
                <w:ilvl w:val="0"/>
                <w:numId w:val="2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Interactive Read Alouds</w:t>
            </w:r>
          </w:p>
          <w:p w:rsidR="00000000" w:rsidDel="00000000" w:rsidP="00000000" w:rsidRDefault="00000000" w:rsidRPr="00000000" w14:paraId="000003E2">
            <w:pPr>
              <w:pageBreakBefore w:val="0"/>
              <w:widowControl w:val="1"/>
              <w:numPr>
                <w:ilvl w:val="0"/>
                <w:numId w:val="2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Trait Crate: 6 + 1 Traits of Writing</w:t>
            </w:r>
          </w:p>
          <w:p w:rsidR="00000000" w:rsidDel="00000000" w:rsidP="00000000" w:rsidRDefault="00000000" w:rsidRPr="00000000" w14:paraId="000003E3">
            <w:pPr>
              <w:pageBreakBefore w:val="0"/>
              <w:widowControl w:val="1"/>
              <w:numPr>
                <w:ilvl w:val="0"/>
                <w:numId w:val="26"/>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Design Thinking Challenges</w:t>
            </w:r>
          </w:p>
          <w:p w:rsidR="00000000" w:rsidDel="00000000" w:rsidP="00000000" w:rsidRDefault="00000000" w:rsidRPr="00000000" w14:paraId="000003E4">
            <w:pPr>
              <w:pageBreakBefore w:val="0"/>
              <w:widowControl w:val="1"/>
              <w:numPr>
                <w:ilvl w:val="0"/>
                <w:numId w:val="26"/>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20time Project</w:t>
            </w: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1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Writing Tasks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Primary Focus</w:t>
            </w:r>
            <w:r w:rsidDel="00000000" w:rsidR="00000000" w:rsidRPr="00000000">
              <w:rPr>
                <w:rtl w:val="0"/>
              </w:rPr>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Writing Piece- Utilizing story elements and personal experiences. </w:t>
            </w:r>
            <w:r w:rsidDel="00000000" w:rsidR="00000000" w:rsidRPr="00000000">
              <w:rPr>
                <w:rFonts w:ascii="Times New Roman" w:cs="Times New Roman" w:eastAsia="Times New Roman" w:hAnsi="Times New Roman"/>
                <w:i w:val="1"/>
                <w:sz w:val="20"/>
                <w:szCs w:val="20"/>
                <w:rtl w:val="0"/>
              </w:rPr>
              <w:t xml:space="preserve">Story </w:t>
            </w:r>
            <w:r w:rsidDel="00000000" w:rsidR="00000000" w:rsidRPr="00000000">
              <w:rPr>
                <w:rFonts w:ascii="Times New Roman" w:cs="Times New Roman" w:eastAsia="Times New Roman" w:hAnsi="Times New Roman"/>
                <w:sz w:val="20"/>
                <w:szCs w:val="20"/>
                <w:rtl w:val="0"/>
              </w:rPr>
              <w:t xml:space="preserve">(Character struggle, having a “point” to all writing).</w:t>
            </w:r>
          </w:p>
          <w:p w:rsidR="00000000" w:rsidDel="00000000" w:rsidP="00000000" w:rsidRDefault="00000000" w:rsidRPr="00000000" w14:paraId="000003E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mallCaps w:val="0"/>
                <w:strike w:val="0"/>
                <w:color w:val="000000"/>
                <w:sz w:val="20"/>
                <w:szCs w:val="20"/>
                <w:u w:val="none"/>
                <w:vertAlign w:val="baseline"/>
                <w:rtl w:val="0"/>
              </w:rPr>
              <w:t xml:space="preserve">Secondary Focus</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Telling a story to show why we have an opinion (precursor to opinion writing unit)</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Describing (orally or in writing) a character’s struggle: e.g. what does </w:t>
            </w:r>
            <w:r w:rsidDel="00000000" w:rsidR="00000000" w:rsidRPr="00000000">
              <w:rPr>
                <w:rFonts w:ascii="Times New Roman" w:cs="Times New Roman" w:eastAsia="Times New Roman" w:hAnsi="Times New Roman"/>
                <w:i w:val="1"/>
                <w:sz w:val="20"/>
                <w:szCs w:val="20"/>
                <w:rtl w:val="0"/>
              </w:rPr>
              <w:t xml:space="preserve">frustrated </w:t>
            </w:r>
            <w:r w:rsidDel="00000000" w:rsidR="00000000" w:rsidRPr="00000000">
              <w:rPr>
                <w:rFonts w:ascii="Times New Roman" w:cs="Times New Roman" w:eastAsia="Times New Roman" w:hAnsi="Times New Roman"/>
                <w:sz w:val="20"/>
                <w:szCs w:val="20"/>
                <w:rtl w:val="0"/>
              </w:rPr>
              <w:t xml:space="preserve">“look like”?</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Include story elements and proper sentence structure (conventional spelling, capitalization, punctuation)</w:t>
            </w:r>
          </w:p>
          <w:p w:rsidR="00000000" w:rsidDel="00000000" w:rsidP="00000000" w:rsidRDefault="00000000" w:rsidRPr="00000000" w14:paraId="000003F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Dictating  (as a pre-write if students are writing)</w:t>
            </w:r>
          </w:p>
          <w:p w:rsidR="00000000" w:rsidDel="00000000" w:rsidP="00000000" w:rsidRDefault="00000000" w:rsidRPr="00000000" w14:paraId="000003F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as a reflection of an event, a task, a person, etc.</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smallCaps w:val="0"/>
                <w:strike w:val="0"/>
                <w:color w:val="000000"/>
                <w:sz w:val="20"/>
                <w:szCs w:val="20"/>
                <w:u w:val="none"/>
                <w:vertAlign w:val="baselin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mallCaps w:val="0"/>
                <w:strike w:val="0"/>
                <w:color w:val="000000"/>
                <w:sz w:val="20"/>
                <w:szCs w:val="20"/>
                <w:u w:val="none"/>
                <w:vertAlign w:val="baseline"/>
                <w:rtl w:val="0"/>
              </w:rPr>
              <w:t xml:space="preserve">Routine Writing</w:t>
            </w:r>
            <w:r w:rsidDel="00000000" w:rsidR="00000000" w:rsidRPr="00000000">
              <w:rPr>
                <w:rtl w:val="0"/>
              </w:rPr>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writing/Narrative </w:t>
            </w:r>
          </w:p>
          <w:p w:rsidR="00000000" w:rsidDel="00000000" w:rsidP="00000000" w:rsidRDefault="00000000" w:rsidRPr="00000000" w14:paraId="000003FB">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planning </w:t>
            </w:r>
          </w:p>
          <w:p w:rsidR="00000000" w:rsidDel="00000000" w:rsidP="00000000" w:rsidRDefault="00000000" w:rsidRPr="00000000" w14:paraId="000003FC">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understanding that authors have to keep purpose and audience in mind when writing, and have a point to their writing.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Specific journal tasks: creating lists of favorites, wonderings, people, places, answering questions </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1 Grade 1 Possible Assignments/ Activities to Support Student Learning Within Unit 1</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03">
            <w:pPr>
              <w:keepNext w:val="0"/>
              <w:keepLines w:val="0"/>
              <w:pageBreakBefore w:val="0"/>
              <w:widowControl w:val="0"/>
              <w:numPr>
                <w:ilvl w:val="0"/>
                <w:numId w:val="11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Writing: be able to answer questions as part of planning: </w:t>
            </w:r>
            <w:r w:rsidDel="00000000" w:rsidR="00000000" w:rsidRPr="00000000">
              <w:rPr>
                <w:rFonts w:ascii="Times New Roman" w:cs="Times New Roman" w:eastAsia="Times New Roman" w:hAnsi="Times New Roman"/>
                <w:i w:val="1"/>
                <w:sz w:val="20"/>
                <w:szCs w:val="20"/>
                <w:rtl w:val="0"/>
              </w:rPr>
              <w:t xml:space="preserve">What is your purpose (to inform, to teach, to express, to entertain, etc)?  Who is your audience?  What is your point?</w:t>
            </w:r>
          </w:p>
          <w:p w:rsidR="00000000" w:rsidDel="00000000" w:rsidP="00000000" w:rsidRDefault="00000000" w:rsidRPr="00000000" w14:paraId="00000404">
            <w:pPr>
              <w:keepNext w:val="0"/>
              <w:keepLines w:val="0"/>
              <w:pageBreakBefore w:val="0"/>
              <w:widowControl w:val="0"/>
              <w:numPr>
                <w:ilvl w:val="0"/>
                <w:numId w:val="11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Favorite picture book partner-read with questions.  </w:t>
            </w:r>
          </w:p>
          <w:p w:rsidR="00000000" w:rsidDel="00000000" w:rsidP="00000000" w:rsidRDefault="00000000" w:rsidRPr="00000000" w14:paraId="00000405">
            <w:pPr>
              <w:keepNext w:val="0"/>
              <w:keepLines w:val="0"/>
              <w:pageBreakBefore w:val="0"/>
              <w:widowControl w:val="0"/>
              <w:numPr>
                <w:ilvl w:val="0"/>
                <w:numId w:val="11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“book reviews” with partner to share with class</w:t>
            </w:r>
            <w:r w:rsidDel="00000000" w:rsidR="00000000" w:rsidRPr="00000000">
              <w:rPr>
                <w:rtl w:val="0"/>
              </w:rPr>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1"/>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0C">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Grade 1 Unit 1</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(Embed into reading and writing activities)</w:t>
            </w:r>
          </w:p>
          <w:p w:rsidR="00000000" w:rsidDel="00000000" w:rsidP="00000000" w:rsidRDefault="00000000" w:rsidRPr="00000000" w14:paraId="00000412">
            <w:pPr>
              <w:pageBreakBefore w:val="0"/>
              <w:numPr>
                <w:ilvl w:val="0"/>
                <w:numId w:val="3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413">
            <w:pPr>
              <w:pageBreakBefore w:val="0"/>
              <w:numPr>
                <w:ilvl w:val="1"/>
                <w:numId w:val="32"/>
              </w:numPr>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414">
            <w:pPr>
              <w:pageBreakBefore w:val="0"/>
              <w:numPr>
                <w:ilvl w:val="1"/>
                <w:numId w:val="32"/>
              </w:numPr>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35">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36">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415">
            <w:pPr>
              <w:pageBreakBefore w:val="0"/>
              <w:numPr>
                <w:ilvl w:val="0"/>
                <w:numId w:val="32"/>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416">
            <w:pPr>
              <w:pageBreakBefore w:val="0"/>
              <w:numPr>
                <w:ilvl w:val="0"/>
                <w:numId w:val="32"/>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417">
            <w:pPr>
              <w:pageBreakBefore w:val="0"/>
              <w:numPr>
                <w:ilvl w:val="0"/>
                <w:numId w:val="32"/>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Use common, proper, and possessive nouns. </w:t>
            </w:r>
          </w:p>
          <w:p w:rsidR="00000000" w:rsidDel="00000000" w:rsidP="00000000" w:rsidRDefault="00000000" w:rsidRPr="00000000" w14:paraId="00000418">
            <w:pPr>
              <w:pageBreakBefore w:val="0"/>
              <w:numPr>
                <w:ilvl w:val="0"/>
                <w:numId w:val="32"/>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Use singular and plural nouns with matching verbs in basic sentences (e.g., He hops; We hop).</w:t>
            </w:r>
          </w:p>
          <w:p w:rsidR="00000000" w:rsidDel="00000000" w:rsidP="00000000" w:rsidRDefault="00000000" w:rsidRPr="00000000" w14:paraId="00000419">
            <w:pPr>
              <w:pageBreakBefore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41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1C">
            <w:pPr>
              <w:pageBreakBefore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41D">
            <w:pPr>
              <w:pageBreakBefore w:val="0"/>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41E">
            <w:pPr>
              <w:pageBreakBefore w:val="0"/>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41F">
            <w:pPr>
              <w:pageBreakBefore w:val="0"/>
              <w:ind w:left="0" w:firstLine="0"/>
              <w:rPr>
                <w:rFonts w:ascii="Times New Roman" w:cs="Times New Roman" w:eastAsia="Times New Roman" w:hAnsi="Times New Roman"/>
                <w:i w:val="1"/>
                <w:sz w:val="20"/>
                <w:szCs w:val="20"/>
                <w:highlight w:val="white"/>
              </w:rPr>
            </w:pPr>
            <w:r w:rsidDel="00000000" w:rsidR="00000000" w:rsidRPr="00000000">
              <w:rPr>
                <w:rtl w:val="0"/>
              </w:rPr>
            </w:r>
          </w:p>
          <w:p w:rsidR="00000000" w:rsidDel="00000000" w:rsidP="00000000" w:rsidRDefault="00000000" w:rsidRPr="00000000" w14:paraId="0000042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5">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p w:rsidR="00000000" w:rsidDel="00000000" w:rsidP="00000000" w:rsidRDefault="00000000" w:rsidRPr="00000000" w14:paraId="00000428">
            <w:pPr>
              <w:pageBreakBefore w:val="0"/>
              <w:numPr>
                <w:ilvl w:val="0"/>
                <w:numId w:val="12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Embed review into reading and writing activities</w:t>
            </w:r>
          </w:p>
          <w:p w:rsidR="00000000" w:rsidDel="00000000" w:rsidP="00000000" w:rsidRDefault="00000000" w:rsidRPr="00000000" w14:paraId="0000042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A">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r w:rsidDel="00000000" w:rsidR="00000000" w:rsidRPr="00000000">
              <w:rPr>
                <w:rtl w:val="0"/>
              </w:rPr>
            </w:r>
          </w:p>
          <w:p w:rsidR="00000000" w:rsidDel="00000000" w:rsidP="00000000" w:rsidRDefault="00000000" w:rsidRPr="00000000" w14:paraId="0000042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Personal (narrative)</w:t>
            </w:r>
          </w:p>
          <w:p w:rsidR="00000000" w:rsidDel="00000000" w:rsidP="00000000" w:rsidRDefault="00000000" w:rsidRPr="00000000" w14:paraId="0000042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43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Theme</w:t>
            </w:r>
          </w:p>
          <w:p w:rsidR="00000000" w:rsidDel="00000000" w:rsidP="00000000" w:rsidRDefault="00000000" w:rsidRPr="00000000" w14:paraId="0000043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point</w:t>
            </w:r>
          </w:p>
          <w:p w:rsidR="00000000" w:rsidDel="00000000" w:rsidP="00000000" w:rsidRDefault="00000000" w:rsidRPr="00000000" w14:paraId="0000043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Feeling</w:t>
            </w:r>
          </w:p>
          <w:p w:rsidR="00000000" w:rsidDel="00000000" w:rsidP="00000000" w:rsidRDefault="00000000" w:rsidRPr="00000000" w14:paraId="0000043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w:t>
            </w:r>
          </w:p>
          <w:p w:rsidR="00000000" w:rsidDel="00000000" w:rsidP="00000000" w:rsidRDefault="00000000" w:rsidRPr="00000000" w14:paraId="0000043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Problem</w:t>
            </w:r>
          </w:p>
          <w:p w:rsidR="00000000" w:rsidDel="00000000" w:rsidP="00000000" w:rsidRDefault="00000000" w:rsidRPr="00000000" w14:paraId="0000043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Root word</w:t>
            </w:r>
          </w:p>
          <w:p w:rsidR="00000000" w:rsidDel="00000000" w:rsidP="00000000" w:rsidRDefault="00000000" w:rsidRPr="00000000" w14:paraId="0000043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43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Nouns (singular/plural)</w:t>
            </w:r>
          </w:p>
          <w:p w:rsidR="00000000" w:rsidDel="00000000" w:rsidP="00000000" w:rsidRDefault="00000000" w:rsidRPr="00000000" w14:paraId="0000043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Verbs</w:t>
            </w:r>
          </w:p>
          <w:p w:rsidR="00000000" w:rsidDel="00000000" w:rsidP="00000000" w:rsidRDefault="00000000" w:rsidRPr="00000000" w14:paraId="0000043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Capitalize</w:t>
            </w:r>
          </w:p>
          <w:p w:rsidR="00000000" w:rsidDel="00000000" w:rsidP="00000000" w:rsidRDefault="00000000" w:rsidRPr="00000000" w14:paraId="0000043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Complete sentence</w:t>
            </w:r>
          </w:p>
          <w:p w:rsidR="00000000" w:rsidDel="00000000" w:rsidP="00000000" w:rsidRDefault="00000000" w:rsidRPr="00000000" w14:paraId="0000043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Spacing</w:t>
            </w:r>
          </w:p>
          <w:p w:rsidR="00000000" w:rsidDel="00000000" w:rsidP="00000000" w:rsidRDefault="00000000" w:rsidRPr="00000000" w14:paraId="0000043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Punctuation</w:t>
            </w:r>
          </w:p>
          <w:p w:rsidR="00000000" w:rsidDel="00000000" w:rsidP="00000000" w:rsidRDefault="00000000" w:rsidRPr="00000000" w14:paraId="0000043D">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E">
            <w:pPr>
              <w:pageBreakBefore w:val="0"/>
              <w:widowControl w:val="1"/>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3F">
            <w:pPr>
              <w:pageBreakBefore w:val="0"/>
              <w:widowControl w:val="1"/>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40">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Grade 1 Unit 1</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5">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46">
            <w:pPr>
              <w:pageBreakBefore w:val="0"/>
              <w:numPr>
                <w:ilvl w:val="0"/>
                <w:numId w:val="11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447">
            <w:pPr>
              <w:pageBreakBefore w:val="0"/>
              <w:numPr>
                <w:ilvl w:val="0"/>
                <w:numId w:val="11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448">
            <w:pPr>
              <w:pageBreakBefore w:val="0"/>
              <w:numPr>
                <w:ilvl w:val="0"/>
                <w:numId w:val="11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449">
            <w:pPr>
              <w:pageBreakBefore w:val="0"/>
              <w:numPr>
                <w:ilvl w:val="0"/>
                <w:numId w:val="11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44A">
            <w:pPr>
              <w:pageBreakBefore w:val="0"/>
              <w:numPr>
                <w:ilvl w:val="0"/>
                <w:numId w:val="11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44B">
            <w:pPr>
              <w:pageBreakBefore w:val="0"/>
              <w:numPr>
                <w:ilvl w:val="0"/>
                <w:numId w:val="11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44C">
            <w:pPr>
              <w:pageBreakBefore w:val="0"/>
              <w:numPr>
                <w:ilvl w:val="0"/>
                <w:numId w:val="11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44D">
            <w:pPr>
              <w:pageBreakBefore w:val="0"/>
              <w:numPr>
                <w:ilvl w:val="0"/>
                <w:numId w:val="11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p>
          <w:p w:rsidR="00000000" w:rsidDel="00000000" w:rsidP="00000000" w:rsidRDefault="00000000" w:rsidRPr="00000000" w14:paraId="0000044E">
            <w:pPr>
              <w:pageBreakBefore w:val="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44F">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50">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51">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52">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57">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 Grade 1 Unit 1</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45C">
            <w:pPr>
              <w:pageBreakBefore w:val="0"/>
              <w:ind w:left="319" w:hanging="360"/>
              <w:rPr>
                <w:rFonts w:ascii="Times New Roman" w:cs="Times New Roman" w:eastAsia="Times New Roman" w:hAnsi="Times New Roman"/>
                <w:b w:val="1"/>
                <w:sz w:val="20"/>
                <w:szCs w:val="20"/>
              </w:rPr>
            </w:pPr>
            <w:hyperlink r:id="rId3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5D">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60">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6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6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6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6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6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6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6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6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6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6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6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6C">
            <w:pPr>
              <w:pageBreakBefore w:val="0"/>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6D">
            <w:pPr>
              <w:pageBreakBefore w:val="0"/>
              <w:ind w:left="319" w:hanging="360"/>
              <w:rPr>
                <w:rFonts w:ascii="Times New Roman" w:cs="Times New Roman" w:eastAsia="Times New Roman" w:hAnsi="Times New Roman"/>
                <w:b w:val="1"/>
                <w:sz w:val="20"/>
                <w:szCs w:val="20"/>
              </w:rPr>
            </w:pPr>
            <w:hyperlink r:id="rId38">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46F">
            <w:pPr>
              <w:ind w:left="367" w:hanging="360"/>
              <w:rPr>
                <w:rFonts w:ascii="Times New Roman" w:cs="Times New Roman" w:eastAsia="Times New Roman" w:hAnsi="Times New Roman"/>
                <w:b w:val="1"/>
                <w:color w:val="2a2a2a"/>
                <w:sz w:val="20"/>
                <w:szCs w:val="20"/>
                <w:u w:val="single"/>
              </w:rPr>
            </w:pPr>
            <w:hyperlink r:id="rId3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72">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47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47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47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47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47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47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47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7B">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 Grade 1 Unit 1</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80">
            <w:pPr>
              <w:pageBreakBefore w:val="0"/>
              <w:ind w:left="319" w:hanging="360"/>
              <w:rPr>
                <w:rFonts w:ascii="Times New Roman" w:cs="Times New Roman" w:eastAsia="Times New Roman" w:hAnsi="Times New Roman"/>
                <w:b w:val="1"/>
                <w:sz w:val="20"/>
                <w:szCs w:val="20"/>
              </w:rPr>
            </w:pPr>
            <w:hyperlink r:id="rId4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481">
            <w:pPr>
              <w:pageBreakBefore w:val="0"/>
              <w:tabs>
                <w:tab w:val="left" w:leader="none" w:pos="6297"/>
              </w:tabs>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83">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84">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85">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86">
            <w:pPr>
              <w:pageBreakBefore w:val="0"/>
              <w:shd w:fill="ffffff" w:val="clear"/>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88">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E: Research and Information Fluency: </w:t>
            </w:r>
            <w:r w:rsidDel="00000000" w:rsidR="00000000" w:rsidRPr="00000000">
              <w:rPr>
                <w:rFonts w:ascii="Times New Roman" w:cs="Times New Roman" w:eastAsia="Times New Roman" w:hAnsi="Times New Roman"/>
                <w:i w:val="1"/>
                <w:sz w:val="20"/>
                <w:szCs w:val="20"/>
                <w:rtl w:val="0"/>
              </w:rPr>
              <w:t xml:space="preserve">Students apply digital tools to gather, evaluate, and use information.</w:t>
            </w:r>
          </w:p>
          <w:p w:rsidR="00000000" w:rsidDel="00000000" w:rsidP="00000000" w:rsidRDefault="00000000" w:rsidRPr="00000000" w14:paraId="00000489">
            <w:pPr>
              <w:pageBreakBefore w:val="0"/>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ab/>
              <w:tab/>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8A">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 Grade 1 Unit 1</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8F">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90">
            <w:pPr>
              <w:pageBreakBefore w:val="0"/>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491">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92">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493">
            <w:pPr>
              <w:pageBreakBefore w:val="0"/>
              <w:widowControl w:val="1"/>
              <w:numPr>
                <w:ilvl w:val="0"/>
                <w:numId w:val="12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494">
            <w:pPr>
              <w:pageBreakBefore w:val="0"/>
              <w:widowControl w:val="1"/>
              <w:numPr>
                <w:ilvl w:val="0"/>
                <w:numId w:val="12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495">
            <w:pPr>
              <w:pageBreakBefore w:val="0"/>
              <w:widowControl w:val="1"/>
              <w:numPr>
                <w:ilvl w:val="0"/>
                <w:numId w:val="12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496">
            <w:pPr>
              <w:pageBreakBefore w:val="0"/>
              <w:widowControl w:val="1"/>
              <w:numPr>
                <w:ilvl w:val="0"/>
                <w:numId w:val="12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497">
            <w:pPr>
              <w:pageBreakBefore w:val="0"/>
              <w:widowControl w:val="1"/>
              <w:numPr>
                <w:ilvl w:val="0"/>
                <w:numId w:val="12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498">
            <w:pPr>
              <w:pageBreakBefore w:val="0"/>
              <w:widowControl w:val="1"/>
              <w:numPr>
                <w:ilvl w:val="0"/>
                <w:numId w:val="12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499">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49A">
            <w:pPr>
              <w:pageBreakBefore w:val="0"/>
              <w:widowControl w:val="1"/>
              <w:numPr>
                <w:ilvl w:val="0"/>
                <w:numId w:val="4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49B">
            <w:pPr>
              <w:pageBreakBefore w:val="0"/>
              <w:widowControl w:val="1"/>
              <w:numPr>
                <w:ilvl w:val="0"/>
                <w:numId w:val="4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49C">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9D">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49E">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49F">
            <w:pPr>
              <w:pageBreakBefore w:val="0"/>
              <w:widowControl w:val="1"/>
              <w:numPr>
                <w:ilvl w:val="0"/>
                <w:numId w:val="13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4A0">
            <w:pPr>
              <w:pageBreakBefore w:val="0"/>
              <w:widowControl w:val="1"/>
              <w:numPr>
                <w:ilvl w:val="0"/>
                <w:numId w:val="13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4A1">
            <w:pPr>
              <w:pageBreakBefore w:val="0"/>
              <w:widowControl w:val="1"/>
              <w:numPr>
                <w:ilvl w:val="0"/>
                <w:numId w:val="13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4A2">
            <w:pPr>
              <w:pageBreakBefore w:val="0"/>
              <w:widowControl w:val="1"/>
              <w:numPr>
                <w:ilvl w:val="0"/>
                <w:numId w:val="13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4A3">
            <w:pPr>
              <w:pageBreakBefore w:val="0"/>
              <w:widowControl w:val="1"/>
              <w:numPr>
                <w:ilvl w:val="0"/>
                <w:numId w:val="13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4A4">
            <w:pPr>
              <w:pageBreakBefore w:val="0"/>
              <w:widowControl w:val="1"/>
              <w:numPr>
                <w:ilvl w:val="0"/>
                <w:numId w:val="2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4A5">
            <w:pPr>
              <w:pageBreakBefore w:val="0"/>
              <w:widowControl w:val="1"/>
              <w:numPr>
                <w:ilvl w:val="0"/>
                <w:numId w:val="2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4A6">
            <w:pPr>
              <w:pageBreakBefore w:val="0"/>
              <w:widowControl w:val="1"/>
              <w:numPr>
                <w:ilvl w:val="0"/>
                <w:numId w:val="2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4A7">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A8">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A9">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4AA">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AB">
            <w:pPr>
              <w:pageBreakBefore w:val="0"/>
              <w:widowControl w:val="1"/>
              <w:numPr>
                <w:ilvl w:val="0"/>
                <w:numId w:val="8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4AC">
            <w:pPr>
              <w:pageBreakBefore w:val="0"/>
              <w:widowControl w:val="1"/>
              <w:numPr>
                <w:ilvl w:val="0"/>
                <w:numId w:val="8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4AD">
            <w:pPr>
              <w:pageBreakBefore w:val="0"/>
              <w:widowControl w:val="1"/>
              <w:numPr>
                <w:ilvl w:val="0"/>
                <w:numId w:val="8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4AE">
            <w:pPr>
              <w:pageBreakBefore w:val="0"/>
              <w:widowControl w:val="1"/>
              <w:numPr>
                <w:ilvl w:val="0"/>
                <w:numId w:val="8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4AF">
            <w:pPr>
              <w:pageBreakBefore w:val="0"/>
              <w:widowControl w:val="1"/>
              <w:numPr>
                <w:ilvl w:val="0"/>
                <w:numId w:val="8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4B0">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1">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4B2">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3">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4">
            <w:pPr>
              <w:pageBreakBefore w:val="0"/>
              <w:widowControl w:val="1"/>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4B5">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6">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4B7">
            <w:pPr>
              <w:pageBreakBefore w:val="0"/>
              <w:widowControl w:val="1"/>
              <w:numPr>
                <w:ilvl w:val="0"/>
                <w:numId w:val="4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4B8">
            <w:pPr>
              <w:pageBreakBefore w:val="0"/>
              <w:widowControl w:val="1"/>
              <w:numPr>
                <w:ilvl w:val="0"/>
                <w:numId w:val="4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4B9">
            <w:pPr>
              <w:pageBreakBefore w:val="0"/>
              <w:widowControl w:val="1"/>
              <w:numPr>
                <w:ilvl w:val="0"/>
                <w:numId w:val="4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4BA">
            <w:pPr>
              <w:pageBreakBefore w:val="0"/>
              <w:widowControl w:val="1"/>
              <w:numPr>
                <w:ilvl w:val="0"/>
                <w:numId w:val="4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4BB">
            <w:pPr>
              <w:pageBreakBefore w:val="0"/>
              <w:widowControl w:val="1"/>
              <w:numPr>
                <w:ilvl w:val="0"/>
                <w:numId w:val="4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4BC">
            <w:pPr>
              <w:pageBreakBefore w:val="0"/>
              <w:widowControl w:val="1"/>
              <w:numPr>
                <w:ilvl w:val="0"/>
                <w:numId w:val="6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4BD">
            <w:pPr>
              <w:pageBreakBefore w:val="0"/>
              <w:widowControl w:val="1"/>
              <w:numPr>
                <w:ilvl w:val="0"/>
                <w:numId w:val="1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4BE">
            <w:pPr>
              <w:pageBreakBefore w:val="0"/>
              <w:widowControl w:val="1"/>
              <w:numPr>
                <w:ilvl w:val="0"/>
                <w:numId w:val="15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4BF">
            <w:pPr>
              <w:pageBreakBefore w:val="0"/>
              <w:widowControl w:val="1"/>
              <w:numPr>
                <w:ilvl w:val="0"/>
                <w:numId w:val="15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4C0">
            <w:pPr>
              <w:pageBreakBefore w:val="0"/>
              <w:widowControl w:val="1"/>
              <w:numPr>
                <w:ilvl w:val="0"/>
                <w:numId w:val="15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4C1">
            <w:pPr>
              <w:pageBreakBefore w:val="0"/>
              <w:widowControl w:val="1"/>
              <w:numPr>
                <w:ilvl w:val="0"/>
                <w:numId w:val="15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4C2">
            <w:pPr>
              <w:pageBreakBefore w:val="0"/>
              <w:widowControl w:val="1"/>
              <w:numPr>
                <w:ilvl w:val="0"/>
                <w:numId w:val="15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4C3">
            <w:pPr>
              <w:pageBreakBefore w:val="0"/>
              <w:widowControl w:val="1"/>
              <w:numPr>
                <w:ilvl w:val="0"/>
                <w:numId w:val="15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4C4">
            <w:pPr>
              <w:pageBreakBefore w:val="0"/>
              <w:widowControl w:val="1"/>
              <w:numPr>
                <w:ilvl w:val="0"/>
                <w:numId w:val="15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4C5">
            <w:pPr>
              <w:pageBreakBefore w:val="0"/>
              <w:widowControl w:val="1"/>
              <w:numPr>
                <w:ilvl w:val="0"/>
                <w:numId w:val="15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4C6">
            <w:pPr>
              <w:pageBreakBefore w:val="0"/>
              <w:widowControl w:val="1"/>
              <w:numPr>
                <w:ilvl w:val="0"/>
                <w:numId w:val="6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4C7">
            <w:pPr>
              <w:pageBreakBefore w:val="0"/>
              <w:widowControl w:val="1"/>
              <w:numPr>
                <w:ilvl w:val="0"/>
                <w:numId w:val="6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4C8">
            <w:pPr>
              <w:pageBreakBefore w:val="0"/>
              <w:widowControl w:val="1"/>
              <w:numPr>
                <w:ilvl w:val="0"/>
                <w:numId w:val="6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4C9">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4CA">
            <w:pPr>
              <w:pageBreakBefore w:val="0"/>
              <w:widowControl w:val="1"/>
              <w:numPr>
                <w:ilvl w:val="0"/>
                <w:numId w:val="7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4CB">
            <w:pPr>
              <w:pageBreakBefore w:val="0"/>
              <w:widowControl w:val="1"/>
              <w:numPr>
                <w:ilvl w:val="0"/>
                <w:numId w:val="7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CC">
            <w:pPr>
              <w:pageBreakBefore w:val="0"/>
              <w:widowControl w:val="1"/>
              <w:numPr>
                <w:ilvl w:val="0"/>
                <w:numId w:val="7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4CD">
            <w:pPr>
              <w:pageBreakBefore w:val="0"/>
              <w:widowControl w:val="1"/>
              <w:numPr>
                <w:ilvl w:val="0"/>
                <w:numId w:val="7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4CE">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CF">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4D0">
            <w:pPr>
              <w:pageBreakBefore w:val="0"/>
              <w:widowControl w:val="1"/>
              <w:numPr>
                <w:ilvl w:val="0"/>
                <w:numId w:val="7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4D1">
            <w:pPr>
              <w:pageBreakBefore w:val="0"/>
              <w:widowControl w:val="1"/>
              <w:numPr>
                <w:ilvl w:val="0"/>
                <w:numId w:val="7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4D2">
            <w:pPr>
              <w:pageBreakBefore w:val="0"/>
              <w:widowControl w:val="1"/>
              <w:numPr>
                <w:ilvl w:val="0"/>
                <w:numId w:val="7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4D3">
            <w:pPr>
              <w:pageBreakBefore w:val="0"/>
              <w:widowControl w:val="1"/>
              <w:numPr>
                <w:ilvl w:val="0"/>
                <w:numId w:val="7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4D4">
            <w:pPr>
              <w:pageBreakBefore w:val="0"/>
              <w:widowControl w:val="1"/>
              <w:numPr>
                <w:ilvl w:val="0"/>
                <w:numId w:val="7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4D5">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6">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7">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4D8">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9">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4DA">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4DB">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4DC">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4DD">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4DE">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4DF">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4E0">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4E1">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4E2">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4E3">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4E4">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4E5">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4E6">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4E7">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4E8">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4E9">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4EA">
            <w:pPr>
              <w:pageBreakBefore w:val="0"/>
              <w:widowControl w:val="1"/>
              <w:numPr>
                <w:ilvl w:val="0"/>
                <w:numId w:val="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4EB">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EC">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4ED">
            <w:pPr>
              <w:pageBreakBefore w:val="0"/>
              <w:widowControl w:val="1"/>
              <w:numPr>
                <w:ilvl w:val="0"/>
                <w:numId w:val="11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4EE">
            <w:pPr>
              <w:pageBreakBefore w:val="0"/>
              <w:widowControl w:val="1"/>
              <w:numPr>
                <w:ilvl w:val="0"/>
                <w:numId w:val="11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EF">
            <w:pPr>
              <w:pageBreakBefore w:val="0"/>
              <w:widowControl w:val="1"/>
              <w:numPr>
                <w:ilvl w:val="0"/>
                <w:numId w:val="11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4F0">
            <w:pPr>
              <w:pageBreakBefore w:val="0"/>
              <w:widowControl w:val="1"/>
              <w:numPr>
                <w:ilvl w:val="0"/>
                <w:numId w:val="11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4F1">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2">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4F3">
            <w:pPr>
              <w:pageBreakBefore w:val="0"/>
              <w:widowControl w:val="1"/>
              <w:numPr>
                <w:ilvl w:val="0"/>
                <w:numId w:val="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4F4">
            <w:pPr>
              <w:pageBreakBefore w:val="0"/>
              <w:widowControl w:val="1"/>
              <w:numPr>
                <w:ilvl w:val="0"/>
                <w:numId w:val="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4F5">
            <w:pPr>
              <w:pageBreakBefore w:val="0"/>
              <w:widowControl w:val="1"/>
              <w:numPr>
                <w:ilvl w:val="0"/>
                <w:numId w:val="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4F6">
            <w:pPr>
              <w:pageBreakBefore w:val="0"/>
              <w:widowControl w:val="1"/>
              <w:numPr>
                <w:ilvl w:val="0"/>
                <w:numId w:val="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4F7">
            <w:pPr>
              <w:pageBreakBefore w:val="0"/>
              <w:widowControl w:val="1"/>
              <w:numPr>
                <w:ilvl w:val="0"/>
                <w:numId w:val="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4F8">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F9">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bookmarkStart w:colFirst="0" w:colLast="0" w:name="1fob9te" w:id="1"/>
    <w:bookmarkEnd w:id="1"/>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5"/>
        <w:tblW w:w="14760.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1350"/>
        <w:gridCol w:w="2070"/>
        <w:gridCol w:w="2700"/>
        <w:gridCol w:w="5040"/>
        <w:tblGridChange w:id="0">
          <w:tblGrid>
            <w:gridCol w:w="3600"/>
            <w:gridCol w:w="1350"/>
            <w:gridCol w:w="2070"/>
            <w:gridCol w:w="2700"/>
            <w:gridCol w:w="5040"/>
          </w:tblGrid>
        </w:tblGridChange>
      </w:tblGrid>
      <w:tr>
        <w:trPr>
          <w:cantSplit w:val="0"/>
          <w:tblHeader w:val="0"/>
        </w:trPr>
        <w:tc>
          <w:tcPr>
            <w:gridSpan w:val="5"/>
            <w:shd w:fill="c6d9f1" w:val="clear"/>
          </w:tcPr>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i w:val="0"/>
                <w:smallCaps w:val="0"/>
                <w:strike w:val="0"/>
                <w:color w:val="000000"/>
                <w:sz w:val="30"/>
                <w:szCs w:val="30"/>
                <w:u w:val="none"/>
                <w:vertAlign w:val="baseline"/>
                <w:rtl w:val="0"/>
              </w:rPr>
              <w:t xml:space="preserve">Unit  2</w:t>
            </w:r>
            <w:r w:rsidDel="00000000" w:rsidR="00000000" w:rsidRPr="00000000">
              <w:rPr>
                <w:rFonts w:ascii="Times New Roman" w:cs="Times New Roman" w:eastAsia="Times New Roman" w:hAnsi="Times New Roman"/>
                <w:b w:val="0"/>
                <w:i w:val="0"/>
                <w:smallCaps w:val="0"/>
                <w:strike w:val="0"/>
                <w:color w:val="000000"/>
                <w:sz w:val="30"/>
                <w:szCs w:val="30"/>
                <w:u w:val="none"/>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0"/>
                <w:szCs w:val="30"/>
                <w:u w:val="none"/>
                <w:vertAlign w:val="baseline"/>
                <w:rtl w:val="0"/>
              </w:rPr>
              <w:t xml:space="preserve">Grade 1</w:t>
            </w:r>
            <w:r w:rsidDel="00000000" w:rsidR="00000000" w:rsidRPr="00000000">
              <w:rPr>
                <w:rtl w:val="0"/>
              </w:rPr>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6-8 Weeks</w:t>
            </w:r>
          </w:p>
        </w:tc>
      </w:tr>
      <w:tr>
        <w:trPr>
          <w:cantSplit w:val="0"/>
          <w:tblHeader w:val="0"/>
        </w:trPr>
        <w:tc>
          <w:tcPr>
            <w:gridSpan w:val="3"/>
            <w:shd w:fill="ddd9c3" w:val="clear"/>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1"/>
                <w:sz w:val="30"/>
                <w:szCs w:val="30"/>
              </w:rPr>
            </w:pPr>
            <w:r w:rsidDel="00000000" w:rsidR="00000000" w:rsidRPr="00000000">
              <w:rPr>
                <w:rFonts w:ascii="Times New Roman" w:cs="Times New Roman" w:eastAsia="Times New Roman" w:hAnsi="Times New Roman"/>
                <w:b w:val="1"/>
                <w:sz w:val="30"/>
                <w:szCs w:val="30"/>
                <w:rtl w:val="0"/>
              </w:rPr>
              <w:t xml:space="preserve">Unit 2: </w:t>
            </w:r>
            <w:r w:rsidDel="00000000" w:rsidR="00000000" w:rsidRPr="00000000">
              <w:rPr>
                <w:rFonts w:ascii="Times New Roman" w:cs="Times New Roman" w:eastAsia="Times New Roman" w:hAnsi="Times New Roman"/>
                <w:b w:val="1"/>
                <w:i w:val="1"/>
                <w:sz w:val="30"/>
                <w:szCs w:val="30"/>
                <w:rtl w:val="0"/>
              </w:rPr>
              <w:t xml:space="preserve">Choices</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Writing Unit: Opinion</w:t>
            </w:r>
          </w:p>
        </w:tc>
        <w:tc>
          <w:tcPr>
            <w:gridSpan w:val="2"/>
            <w:shd w:fill="ddd9c3" w:val="clear"/>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Reading: Why do readers use a variety of strategies to interact with text?</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How do we communicate our ideas and opinions?</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3"/>
            <w:shd w:fill="ddd9c3" w:val="clear"/>
          </w:tcPr>
          <w:bookmarkStart w:colFirst="0" w:colLast="0" w:name="kix.u0cqesvvh0jr" w:id="2"/>
          <w:bookmarkEnd w:id="2"/>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Grade 1 Reading Standards</w:t>
            </w:r>
            <w:r w:rsidDel="00000000" w:rsidR="00000000" w:rsidRPr="00000000">
              <w:rPr>
                <w:rtl w:val="0"/>
              </w:rPr>
            </w:r>
          </w:p>
        </w:tc>
        <w:tc>
          <w:tcPr>
            <w:gridSpan w:val="2"/>
            <w:shd w:fill="ddd9c3" w:val="clear"/>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2 </w:t>
            </w: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Reading Critical Knowledge and Skills</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 in a text.</w:t>
            </w:r>
          </w:p>
        </w:tc>
        <w:tc>
          <w:tcPr>
            <w:gridSpan w:val="2"/>
            <w:shd w:fill="ffffff" w:val="clear"/>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RI.1.1. Ask and answer questions about key details in a text.</w:t>
            </w:r>
          </w:p>
        </w:tc>
        <w:tc>
          <w:tcPr>
            <w:gridSpan w:val="2"/>
            <w:shd w:fill="ffffff" w:val="clear"/>
          </w:tcPr>
          <w:p w:rsidR="00000000" w:rsidDel="00000000" w:rsidP="00000000" w:rsidRDefault="00000000" w:rsidRPr="00000000" w14:paraId="0000051A">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Understand what key details are </w:t>
            </w:r>
          </w:p>
          <w:p w:rsidR="00000000" w:rsidDel="00000000" w:rsidP="00000000" w:rsidRDefault="00000000" w:rsidRPr="00000000" w14:paraId="0000051B">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Determine what key details are in a text </w:t>
            </w:r>
            <w:r w:rsidDel="00000000" w:rsidR="00000000" w:rsidRPr="00000000">
              <w:rPr>
                <w:rtl w:val="0"/>
              </w:rPr>
            </w:r>
          </w:p>
          <w:p w:rsidR="00000000" w:rsidDel="00000000" w:rsidP="00000000" w:rsidRDefault="00000000" w:rsidRPr="00000000" w14:paraId="0000051C">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Recall key details</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of texts</w:t>
            </w:r>
            <w:r w:rsidDel="00000000" w:rsidR="00000000" w:rsidRPr="00000000">
              <w:rPr>
                <w:rtl w:val="0"/>
              </w:rPr>
            </w:r>
          </w:p>
          <w:p w:rsidR="00000000" w:rsidDel="00000000" w:rsidP="00000000" w:rsidRDefault="00000000" w:rsidRPr="00000000" w14:paraId="0000051D">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w:t>
            </w:r>
          </w:p>
          <w:p w:rsidR="00000000" w:rsidDel="00000000" w:rsidP="00000000" w:rsidRDefault="00000000" w:rsidRPr="00000000" w14:paraId="0000051E">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prompt who, what where, when, why and how regarding details of a text</w:t>
            </w:r>
          </w:p>
          <w:p w:rsidR="00000000" w:rsidDel="00000000" w:rsidP="00000000" w:rsidRDefault="00000000" w:rsidRPr="00000000" w14:paraId="0000051F">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Answer when prompted and use key details from the text</w:t>
            </w:r>
          </w:p>
          <w:p w:rsidR="00000000" w:rsidDel="00000000" w:rsidP="00000000" w:rsidRDefault="00000000" w:rsidRPr="00000000" w14:paraId="00000520">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 with support</w:t>
            </w:r>
          </w:p>
        </w:tc>
      </w:tr>
      <w:tr>
        <w:trPr>
          <w:cantSplit w:val="0"/>
          <w:trHeight w:val="200" w:hRule="atLeast"/>
          <w:tblHeader w:val="0"/>
        </w:trPr>
        <w:tc>
          <w:tcPr>
            <w:vMerge w:val="restart"/>
            <w:shd w:fill="ffffff" w:val="clear"/>
          </w:tcPr>
          <w:p w:rsidR="00000000" w:rsidDel="00000000" w:rsidP="00000000" w:rsidRDefault="00000000" w:rsidRPr="00000000" w14:paraId="0000052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Retell stories, including key details, and demonstrate understanding of their central message or lesson.</w:t>
            </w:r>
          </w:p>
        </w:tc>
        <w:tc>
          <w:tcPr>
            <w:gridSpan w:val="2"/>
            <w:vMerge w:val="restart"/>
            <w:shd w:fill="ffffff" w:val="clear"/>
          </w:tcPr>
          <w:p w:rsidR="00000000" w:rsidDel="00000000" w:rsidP="00000000" w:rsidRDefault="00000000" w:rsidRPr="00000000" w14:paraId="0000052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525">
            <w:pPr>
              <w:pageBreakBefore w:val="0"/>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RL.1.2:</w:t>
            </w:r>
          </w:p>
          <w:p w:rsidR="00000000" w:rsidDel="00000000" w:rsidP="00000000" w:rsidRDefault="00000000" w:rsidRPr="00000000" w14:paraId="00000526">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key details of a story</w:t>
            </w:r>
          </w:p>
          <w:p w:rsidR="00000000" w:rsidDel="00000000" w:rsidP="00000000" w:rsidRDefault="00000000" w:rsidRPr="00000000" w14:paraId="00000527">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Retell stories in their words capturing the key details</w:t>
            </w:r>
          </w:p>
          <w:p w:rsidR="00000000" w:rsidDel="00000000" w:rsidP="00000000" w:rsidRDefault="00000000" w:rsidRPr="00000000" w14:paraId="00000528">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the story’s central idea or message</w:t>
            </w:r>
          </w:p>
        </w:tc>
      </w:tr>
      <w:tr>
        <w:trPr>
          <w:cantSplit w:val="0"/>
          <w:trHeight w:val="200" w:hRule="atLeast"/>
          <w:tblHeader w:val="0"/>
        </w:trPr>
        <w:tc>
          <w:tcPr>
            <w:vMerge w:val="continue"/>
            <w:shd w:fill="ffffff" w:val="clear"/>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52B">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52D">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rHeight w:val="720" w:hRule="atLeast"/>
          <w:tblHeader w:val="0"/>
        </w:trPr>
        <w:tc>
          <w:tcPr>
            <w:vMerge w:val="restart"/>
            <w:shd w:fill="ffffff" w:val="clear"/>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RL.1.3</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Describe characters, settings, and major event</w:t>
            </w:r>
            <w:r w:rsidDel="00000000" w:rsidR="00000000" w:rsidRPr="00000000">
              <w:rPr>
                <w:rFonts w:ascii="Times New Roman" w:cs="Times New Roman" w:eastAsia="Times New Roman" w:hAnsi="Times New Roman"/>
                <w:b w:val="0"/>
                <w:i w:val="0"/>
                <w:smallCaps w:val="0"/>
                <w:strike w:val="0"/>
                <w:color w:val="ff0000"/>
                <w:sz w:val="20"/>
                <w:szCs w:val="20"/>
                <w:u w:val="none"/>
                <w:vertAlign w:val="baseline"/>
                <w:rtl w:val="0"/>
              </w:rPr>
              <w:t xml:space="preserve">(s)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 a story, using key details.</w:t>
            </w:r>
          </w:p>
        </w:tc>
        <w:tc>
          <w:tcPr>
            <w:gridSpan w:val="2"/>
            <w:vMerge w:val="restart"/>
            <w:shd w:fill="ffffff" w:val="clear"/>
          </w:tcPr>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restart"/>
            <w:shd w:fill="ffffff" w:val="clear"/>
          </w:tcPr>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RL.1.3:</w:t>
            </w:r>
          </w:p>
          <w:p w:rsidR="00000000" w:rsidDel="00000000" w:rsidP="00000000" w:rsidRDefault="00000000" w:rsidRPr="00000000" w14:paraId="00000533">
            <w:pPr>
              <w:keepNext w:val="0"/>
              <w:keepLines w:val="0"/>
              <w:pageBreakBefore w:val="0"/>
              <w:widowControl w:val="0"/>
              <w:numPr>
                <w:ilvl w:val="0"/>
                <w:numId w:val="96"/>
              </w:numPr>
              <w:pBdr>
                <w:top w:space="0" w:sz="0" w:val="nil"/>
                <w:left w:space="0" w:sz="0" w:val="nil"/>
                <w:bottom w:space="0" w:sz="0" w:val="nil"/>
                <w:right w:space="0" w:sz="0" w:val="nil"/>
                <w:between w:space="0" w:sz="0" w:val="nil"/>
              </w:pBdr>
              <w:shd w:fill="auto" w:val="clear"/>
              <w:spacing w:after="0" w:before="0" w:line="276" w:lineRule="auto"/>
              <w:ind w:left="70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key story details</w:t>
            </w:r>
          </w:p>
          <w:p w:rsidR="00000000" w:rsidDel="00000000" w:rsidP="00000000" w:rsidRDefault="00000000" w:rsidRPr="00000000" w14:paraId="00000534">
            <w:pPr>
              <w:keepNext w:val="0"/>
              <w:keepLines w:val="0"/>
              <w:pageBreakBefore w:val="0"/>
              <w:widowControl w:val="0"/>
              <w:numPr>
                <w:ilvl w:val="0"/>
                <w:numId w:val="96"/>
              </w:numPr>
              <w:pBdr>
                <w:top w:space="0" w:sz="0" w:val="nil"/>
                <w:left w:space="0" w:sz="0" w:val="nil"/>
                <w:bottom w:space="0" w:sz="0" w:val="nil"/>
                <w:right w:space="0" w:sz="0" w:val="nil"/>
                <w:between w:space="0" w:sz="0" w:val="nil"/>
              </w:pBdr>
              <w:shd w:fill="auto" w:val="clear"/>
              <w:spacing w:after="0" w:before="0" w:line="276" w:lineRule="auto"/>
              <w:ind w:left="70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Provide a description of characters in a story using key details</w:t>
            </w:r>
          </w:p>
          <w:p w:rsidR="00000000" w:rsidDel="00000000" w:rsidP="00000000" w:rsidRDefault="00000000" w:rsidRPr="00000000" w14:paraId="00000535">
            <w:pPr>
              <w:keepNext w:val="0"/>
              <w:keepLines w:val="0"/>
              <w:pageBreakBefore w:val="0"/>
              <w:widowControl w:val="0"/>
              <w:numPr>
                <w:ilvl w:val="0"/>
                <w:numId w:val="96"/>
              </w:numPr>
              <w:pBdr>
                <w:top w:space="0" w:sz="0" w:val="nil"/>
                <w:left w:space="0" w:sz="0" w:val="nil"/>
                <w:bottom w:space="0" w:sz="0" w:val="nil"/>
                <w:right w:space="0" w:sz="0" w:val="nil"/>
                <w:between w:space="0" w:sz="0" w:val="nil"/>
              </w:pBdr>
              <w:shd w:fill="auto" w:val="clear"/>
              <w:spacing w:after="0" w:before="0" w:line="276" w:lineRule="auto"/>
              <w:ind w:left="70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Provide a description of the setting of a story using key details</w:t>
            </w:r>
          </w:p>
          <w:p w:rsidR="00000000" w:rsidDel="00000000" w:rsidP="00000000" w:rsidRDefault="00000000" w:rsidRPr="00000000" w14:paraId="00000536">
            <w:pPr>
              <w:keepNext w:val="0"/>
              <w:keepLines w:val="0"/>
              <w:pageBreakBefore w:val="0"/>
              <w:widowControl w:val="0"/>
              <w:numPr>
                <w:ilvl w:val="0"/>
                <w:numId w:val="96"/>
              </w:numPr>
              <w:pBdr>
                <w:top w:space="0" w:sz="0" w:val="nil"/>
                <w:left w:space="0" w:sz="0" w:val="nil"/>
                <w:bottom w:space="0" w:sz="0" w:val="nil"/>
                <w:right w:space="0" w:sz="0" w:val="nil"/>
                <w:between w:space="0" w:sz="0" w:val="nil"/>
              </w:pBdr>
              <w:shd w:fill="auto" w:val="clear"/>
              <w:spacing w:after="0" w:before="0" w:line="276" w:lineRule="auto"/>
              <w:ind w:left="705"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Provide a description of the major events in a story using key details</w:t>
            </w:r>
          </w:p>
        </w:tc>
      </w:tr>
      <w:tr>
        <w:trPr>
          <w:cantSplit w:val="0"/>
          <w:trHeight w:val="720" w:hRule="atLeast"/>
          <w:tblHeader w:val="0"/>
        </w:trPr>
        <w:tc>
          <w:tcPr>
            <w:vMerge w:val="continue"/>
            <w:shd w:fill="ffffff" w:val="clear"/>
          </w:tcPr>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1460" w:hRule="atLeast"/>
          <w:tblHeader w:val="0"/>
        </w:trPr>
        <w:tc>
          <w:tcPr>
            <w:vMerge w:val="restart"/>
            <w:shd w:fill="ffffff" w:val="clear"/>
          </w:tcPr>
          <w:p w:rsidR="00000000" w:rsidDel="00000000" w:rsidP="00000000" w:rsidRDefault="00000000" w:rsidRPr="00000000" w14:paraId="0000053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RL.1.4</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Identify words and phrases in stories or poems that suggest feelings or appeal</w:t>
            </w:r>
            <w:r w:rsidDel="00000000" w:rsidR="00000000" w:rsidRPr="00000000">
              <w:rPr>
                <w:rFonts w:ascii="Times New Roman" w:cs="Times New Roman" w:eastAsia="Times New Roman" w:hAnsi="Times New Roman"/>
                <w:sz w:val="20"/>
                <w:szCs w:val="20"/>
                <w:rtl w:val="0"/>
              </w:rPr>
              <w:t xml:space="preserve"> to the senses.</w:t>
            </w:r>
            <w:r w:rsidDel="00000000" w:rsidR="00000000" w:rsidRPr="00000000">
              <w:rPr>
                <w:rtl w:val="0"/>
              </w:rPr>
            </w:r>
          </w:p>
        </w:tc>
        <w:tc>
          <w:tcPr>
            <w:gridSpan w:val="2"/>
            <w:vMerge w:val="restart"/>
            <w:shd w:fill="ffffff" w:val="clear"/>
          </w:tcPr>
          <w:p w:rsidR="00000000" w:rsidDel="00000000" w:rsidP="00000000" w:rsidRDefault="00000000" w:rsidRPr="00000000" w14:paraId="0000053F">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541">
            <w:pPr>
              <w:pageBreakBefore w:val="0"/>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RL.1.4:</w:t>
            </w:r>
          </w:p>
          <w:p w:rsidR="00000000" w:rsidDel="00000000" w:rsidP="00000000" w:rsidRDefault="00000000" w:rsidRPr="00000000" w14:paraId="00000542">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feeling words and phrases in texts</w:t>
            </w:r>
          </w:p>
          <w:p w:rsidR="00000000" w:rsidDel="00000000" w:rsidP="00000000" w:rsidRDefault="00000000" w:rsidRPr="00000000" w14:paraId="00000543">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sensory words texts</w:t>
            </w:r>
          </w:p>
          <w:p w:rsidR="00000000" w:rsidDel="00000000" w:rsidP="00000000" w:rsidRDefault="00000000" w:rsidRPr="00000000" w14:paraId="00000544">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what feeling or sense the words and phrases are appealing to</w:t>
            </w:r>
          </w:p>
        </w:tc>
      </w:tr>
      <w:tr>
        <w:trPr>
          <w:cantSplit w:val="0"/>
          <w:trHeight w:val="1460" w:hRule="atLeast"/>
          <w:tblHeader w:val="0"/>
        </w:trPr>
        <w:tc>
          <w:tcPr>
            <w:vMerge w:val="continue"/>
            <w:shd w:fill="ffffff" w:val="clear"/>
          </w:tcPr>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547">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549">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rHeight w:val="1460" w:hRule="atLeast"/>
          <w:tblHeader w:val="0"/>
        </w:trPr>
        <w:tc>
          <w:tcPr>
            <w:shd w:fill="ffffff" w:val="clear"/>
          </w:tcPr>
          <w:p w:rsidR="00000000" w:rsidDel="00000000" w:rsidP="00000000" w:rsidRDefault="00000000" w:rsidRPr="00000000" w14:paraId="0000054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RL.1.6. Identify who is telling the story at various points in a text.</w:t>
            </w:r>
          </w:p>
          <w:p w:rsidR="00000000" w:rsidDel="00000000" w:rsidP="00000000" w:rsidRDefault="00000000" w:rsidRPr="00000000" w14:paraId="0000054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4D">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4F">
            <w:pPr>
              <w:pageBreakBefore w:val="0"/>
              <w:numPr>
                <w:ilvl w:val="0"/>
                <w:numId w:val="18"/>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tl w:val="0"/>
              </w:rPr>
            </w:r>
          </w:p>
        </w:tc>
      </w:tr>
      <w:tr>
        <w:trPr>
          <w:cantSplit w:val="0"/>
          <w:trHeight w:val="20" w:hRule="atLeast"/>
          <w:tblHeader w:val="0"/>
        </w:trPr>
        <w:tc>
          <w:tcPr>
            <w:vMerge w:val="restart"/>
            <w:shd w:fill="ffffff" w:val="clear"/>
          </w:tcPr>
          <w:p w:rsidR="00000000" w:rsidDel="00000000" w:rsidP="00000000" w:rsidRDefault="00000000" w:rsidRPr="00000000" w14:paraId="0000055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RL.1.7.</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illustrations and details in a story to describe its characters, setting, or events.</w:t>
            </w:r>
          </w:p>
        </w:tc>
        <w:tc>
          <w:tcPr>
            <w:gridSpan w:val="2"/>
            <w:vMerge w:val="restart"/>
            <w:shd w:fill="ffffff" w:val="clear"/>
          </w:tcPr>
          <w:p w:rsidR="00000000" w:rsidDel="00000000" w:rsidP="00000000" w:rsidRDefault="00000000" w:rsidRPr="00000000" w14:paraId="0000055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RI.1.7.</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illustrations and details in a text to describe its key details.</w:t>
            </w:r>
            <w:r w:rsidDel="00000000" w:rsidR="00000000" w:rsidRPr="00000000">
              <w:rPr>
                <w:rtl w:val="0"/>
              </w:rPr>
            </w:r>
          </w:p>
        </w:tc>
        <w:tc>
          <w:tcPr>
            <w:gridSpan w:val="2"/>
            <w:shd w:fill="ffffff" w:val="clear"/>
          </w:tcPr>
          <w:p w:rsidR="00000000" w:rsidDel="00000000" w:rsidP="00000000" w:rsidRDefault="00000000" w:rsidRPr="00000000" w14:paraId="00000554">
            <w:pPr>
              <w:pageBreakBefore w:val="0"/>
              <w:spacing w:after="0" w:line="276" w:lineRule="auto"/>
              <w:ind w:left="720" w:hanging="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RL.1.7:</w:t>
            </w:r>
          </w:p>
          <w:p w:rsidR="00000000" w:rsidDel="00000000" w:rsidP="00000000" w:rsidRDefault="00000000" w:rsidRPr="00000000" w14:paraId="00000555">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illustrations to develop a better understanding of the story </w:t>
            </w:r>
          </w:p>
          <w:p w:rsidR="00000000" w:rsidDel="00000000" w:rsidP="00000000" w:rsidRDefault="00000000" w:rsidRPr="00000000" w14:paraId="00000556">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an illustration that helps to describe the character, setting, events</w:t>
            </w:r>
          </w:p>
          <w:p w:rsidR="00000000" w:rsidDel="00000000" w:rsidP="00000000" w:rsidRDefault="00000000" w:rsidRPr="00000000" w14:paraId="00000557">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illustrations describe important story elements </w:t>
            </w:r>
          </w:p>
          <w:p w:rsidR="00000000" w:rsidDel="00000000" w:rsidP="00000000" w:rsidRDefault="00000000" w:rsidRPr="00000000" w14:paraId="00000558">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story elements using story details</w:t>
            </w:r>
          </w:p>
        </w:tc>
      </w:tr>
      <w:tr>
        <w:trPr>
          <w:cantSplit w:val="0"/>
          <w:trHeight w:val="20" w:hRule="atLeast"/>
          <w:tblHeader w:val="0"/>
        </w:trPr>
        <w:tc>
          <w:tcPr>
            <w:vMerge w:val="continue"/>
            <w:shd w:fill="ffffff" w:val="clear"/>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55B">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5D">
            <w:pPr>
              <w:pageBreakBefore w:val="0"/>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RI.1.7:</w:t>
            </w:r>
          </w:p>
          <w:p w:rsidR="00000000" w:rsidDel="00000000" w:rsidP="00000000" w:rsidRDefault="00000000" w:rsidRPr="00000000" w14:paraId="0000055E">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illustrations to develop a better understanding of the text</w:t>
            </w:r>
          </w:p>
          <w:p w:rsidR="00000000" w:rsidDel="00000000" w:rsidP="00000000" w:rsidRDefault="00000000" w:rsidRPr="00000000" w14:paraId="0000055F">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an illustration that helps describe the key details</w:t>
            </w:r>
          </w:p>
          <w:p w:rsidR="00000000" w:rsidDel="00000000" w:rsidP="00000000" w:rsidRDefault="00000000" w:rsidRPr="00000000" w14:paraId="00000560">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illustrations describe important key details</w:t>
            </w:r>
          </w:p>
          <w:p w:rsidR="00000000" w:rsidDel="00000000" w:rsidP="00000000" w:rsidRDefault="00000000" w:rsidRPr="00000000" w14:paraId="00000561">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a text using the details</w:t>
            </w:r>
          </w:p>
        </w:tc>
      </w:tr>
      <w:tr>
        <w:trPr>
          <w:cantSplit w:val="0"/>
          <w:trHeight w:val="200" w:hRule="atLeast"/>
          <w:tblHeader w:val="0"/>
        </w:trPr>
        <w:tc>
          <w:tcPr>
            <w:vMerge w:val="restart"/>
            <w:shd w:fill="ffffff" w:val="clear"/>
          </w:tcPr>
          <w:p w:rsidR="00000000" w:rsidDel="00000000" w:rsidP="00000000" w:rsidRDefault="00000000" w:rsidRPr="00000000" w14:paraId="0000056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RL.1.9. Compare and contrast the adventures and experiences of characters in stories.</w:t>
            </w:r>
          </w:p>
        </w:tc>
        <w:tc>
          <w:tcPr>
            <w:gridSpan w:val="2"/>
            <w:vMerge w:val="restart"/>
            <w:shd w:fill="ffffff" w:val="clear"/>
          </w:tcPr>
          <w:p w:rsidR="00000000" w:rsidDel="00000000" w:rsidP="00000000" w:rsidRDefault="00000000" w:rsidRPr="00000000" w14:paraId="00000564">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566">
            <w:pPr>
              <w:pageBreakBefore w:val="0"/>
              <w:spacing w:after="0" w:line="276" w:lineRule="auto"/>
              <w:ind w:left="720" w:hanging="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RL.1.9:</w:t>
            </w:r>
          </w:p>
          <w:p w:rsidR="00000000" w:rsidDel="00000000" w:rsidP="00000000" w:rsidRDefault="00000000" w:rsidRPr="00000000" w14:paraId="00000567">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characters in stories</w:t>
            </w:r>
          </w:p>
          <w:p w:rsidR="00000000" w:rsidDel="00000000" w:rsidP="00000000" w:rsidRDefault="00000000" w:rsidRPr="00000000" w14:paraId="00000568">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characters’ experiences in the stories</w:t>
            </w:r>
          </w:p>
          <w:p w:rsidR="00000000" w:rsidDel="00000000" w:rsidP="00000000" w:rsidRDefault="00000000" w:rsidRPr="00000000" w14:paraId="00000569">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in characters’ experiences in stories</w:t>
            </w:r>
          </w:p>
          <w:p w:rsidR="00000000" w:rsidDel="00000000" w:rsidP="00000000" w:rsidRDefault="00000000" w:rsidRPr="00000000" w14:paraId="0000056A">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in what happened to the characters</w:t>
            </w:r>
          </w:p>
          <w:p w:rsidR="00000000" w:rsidDel="00000000" w:rsidP="00000000" w:rsidRDefault="00000000" w:rsidRPr="00000000" w14:paraId="0000056B">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how characters solve  problems</w:t>
            </w:r>
          </w:p>
        </w:tc>
      </w:tr>
      <w:tr>
        <w:trPr>
          <w:cantSplit w:val="0"/>
          <w:trHeight w:val="200" w:hRule="atLeast"/>
          <w:tblHeader w:val="0"/>
        </w:trPr>
        <w:tc>
          <w:tcPr>
            <w:vMerge w:val="continue"/>
            <w:shd w:fill="ffffff" w:val="clear"/>
          </w:tcPr>
          <w:p w:rsidR="00000000" w:rsidDel="00000000" w:rsidP="00000000" w:rsidRDefault="00000000" w:rsidRPr="00000000" w14:paraId="0000056D">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56E">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570">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gridSpan w:val="3"/>
            <w:tcBorders>
              <w:bottom w:color="000000" w:space="0" w:sz="4" w:val="single"/>
            </w:tcBorders>
            <w:shd w:fill="ffffff" w:val="clear"/>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RL.1.10</w:t>
            </w:r>
            <w:r w:rsidDel="00000000" w:rsidR="00000000" w:rsidRPr="00000000">
              <w:rPr>
                <w:rFonts w:ascii="Times New Roman" w:cs="Times New Roman" w:eastAsia="Times New Roman" w:hAnsi="Times New Roman"/>
                <w:b w:val="1"/>
                <w:i w:val="0"/>
                <w:smallCaps w:val="0"/>
                <w:strike w:val="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With prompting and support, read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and comprehend stories</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and poetry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at grade level complexity or above</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t>
            </w:r>
          </w:p>
        </w:tc>
        <w:tc>
          <w:tcPr>
            <w:gridSpan w:val="2"/>
            <w:shd w:fill="ffffff" w:val="clear"/>
          </w:tcPr>
          <w:p w:rsidR="00000000" w:rsidDel="00000000" w:rsidP="00000000" w:rsidRDefault="00000000" w:rsidRPr="00000000" w14:paraId="00000575">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Participate in reading activities, either in a group or independently</w:t>
            </w:r>
          </w:p>
          <w:p w:rsidR="00000000" w:rsidDel="00000000" w:rsidP="00000000" w:rsidRDefault="00000000" w:rsidRPr="00000000" w14:paraId="00000576">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Articulate the purpose of the reading activities</w:t>
            </w:r>
          </w:p>
          <w:p w:rsidR="00000000" w:rsidDel="00000000" w:rsidP="00000000" w:rsidRDefault="00000000" w:rsidRPr="00000000" w14:paraId="00000577">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Model and develop engaging reading habits that lead to reading increasingly complex texts independently</w:t>
            </w:r>
          </w:p>
        </w:tc>
      </w:tr>
      <w:tr>
        <w:trPr>
          <w:cantSplit w:val="0"/>
          <w:trHeight w:val="20" w:hRule="atLeast"/>
          <w:tblHeader w:val="0"/>
        </w:trPr>
        <w:tc>
          <w:tcPr>
            <w:gridSpan w:val="3"/>
            <w:tcBorders>
              <w:top w:color="000000" w:space="0" w:sz="4" w:val="single"/>
            </w:tcBorders>
            <w:shd w:fill="ffffff" w:val="clear"/>
          </w:tcPr>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RF.1.1. Demonstrate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mastery</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of the organization and basic features of print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including those listed under Kindergarten foundation skills</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3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RF.1.1.A. Recognize the distinguishing features of a sentence (e.g., first word, capitalization, ending punctuation).</w:t>
            </w:r>
          </w:p>
        </w:tc>
        <w:tc>
          <w:tcPr>
            <w:gridSpan w:val="2"/>
            <w:shd w:fill="ffffff" w:val="clear"/>
          </w:tcPr>
          <w:p w:rsidR="00000000" w:rsidDel="00000000" w:rsidP="00000000" w:rsidRDefault="00000000" w:rsidRPr="00000000" w14:paraId="0000057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Understand how a sentence is organized</w:t>
            </w:r>
          </w:p>
          <w:p w:rsidR="00000000" w:rsidDel="00000000" w:rsidP="00000000" w:rsidRDefault="00000000" w:rsidRPr="00000000" w14:paraId="0000057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first word of a sentence</w:t>
            </w:r>
          </w:p>
          <w:p w:rsidR="00000000" w:rsidDel="00000000" w:rsidP="00000000" w:rsidRDefault="00000000" w:rsidRPr="00000000" w14:paraId="0000057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capitalization used to begin the sentence</w:t>
            </w:r>
          </w:p>
          <w:p w:rsidR="00000000" w:rsidDel="00000000" w:rsidP="00000000" w:rsidRDefault="00000000" w:rsidRPr="00000000" w14:paraId="00000580">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various types of end punctuation </w:t>
            </w:r>
          </w:p>
        </w:tc>
      </w:tr>
      <w:tr>
        <w:trPr>
          <w:cantSplit w:val="0"/>
          <w:trHeight w:val="20" w:hRule="atLeast"/>
          <w:tblHeader w:val="0"/>
        </w:trPr>
        <w:tc>
          <w:tcPr>
            <w:gridSpan w:val="3"/>
            <w:shd w:fill="ffffff" w:val="clear"/>
          </w:tcPr>
          <w:p w:rsidR="00000000" w:rsidDel="00000000" w:rsidP="00000000" w:rsidRDefault="00000000" w:rsidRPr="00000000" w14:paraId="00000582">
            <w:pPr>
              <w:pageBreakBefore w:val="0"/>
              <w:spacing w:after="200" w:line="276" w:lineRule="auto"/>
              <w:ind w:left="6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RF.1.2. Demonstrate mastery of spoken words, syllables, and sounds (phonemes)</w:t>
            </w:r>
            <w:r w:rsidDel="00000000" w:rsidR="00000000" w:rsidRPr="00000000">
              <w:rPr>
                <w:rFonts w:ascii="Times New Roman" w:cs="Times New Roman" w:eastAsia="Times New Roman" w:hAnsi="Times New Roman"/>
                <w:sz w:val="20"/>
                <w:szCs w:val="20"/>
                <w:rtl w:val="0"/>
              </w:rPr>
              <w:t xml:space="preserve"> by using knowledge that every syllable must have a vowel sound to determine the number of syllables in a printed word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83">
            <w:pPr>
              <w:pageBreakBefore w:val="0"/>
              <w:spacing w:after="200" w:line="276"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RF.1.2.C. Isolate and pronounce initial, medial vowel, and final sounds (phonemes) in spoken single-syllable words.</w:t>
            </w:r>
          </w:p>
          <w:p w:rsidR="00000000" w:rsidDel="00000000" w:rsidP="00000000" w:rsidRDefault="00000000" w:rsidRPr="00000000" w14:paraId="00000584">
            <w:pPr>
              <w:pageBreakBefore w:val="0"/>
              <w:spacing w:after="200" w:line="276"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RF.1.2.D. Segment spoken single-syllable words into their complete sequence of individual sounds (phonemes).</w:t>
            </w:r>
          </w:p>
        </w:tc>
        <w:tc>
          <w:tcPr>
            <w:gridSpan w:val="2"/>
            <w:shd w:fill="ffffff" w:val="clear"/>
          </w:tcPr>
          <w:p w:rsidR="00000000" w:rsidDel="00000000" w:rsidP="00000000" w:rsidRDefault="00000000" w:rsidRPr="00000000" w14:paraId="00000587">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Take apart a word by sounds</w:t>
            </w:r>
          </w:p>
          <w:p w:rsidR="00000000" w:rsidDel="00000000" w:rsidP="00000000" w:rsidRDefault="00000000" w:rsidRPr="00000000" w14:paraId="00000588">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Discern letter sounds at the beginning, middle, and end of words</w:t>
            </w:r>
          </w:p>
          <w:p w:rsidR="00000000" w:rsidDel="00000000" w:rsidP="00000000" w:rsidRDefault="00000000" w:rsidRPr="00000000" w14:paraId="00000589">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Pronounce letter sounds at the beginning, middle, and end of a word, including the vowel sound in C-V-C words</w:t>
            </w:r>
          </w:p>
          <w:p w:rsidR="00000000" w:rsidDel="00000000" w:rsidP="00000000" w:rsidRDefault="00000000" w:rsidRPr="00000000" w14:paraId="0000058A">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each phoneme of spoken one-syllable words</w:t>
            </w:r>
          </w:p>
        </w:tc>
      </w:tr>
      <w:tr>
        <w:trPr>
          <w:cantSplit w:val="0"/>
          <w:trHeight w:val="20" w:hRule="atLeast"/>
          <w:tblHeader w:val="0"/>
        </w:trPr>
        <w:tc>
          <w:tcPr>
            <w:gridSpan w:val="3"/>
            <w:shd w:fill="ffffff" w:val="clear"/>
          </w:tcPr>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RF.1.3. Know and apply grade-level phonics and word analysis skills in decoding words.</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RF.1.3.A. Know the spelling-sound correspondences for common </w:t>
            </w:r>
            <w:r w:rsidDel="00000000" w:rsidR="00000000" w:rsidRPr="00000000">
              <w:rPr>
                <w:rFonts w:ascii="Times New Roman" w:cs="Times New Roman" w:eastAsia="Times New Roman" w:hAnsi="Times New Roman"/>
                <w:sz w:val="20"/>
                <w:szCs w:val="20"/>
                <w:rtl w:val="0"/>
              </w:rPr>
              <w:t xml:space="preserve">consonant digraphs.</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R.F.1.3.G Recognize and read grade-appropriate irregularly spelled words.</w:t>
            </w:r>
            <w:r w:rsidDel="00000000" w:rsidR="00000000" w:rsidRPr="00000000">
              <w:rPr>
                <w:rtl w:val="0"/>
              </w:rPr>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3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w:t>
            </w:r>
          </w:p>
        </w:tc>
        <w:tc>
          <w:tcPr>
            <w:gridSpan w:val="2"/>
            <w:shd w:fill="ffffff" w:val="clear"/>
          </w:tcPr>
          <w:p w:rsidR="00000000" w:rsidDel="00000000" w:rsidP="00000000" w:rsidRDefault="00000000" w:rsidRPr="00000000" w14:paraId="00000592">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Identify digraphs in orally produced words</w:t>
            </w:r>
          </w:p>
          <w:p w:rsidR="00000000" w:rsidDel="00000000" w:rsidP="00000000" w:rsidRDefault="00000000" w:rsidRPr="00000000" w14:paraId="00000593">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Produce the letters that make the sounds in words with digraphs</w:t>
            </w:r>
          </w:p>
          <w:p w:rsidR="00000000" w:rsidDel="00000000" w:rsidP="00000000" w:rsidRDefault="00000000" w:rsidRPr="00000000" w14:paraId="00000594">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Use specific strategies to decode words with digraphs</w:t>
            </w:r>
          </w:p>
          <w:p w:rsidR="00000000" w:rsidDel="00000000" w:rsidP="00000000" w:rsidRDefault="00000000" w:rsidRPr="00000000" w14:paraId="00000595">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sz w:val="20"/>
                <w:szCs w:val="20"/>
                <w:vertAlign w:val="baseline"/>
              </w:rPr>
            </w:pPr>
            <w:r w:rsidDel="00000000" w:rsidR="00000000" w:rsidRPr="00000000">
              <w:rPr>
                <w:rFonts w:ascii="Times New Roman" w:cs="Times New Roman" w:eastAsia="Times New Roman" w:hAnsi="Times New Roman"/>
                <w:sz w:val="20"/>
                <w:szCs w:val="20"/>
                <w:rtl w:val="0"/>
              </w:rPr>
              <w:t xml:space="preserve">Identify and read grade-level high frequency words in and out of context.</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RF.1.4. Read with sufficient accuracy and fluency to support comprehension.</w:t>
            </w:r>
          </w:p>
          <w:p w:rsidR="00000000" w:rsidDel="00000000" w:rsidP="00000000" w:rsidRDefault="00000000" w:rsidRPr="00000000" w14:paraId="00000598">
            <w:pPr>
              <w:pageBreakBefore w:val="0"/>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RF.1.4.A. Read grade-level text with purpose and understanding.</w:t>
              <w:br w:type="textWrapping"/>
              <w:t xml:space="preserve">RF.1.4.B. Read grade-level text orally with accuracy, appropriate rate, and expression on successive readings.</w:t>
            </w:r>
          </w:p>
          <w:p w:rsidR="00000000" w:rsidDel="00000000" w:rsidP="00000000" w:rsidRDefault="00000000" w:rsidRPr="00000000" w14:paraId="00000599">
            <w:pPr>
              <w:pageBreakBefore w:val="0"/>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RF.1.4.C. Use context to confirm or self-correct word recognition and understanding, rereading as necessary.</w:t>
            </w:r>
            <w:r w:rsidDel="00000000" w:rsidR="00000000" w:rsidRPr="00000000">
              <w:rPr>
                <w:rtl w:val="0"/>
              </w:rPr>
            </w:r>
          </w:p>
          <w:p w:rsidR="00000000" w:rsidDel="00000000" w:rsidP="00000000" w:rsidRDefault="00000000" w:rsidRPr="00000000" w14:paraId="0000059A">
            <w:pPr>
              <w:pageBreakBefore w:val="0"/>
              <w:ind w:left="630"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9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Understand grade-level text when reading</w:t>
            </w:r>
          </w:p>
          <w:p w:rsidR="00000000" w:rsidDel="00000000" w:rsidP="00000000" w:rsidRDefault="00000000" w:rsidRPr="00000000" w14:paraId="0000059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Read grade-level text aloud, making minimal errors</w:t>
            </w:r>
          </w:p>
          <w:p w:rsidR="00000000" w:rsidDel="00000000" w:rsidP="00000000" w:rsidRDefault="00000000" w:rsidRPr="00000000" w14:paraId="0000059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Use an appropriate rate when reading aloud</w:t>
            </w:r>
          </w:p>
          <w:p w:rsidR="00000000" w:rsidDel="00000000" w:rsidP="00000000" w:rsidRDefault="00000000" w:rsidRPr="00000000" w14:paraId="000005A0">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Use appropriate expression and inflection when reading text aloud</w:t>
            </w:r>
          </w:p>
          <w:p w:rsidR="00000000" w:rsidDel="00000000" w:rsidP="00000000" w:rsidRDefault="00000000" w:rsidRPr="00000000" w14:paraId="000005A1">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Reread text to better understand what was read, when necessary</w:t>
            </w:r>
          </w:p>
          <w:p w:rsidR="00000000" w:rsidDel="00000000" w:rsidP="00000000" w:rsidRDefault="00000000" w:rsidRPr="00000000" w14:paraId="000005A2">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appropriate self-correction strategies to read words and for understanding</w:t>
            </w:r>
          </w:p>
        </w:tc>
      </w:tr>
      <w:tr>
        <w:trPr>
          <w:cantSplit w:val="0"/>
          <w:trHeight w:val="240" w:hRule="atLeast"/>
          <w:tblHeader w:val="0"/>
        </w:trPr>
        <w:tc>
          <w:tcPr>
            <w:gridSpan w:val="3"/>
            <w:shd w:fill="ddd9c3" w:val="clear"/>
          </w:tcPr>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2 </w:t>
            </w: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Writing Standards</w:t>
            </w:r>
            <w:r w:rsidDel="00000000" w:rsidR="00000000" w:rsidRPr="00000000">
              <w:rPr>
                <w:rtl w:val="0"/>
              </w:rPr>
            </w:r>
          </w:p>
        </w:tc>
        <w:tc>
          <w:tcPr>
            <w:gridSpan w:val="2"/>
            <w:shd w:fill="ddd9c3" w:val="clear"/>
          </w:tcPr>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2 </w:t>
            </w: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Writing Critical Knowledge and Skills</w:t>
            </w:r>
          </w:p>
        </w:tc>
      </w:tr>
      <w:tr>
        <w:trPr>
          <w:cantSplit w:val="0"/>
          <w:trHeight w:val="40" w:hRule="atLeast"/>
          <w:tblHeader w:val="0"/>
        </w:trPr>
        <w:tc>
          <w:tcPr>
            <w:gridSpan w:val="3"/>
            <w:shd w:fill="ffffff" w:val="clear"/>
          </w:tcPr>
          <w:p w:rsidR="00000000" w:rsidDel="00000000" w:rsidP="00000000" w:rsidRDefault="00000000" w:rsidRPr="00000000" w14:paraId="000005A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W.1.1. Write opinion pieces in which they introduce the topic or name the book they are writing about, state an opinion, supply a reason for the opinion, and provide some sense of closure.</w:t>
            </w:r>
          </w:p>
        </w:tc>
        <w:tc>
          <w:tcPr>
            <w:gridSpan w:val="2"/>
            <w:shd w:fill="ffffff" w:val="clear"/>
          </w:tcPr>
          <w:p w:rsidR="00000000" w:rsidDel="00000000" w:rsidP="00000000" w:rsidRDefault="00000000" w:rsidRPr="00000000" w14:paraId="000005AC">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Introduce the topic</w:t>
            </w:r>
          </w:p>
          <w:p w:rsidR="00000000" w:rsidDel="00000000" w:rsidP="00000000" w:rsidRDefault="00000000" w:rsidRPr="00000000" w14:paraId="000005AD">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Express an opinion on the topic</w:t>
            </w:r>
          </w:p>
          <w:p w:rsidR="00000000" w:rsidDel="00000000" w:rsidP="00000000" w:rsidRDefault="00000000" w:rsidRPr="00000000" w14:paraId="000005AE">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Include a reason to support the opinion</w:t>
            </w:r>
          </w:p>
          <w:p w:rsidR="00000000" w:rsidDel="00000000" w:rsidP="00000000" w:rsidRDefault="00000000" w:rsidRPr="00000000" w14:paraId="000005AF">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Include a closing statement or section</w:t>
            </w:r>
          </w:p>
        </w:tc>
      </w:tr>
      <w:tr>
        <w:trPr>
          <w:cantSplit w:val="0"/>
          <w:trHeight w:val="40" w:hRule="atLeast"/>
          <w:tblHeader w:val="0"/>
        </w:trPr>
        <w:tc>
          <w:tcPr>
            <w:gridSpan w:val="3"/>
            <w:shd w:fill="ffffff" w:val="clear"/>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W.1.3. Write narratives in which they recount two or more appropriately sequenced events, include some details regarding what happened, use temporal words to signal event order, and provide some sense of closure.</w:t>
            </w:r>
          </w:p>
        </w:tc>
        <w:tc>
          <w:tcPr>
            <w:gridSpan w:val="2"/>
            <w:shd w:fill="ffffff" w:val="clear"/>
          </w:tcPr>
          <w:p w:rsidR="00000000" w:rsidDel="00000000" w:rsidP="00000000" w:rsidRDefault="00000000" w:rsidRPr="00000000" w14:paraId="000005B4">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Tell events in a sequence</w:t>
            </w:r>
          </w:p>
          <w:p w:rsidR="00000000" w:rsidDel="00000000" w:rsidP="00000000" w:rsidRDefault="00000000" w:rsidRPr="00000000" w14:paraId="000005B5">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Describe events using details</w:t>
            </w:r>
          </w:p>
          <w:p w:rsidR="00000000" w:rsidDel="00000000" w:rsidP="00000000" w:rsidRDefault="00000000" w:rsidRPr="00000000" w14:paraId="000005B6">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sequence words to show order of events (e.g., now, when, then)</w:t>
            </w:r>
          </w:p>
          <w:p w:rsidR="00000000" w:rsidDel="00000000" w:rsidP="00000000" w:rsidRDefault="00000000" w:rsidRPr="00000000" w14:paraId="000005B7">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End with a closing sentence</w:t>
            </w:r>
          </w:p>
        </w:tc>
      </w:tr>
      <w:tr>
        <w:trPr>
          <w:cantSplit w:val="0"/>
          <w:trHeight w:val="40" w:hRule="atLeast"/>
          <w:tblHeader w:val="0"/>
        </w:trPr>
        <w:tc>
          <w:tcPr>
            <w:gridSpan w:val="3"/>
            <w:shd w:fill="ffffff" w:val="clear"/>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W.1.5. With guidance and support from adults, focus on a topic, respond to q</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uestions and suggestions from peers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and self-reflection</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and add details to strengthen writing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and ideas</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as need</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ed.</w:t>
            </w:r>
          </w:p>
        </w:tc>
        <w:tc>
          <w:tcPr>
            <w:gridSpan w:val="2"/>
            <w:shd w:fill="ffffff" w:val="clear"/>
          </w:tcPr>
          <w:p w:rsidR="00000000" w:rsidDel="00000000" w:rsidP="00000000" w:rsidRDefault="00000000" w:rsidRPr="00000000" w14:paraId="000005B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what was written when questions are asked by adults and peers</w:t>
            </w:r>
          </w:p>
          <w:p w:rsidR="00000000" w:rsidDel="00000000" w:rsidP="00000000" w:rsidRDefault="00000000" w:rsidRPr="00000000" w14:paraId="000005B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Reflect on writing and make changes </w:t>
            </w:r>
          </w:p>
          <w:p w:rsidR="00000000" w:rsidDel="00000000" w:rsidP="00000000" w:rsidRDefault="00000000" w:rsidRPr="00000000" w14:paraId="000005B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Add descriptive words and details</w:t>
            </w:r>
          </w:p>
          <w:p w:rsidR="00000000" w:rsidDel="00000000" w:rsidP="00000000" w:rsidRDefault="00000000" w:rsidRPr="00000000" w14:paraId="000005B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Attempt to recognize and correct spelling, grammar and punctuation errors</w:t>
            </w:r>
          </w:p>
        </w:tc>
      </w:tr>
      <w:tr>
        <w:trPr>
          <w:cantSplit w:val="0"/>
          <w:trHeight w:val="40" w:hRule="atLeast"/>
          <w:tblHeader w:val="0"/>
        </w:trPr>
        <w:tc>
          <w:tcPr>
            <w:gridSpan w:val="3"/>
            <w:shd w:fill="ffffff" w:val="clear"/>
          </w:tcPr>
          <w:p w:rsidR="00000000" w:rsidDel="00000000" w:rsidP="00000000" w:rsidRDefault="00000000" w:rsidRPr="00000000" w14:paraId="000005C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W.1.6. With guidance and support from adults, use a variety of digital tools to produce and publish writing, including in collaboration with peers.</w:t>
            </w:r>
          </w:p>
        </w:tc>
        <w:tc>
          <w:tcPr>
            <w:gridSpan w:val="2"/>
            <w:shd w:fill="ffffff" w:val="clear"/>
          </w:tcPr>
          <w:p w:rsidR="00000000" w:rsidDel="00000000" w:rsidP="00000000" w:rsidRDefault="00000000" w:rsidRPr="00000000" w14:paraId="000005C4">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technology to create and publish writing, with support when necessary</w:t>
            </w:r>
          </w:p>
          <w:p w:rsidR="00000000" w:rsidDel="00000000" w:rsidP="00000000" w:rsidRDefault="00000000" w:rsidRPr="00000000" w14:paraId="000005C5">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technology to collaborate with peers, with adult support when necessary</w:t>
            </w:r>
          </w:p>
        </w:tc>
      </w:tr>
      <w:tr>
        <w:trPr>
          <w:cantSplit w:val="0"/>
          <w:trHeight w:val="40" w:hRule="atLeast"/>
          <w:tblHeader w:val="0"/>
        </w:trPr>
        <w:tc>
          <w:tcPr>
            <w:gridSpan w:val="3"/>
            <w:shd w:fill="ffffff" w:val="clear"/>
          </w:tcPr>
          <w:p w:rsidR="00000000" w:rsidDel="00000000" w:rsidP="00000000" w:rsidRDefault="00000000" w:rsidRPr="00000000" w14:paraId="000005C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W.1.8. With guidance and support from adults, recall information from experiences or gather information from provided sources to answer a question.</w:t>
            </w:r>
          </w:p>
        </w:tc>
        <w:tc>
          <w:tcPr>
            <w:gridSpan w:val="2"/>
            <w:shd w:fill="ffffff" w:val="clear"/>
          </w:tcPr>
          <w:p w:rsidR="00000000" w:rsidDel="00000000" w:rsidP="00000000" w:rsidRDefault="00000000" w:rsidRPr="00000000" w14:paraId="000005CA">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a variety of information (e.g., text, pictures, digital sources, prior information) to answer questions</w:t>
            </w:r>
          </w:p>
          <w:p w:rsidR="00000000" w:rsidDel="00000000" w:rsidP="00000000" w:rsidRDefault="00000000" w:rsidRPr="00000000" w14:paraId="000005CB">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Take notes on the key details of provided information</w:t>
            </w:r>
          </w:p>
          <w:p w:rsidR="00000000" w:rsidDel="00000000" w:rsidP="00000000" w:rsidRDefault="00000000" w:rsidRPr="00000000" w14:paraId="000005CC">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Read provided information to answer research questions and take notes</w:t>
            </w:r>
          </w:p>
          <w:p w:rsidR="00000000" w:rsidDel="00000000" w:rsidP="00000000" w:rsidRDefault="00000000" w:rsidRPr="00000000" w14:paraId="000005CD">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Recall from their own background knowledge to answer research questions</w:t>
            </w:r>
          </w:p>
        </w:tc>
      </w:tr>
      <w:tr>
        <w:trPr>
          <w:cantSplit w:val="0"/>
          <w:tblHeader w:val="0"/>
        </w:trPr>
        <w:tc>
          <w:tcPr>
            <w:gridSpan w:val="3"/>
            <w:shd w:fill="ddd9c3" w:val="clear"/>
          </w:tcPr>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2 </w:t>
            </w: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2 </w:t>
            </w: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Speaking and Listening Critical Knowledge and Skills</w:t>
            </w:r>
          </w:p>
        </w:tc>
      </w:tr>
      <w:tr>
        <w:trPr>
          <w:cantSplit w:val="0"/>
          <w:trHeight w:val="1380" w:hRule="atLeast"/>
          <w:tblHeader w:val="0"/>
        </w:trPr>
        <w:tc>
          <w:tcPr>
            <w:gridSpan w:val="3"/>
            <w:shd w:fill="ffffff" w:val="clear"/>
          </w:tcPr>
          <w:p w:rsidR="00000000" w:rsidDel="00000000" w:rsidP="00000000" w:rsidRDefault="00000000" w:rsidRPr="00000000" w14:paraId="000005D4">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 Participate in collaborative conversations with diverse partners about </w:t>
            </w:r>
            <w:r w:rsidDel="00000000" w:rsidR="00000000" w:rsidRPr="00000000">
              <w:rPr>
                <w:rFonts w:ascii="Times New Roman" w:cs="Times New Roman" w:eastAsia="Times New Roman" w:hAnsi="Times New Roman"/>
                <w:i w:val="1"/>
                <w:sz w:val="20"/>
                <w:szCs w:val="20"/>
                <w:rtl w:val="0"/>
              </w:rPr>
              <w:t xml:space="preserve">grade 1 topics and texts</w:t>
            </w:r>
            <w:r w:rsidDel="00000000" w:rsidR="00000000" w:rsidRPr="00000000">
              <w:rPr>
                <w:rFonts w:ascii="Times New Roman" w:cs="Times New Roman" w:eastAsia="Times New Roman" w:hAnsi="Times New Roman"/>
                <w:sz w:val="20"/>
                <w:szCs w:val="20"/>
                <w:rtl w:val="0"/>
              </w:rPr>
              <w:t xml:space="preserve"> with peers and adults in small and larger groups.</w:t>
            </w:r>
          </w:p>
          <w:p w:rsidR="00000000" w:rsidDel="00000000" w:rsidP="00000000" w:rsidRDefault="00000000" w:rsidRPr="00000000" w14:paraId="000005D5">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SL.1.1.A. Follow agreed-upon norms for discussions (e.g., listening to others with care, speaking one at a time about the topics and texts under discussion).</w:t>
            </w:r>
          </w:p>
          <w:p w:rsidR="00000000" w:rsidDel="00000000" w:rsidP="00000000" w:rsidRDefault="00000000" w:rsidRPr="00000000" w14:paraId="000005D6">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SL.1.1.B. Build on others' talk in conversations by responding to the comments of others through multiple exchanges.</w:t>
            </w:r>
          </w:p>
          <w:p w:rsidR="00000000" w:rsidDel="00000000" w:rsidP="00000000" w:rsidRDefault="00000000" w:rsidRPr="00000000" w14:paraId="000005D7">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SL.1.1.C. Ask questions to clear up any confusion about the topics and texts under discussion.</w:t>
            </w:r>
            <w:r w:rsidDel="00000000" w:rsidR="00000000" w:rsidRPr="00000000">
              <w:rPr>
                <w:rtl w:val="0"/>
              </w:rPr>
            </w:r>
          </w:p>
        </w:tc>
        <w:tc>
          <w:tcPr>
            <w:gridSpan w:val="2"/>
            <w:shd w:fill="ffffff" w:val="clear"/>
          </w:tcPr>
          <w:p w:rsidR="00000000" w:rsidDel="00000000" w:rsidP="00000000" w:rsidRDefault="00000000" w:rsidRPr="00000000" w14:paraId="000005DA">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Participate in variety of rich structured conversations about grade appropriate topics and texts </w:t>
            </w:r>
          </w:p>
          <w:p w:rsidR="00000000" w:rsidDel="00000000" w:rsidP="00000000" w:rsidRDefault="00000000" w:rsidRPr="00000000" w14:paraId="000005DB">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Follow agreed upon rules for listening to others and taking turns speaking about topics and texts</w:t>
            </w:r>
          </w:p>
          <w:p w:rsidR="00000000" w:rsidDel="00000000" w:rsidP="00000000" w:rsidRDefault="00000000" w:rsidRPr="00000000" w14:paraId="000005DC">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 Develop skills in active listening and group discussion (taking turns, listening to the speaker, responding to the speaker)</w:t>
            </w:r>
          </w:p>
          <w:p w:rsidR="00000000" w:rsidDel="00000000" w:rsidP="00000000" w:rsidRDefault="00000000" w:rsidRPr="00000000" w14:paraId="000005DD">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to respond to the comments of others to build the conversation</w:t>
            </w:r>
          </w:p>
          <w:p w:rsidR="00000000" w:rsidDel="00000000" w:rsidP="00000000" w:rsidRDefault="00000000" w:rsidRPr="00000000" w14:paraId="000005DE">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question(s) when confused during a discussion</w:t>
            </w:r>
          </w:p>
        </w:tc>
      </w:tr>
      <w:tr>
        <w:trPr>
          <w:cantSplit w:val="0"/>
          <w:trHeight w:val="40" w:hRule="atLeast"/>
          <w:tblHeader w:val="0"/>
        </w:trPr>
        <w:tc>
          <w:tcPr>
            <w:gridSpan w:val="3"/>
            <w:shd w:fill="ffffff" w:val="clear"/>
          </w:tcPr>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SL.1.3. Ask and answer questions about what a speaker says in order to gather additional information or clarify something that is not understood.</w:t>
            </w:r>
          </w:p>
        </w:tc>
        <w:tc>
          <w:tcPr>
            <w:gridSpan w:val="2"/>
            <w:shd w:fill="ffffff" w:val="clear"/>
          </w:tcPr>
          <w:p w:rsidR="00000000" w:rsidDel="00000000" w:rsidP="00000000" w:rsidRDefault="00000000" w:rsidRPr="00000000" w14:paraId="000005E3">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strategies for asking questions that are on a topic</w:t>
            </w:r>
          </w:p>
          <w:p w:rsidR="00000000" w:rsidDel="00000000" w:rsidP="00000000" w:rsidRDefault="00000000" w:rsidRPr="00000000" w14:paraId="000005E4">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strategies for understanding and answering questions asked of them</w:t>
            </w:r>
          </w:p>
        </w:tc>
      </w:tr>
      <w:tr>
        <w:trPr>
          <w:cantSplit w:val="0"/>
          <w:trHeight w:val="40" w:hRule="atLeast"/>
          <w:tblHeader w:val="0"/>
        </w:trPr>
        <w:tc>
          <w:tcPr>
            <w:gridSpan w:val="3"/>
            <w:shd w:fill="ffffff" w:val="clear"/>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SL.1.5. Add drawings or other visual displays to descriptions when appropriate to clarify ideas, thoughts, and feelings.</w:t>
            </w:r>
          </w:p>
        </w:tc>
        <w:tc>
          <w:tcPr>
            <w:gridSpan w:val="2"/>
            <w:shd w:fill="ffffff" w:val="clear"/>
          </w:tcPr>
          <w:p w:rsidR="00000000" w:rsidDel="00000000" w:rsidP="00000000" w:rsidRDefault="00000000" w:rsidRPr="00000000" w14:paraId="000005E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Add visuals in order to present detailed information to others</w:t>
            </w:r>
          </w:p>
          <w:p w:rsidR="00000000" w:rsidDel="00000000" w:rsidP="00000000" w:rsidRDefault="00000000" w:rsidRPr="00000000" w14:paraId="000005E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Construct drawings or gather other visual media when describing </w:t>
            </w:r>
          </w:p>
          <w:p w:rsidR="00000000" w:rsidDel="00000000" w:rsidP="00000000" w:rsidRDefault="00000000" w:rsidRPr="00000000" w14:paraId="000005E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Present information to others using appropriate visual displays to clearly express ideas</w:t>
            </w:r>
          </w:p>
        </w:tc>
      </w:tr>
      <w:tr>
        <w:trPr>
          <w:cantSplit w:val="0"/>
          <w:tblHeader w:val="0"/>
        </w:trPr>
        <w:tc>
          <w:tcPr>
            <w:gridSpan w:val="3"/>
            <w:shd w:fill="ddd9c3" w:val="clear"/>
          </w:tcPr>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2 </w:t>
            </w: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Language Standards</w:t>
            </w:r>
            <w:r w:rsidDel="00000000" w:rsidR="00000000" w:rsidRPr="00000000">
              <w:rPr>
                <w:rtl w:val="0"/>
              </w:rPr>
            </w:r>
          </w:p>
        </w:tc>
        <w:tc>
          <w:tcPr>
            <w:gridSpan w:val="2"/>
            <w:shd w:fill="ddd9c3" w:val="clear"/>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2 </w:t>
            </w: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Language Critical Knowledge and Skills</w:t>
            </w:r>
            <w:r w:rsidDel="00000000" w:rsidR="00000000" w:rsidRPr="00000000">
              <w:rPr>
                <w:rtl w:val="0"/>
              </w:rPr>
            </w:r>
          </w:p>
        </w:tc>
      </w:tr>
      <w:tr>
        <w:trPr>
          <w:cantSplit w:val="0"/>
          <w:trHeight w:val="1800" w:hRule="atLeast"/>
          <w:tblHeader w:val="0"/>
        </w:trPr>
        <w:tc>
          <w:tcPr>
            <w:gridSpan w:val="3"/>
            <w:shd w:fill="ffffff" w:val="clear"/>
          </w:tcPr>
          <w:p w:rsidR="00000000" w:rsidDel="00000000" w:rsidP="00000000" w:rsidRDefault="00000000" w:rsidRPr="00000000" w14:paraId="000005F2">
            <w:pPr>
              <w:pageBreakBefore w:val="0"/>
              <w:spacing w:after="200" w:line="276"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L.1.2. Demonstrate command of the conventions of standard English capitalization, punctuation, and spelling when writing.</w:t>
            </w:r>
            <w:r w:rsidDel="00000000" w:rsidR="00000000" w:rsidRPr="00000000">
              <w:rPr>
                <w:rtl w:val="0"/>
              </w:rPr>
            </w:r>
          </w:p>
          <w:p w:rsidR="00000000" w:rsidDel="00000000" w:rsidP="00000000" w:rsidRDefault="00000000" w:rsidRPr="00000000" w14:paraId="000005F3">
            <w:pPr>
              <w:pageBreakBefore w:val="0"/>
              <w:spacing w:after="200" w:line="276"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L.1.2.A. Capitalize dates and names of people.</w:t>
            </w:r>
          </w:p>
          <w:p w:rsidR="00000000" w:rsidDel="00000000" w:rsidP="00000000" w:rsidRDefault="00000000" w:rsidRPr="00000000" w14:paraId="000005F4">
            <w:pPr>
              <w:pageBreakBefore w:val="0"/>
              <w:spacing w:after="200" w:line="276"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L.1.2.B. Use end punctuation for sentences.</w:t>
            </w:r>
          </w:p>
          <w:p w:rsidR="00000000" w:rsidDel="00000000" w:rsidP="00000000" w:rsidRDefault="00000000" w:rsidRPr="00000000" w14:paraId="000005F5">
            <w:pPr>
              <w:pageBreakBefore w:val="0"/>
              <w:spacing w:after="200" w:line="276"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L.1.2.E. Spell untaught words phonetically, drawing on phonemic awareness and spelling conventions.</w:t>
            </w:r>
          </w:p>
        </w:tc>
        <w:tc>
          <w:tcPr>
            <w:gridSpan w:val="2"/>
            <w:shd w:fill="ffffff" w:val="clear"/>
          </w:tcPr>
          <w:p w:rsidR="00000000" w:rsidDel="00000000" w:rsidP="00000000" w:rsidRDefault="00000000" w:rsidRPr="00000000" w14:paraId="000005F8">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the names of people, days of the week, and months of the year</w:t>
            </w:r>
          </w:p>
          <w:p w:rsidR="00000000" w:rsidDel="00000000" w:rsidP="00000000" w:rsidRDefault="00000000" w:rsidRPr="00000000" w14:paraId="000005F9">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Capitalize the appropriate words in the date and the names of people</w:t>
            </w:r>
          </w:p>
          <w:p w:rsidR="00000000" w:rsidDel="00000000" w:rsidP="00000000" w:rsidRDefault="00000000" w:rsidRPr="00000000" w14:paraId="000005FA">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different types of end punctuation</w:t>
            </w:r>
          </w:p>
          <w:p w:rsidR="00000000" w:rsidDel="00000000" w:rsidP="00000000" w:rsidRDefault="00000000" w:rsidRPr="00000000" w14:paraId="000005FB">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Apply appropriate end punctuation to writing </w:t>
            </w:r>
          </w:p>
          <w:p w:rsidR="00000000" w:rsidDel="00000000" w:rsidP="00000000" w:rsidRDefault="00000000" w:rsidRPr="00000000" w14:paraId="000005FC">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Apply knowledge of phonemic awareness and spelling conventions to spell untaught words  </w:t>
            </w:r>
          </w:p>
        </w:tc>
      </w:tr>
      <w:tr>
        <w:trPr>
          <w:cantSplit w:val="0"/>
          <w:trHeight w:val="920" w:hRule="atLeast"/>
          <w:tblHeader w:val="0"/>
        </w:trPr>
        <w:tc>
          <w:tcPr>
            <w:gridSpan w:val="3"/>
            <w:tcBorders>
              <w:bottom w:color="000000" w:space="0" w:sz="4" w:val="single"/>
            </w:tcBorders>
            <w:shd w:fill="ffffff" w:val="clear"/>
          </w:tcPr>
          <w:p w:rsidR="00000000" w:rsidDel="00000000" w:rsidP="00000000" w:rsidRDefault="00000000" w:rsidRPr="00000000" w14:paraId="000005FE">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L.1.5. </w:t>
            </w:r>
            <w:r w:rsidDel="00000000" w:rsidR="00000000" w:rsidRPr="00000000">
              <w:rPr>
                <w:rFonts w:ascii="Times New Roman" w:cs="Times New Roman" w:eastAsia="Times New Roman" w:hAnsi="Times New Roman"/>
                <w:color w:val="202020"/>
                <w:sz w:val="20"/>
                <w:szCs w:val="20"/>
                <w:rtl w:val="0"/>
              </w:rPr>
              <w:t xml:space="preserve">With guidance and support from adults, demonstrate understanding of word relationships and nuances in word meanings.</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L.1.5.B. Define words by category and by one or more key attributes (e.g., a duck is a bird that swims; a tiger is a large cat with stripes).</w:t>
            </w:r>
          </w:p>
        </w:tc>
        <w:tc>
          <w:tcPr>
            <w:gridSpan w:val="2"/>
            <w:tcBorders>
              <w:bottom w:color="000000" w:space="0" w:sz="4" w:val="single"/>
            </w:tcBorders>
            <w:shd w:fill="ffffff" w:val="clear"/>
          </w:tcPr>
          <w:p w:rsidR="00000000" w:rsidDel="00000000" w:rsidP="00000000" w:rsidRDefault="00000000" w:rsidRPr="00000000" w14:paraId="00000602">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attributes of words put into categories</w:t>
            </w:r>
          </w:p>
          <w:p w:rsidR="00000000" w:rsidDel="00000000" w:rsidP="00000000" w:rsidRDefault="00000000" w:rsidRPr="00000000" w14:paraId="00000603">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the attribute to extend the definition of categorized words</w:t>
            </w:r>
          </w:p>
        </w:tc>
      </w:tr>
      <w:tr>
        <w:trPr>
          <w:cantSplit w:val="0"/>
          <w:trHeight w:val="760" w:hRule="atLeast"/>
          <w:tblHeader w:val="0"/>
        </w:trPr>
        <w:tc>
          <w:tcPr>
            <w:gridSpan w:val="3"/>
            <w:tcBorders>
              <w:bottom w:color="000000" w:space="0" w:sz="4" w:val="single"/>
            </w:tcBorders>
            <w:shd w:fill="ffffff" w:val="clear"/>
          </w:tcPr>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L.1.6. Use words and phrases acquired through conversations, reading and being read to, and responding to texts, including using frequently occurring conjunctions to signal simple relationships (e.g., because).</w:t>
            </w:r>
          </w:p>
        </w:tc>
        <w:tc>
          <w:tcPr>
            <w:gridSpan w:val="2"/>
            <w:tcBorders>
              <w:bottom w:color="000000" w:space="0" w:sz="4" w:val="single"/>
            </w:tcBorders>
            <w:shd w:fill="ffffff" w:val="clear"/>
          </w:tcPr>
          <w:p w:rsidR="00000000" w:rsidDel="00000000" w:rsidP="00000000" w:rsidRDefault="00000000" w:rsidRPr="00000000" w14:paraId="0000060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vocabulary accurately in speaking and writing</w:t>
            </w:r>
          </w:p>
          <w:p w:rsidR="00000000" w:rsidDel="00000000" w:rsidP="00000000" w:rsidRDefault="00000000" w:rsidRPr="00000000" w14:paraId="0000060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using conjunctions in speaking and writing </w:t>
            </w:r>
          </w:p>
          <w:p w:rsidR="00000000" w:rsidDel="00000000" w:rsidP="00000000" w:rsidRDefault="00000000" w:rsidRPr="00000000" w14:paraId="0000060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Listen, share and read a variety of texts</w:t>
            </w:r>
          </w:p>
          <w:p w:rsidR="00000000" w:rsidDel="00000000" w:rsidP="00000000" w:rsidRDefault="00000000" w:rsidRPr="00000000" w14:paraId="0000060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new words and phrases when writing, reading and responding to texts  </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2 Grade 1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2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2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17">
            <w:pPr>
              <w:pageBreakBefore w:val="0"/>
              <w:widowControl w:val="1"/>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College Reading and Writing Project Running Records</w:t>
            </w:r>
          </w:p>
          <w:p w:rsidR="00000000" w:rsidDel="00000000" w:rsidP="00000000" w:rsidRDefault="00000000" w:rsidRPr="00000000" w14:paraId="00000618">
            <w:pPr>
              <w:pageBreakBefore w:val="0"/>
              <w:widowControl w:val="1"/>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Leveled Sort Assessments </w:t>
            </w:r>
          </w:p>
          <w:p w:rsidR="00000000" w:rsidDel="00000000" w:rsidP="00000000" w:rsidRDefault="00000000" w:rsidRPr="00000000" w14:paraId="00000619">
            <w:pPr>
              <w:pageBreakBefore w:val="0"/>
              <w:widowControl w:val="1"/>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and Star Assessments</w:t>
            </w:r>
          </w:p>
          <w:p w:rsidR="00000000" w:rsidDel="00000000" w:rsidP="00000000" w:rsidRDefault="00000000" w:rsidRPr="00000000" w14:paraId="0000061A">
            <w:pPr>
              <w:pageBreakBefore w:val="0"/>
              <w:widowControl w:val="1"/>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Review/Opinion Piece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1D">
            <w:pPr>
              <w:pageBreakBefore w:val="0"/>
              <w:widowControl w:val="1"/>
              <w:numPr>
                <w:ilvl w:val="0"/>
                <w:numId w:val="14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College Reading and Writing Project Running Records</w:t>
            </w:r>
          </w:p>
          <w:p w:rsidR="00000000" w:rsidDel="00000000" w:rsidP="00000000" w:rsidRDefault="00000000" w:rsidRPr="00000000" w14:paraId="0000061E">
            <w:pPr>
              <w:pageBreakBefore w:val="0"/>
              <w:widowControl w:val="1"/>
              <w:numPr>
                <w:ilvl w:val="0"/>
                <w:numId w:val="14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Leveled Sort Assessments </w:t>
            </w:r>
          </w:p>
          <w:p w:rsidR="00000000" w:rsidDel="00000000" w:rsidP="00000000" w:rsidRDefault="00000000" w:rsidRPr="00000000" w14:paraId="0000061F">
            <w:pPr>
              <w:pageBreakBefore w:val="0"/>
              <w:widowControl w:val="1"/>
              <w:numPr>
                <w:ilvl w:val="0"/>
                <w:numId w:val="14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and Star Assessments</w:t>
            </w:r>
          </w:p>
          <w:p w:rsidR="00000000" w:rsidDel="00000000" w:rsidP="00000000" w:rsidRDefault="00000000" w:rsidRPr="00000000" w14:paraId="00000620">
            <w:pPr>
              <w:pageBreakBefore w:val="0"/>
              <w:widowControl w:val="1"/>
              <w:numPr>
                <w:ilvl w:val="0"/>
                <w:numId w:val="14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Review/Opinion Piece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center"/>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2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40" w:lineRule="auto"/>
              <w:ind w:left="0" w:right="0" w:firstLine="0"/>
              <w:jc w:val="center"/>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2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27">
            <w:pPr>
              <w:pageBreakBefore w:val="0"/>
              <w:widowControl w:val="1"/>
              <w:numPr>
                <w:ilvl w:val="0"/>
                <w:numId w:val="1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w:t>
            </w:r>
            <w:r w:rsidDel="00000000" w:rsidR="00000000" w:rsidRPr="00000000">
              <w:rPr>
                <w:rFonts w:ascii="Times New Roman" w:cs="Times New Roman" w:eastAsia="Times New Roman" w:hAnsi="Times New Roman"/>
                <w:sz w:val="20"/>
                <w:szCs w:val="20"/>
                <w:u w:val="single"/>
                <w:rtl w:val="0"/>
              </w:rPr>
              <w:t xml:space="preserve">Word Sorts for Letter Name-Alphabetic Speller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Word Sorts for Within Word Pattern Spellers</w:t>
            </w:r>
          </w:p>
          <w:p w:rsidR="00000000" w:rsidDel="00000000" w:rsidP="00000000" w:rsidRDefault="00000000" w:rsidRPr="00000000" w14:paraId="00000628">
            <w:pPr>
              <w:pageBreakBefore w:val="0"/>
              <w:widowControl w:val="1"/>
              <w:numPr>
                <w:ilvl w:val="0"/>
                <w:numId w:val="1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Fountas and Pinnell Leveled Library</w:t>
            </w:r>
          </w:p>
          <w:p w:rsidR="00000000" w:rsidDel="00000000" w:rsidP="00000000" w:rsidRDefault="00000000" w:rsidRPr="00000000" w14:paraId="00000629">
            <w:pPr>
              <w:pageBreakBefore w:val="0"/>
              <w:widowControl w:val="1"/>
              <w:numPr>
                <w:ilvl w:val="0"/>
                <w:numId w:val="1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books and materials</w:t>
            </w:r>
          </w:p>
          <w:p w:rsidR="00000000" w:rsidDel="00000000" w:rsidP="00000000" w:rsidRDefault="00000000" w:rsidRPr="00000000" w14:paraId="0000062A">
            <w:pPr>
              <w:pageBreakBefore w:val="0"/>
              <w:widowControl w:val="1"/>
              <w:numPr>
                <w:ilvl w:val="0"/>
                <w:numId w:val="1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62B">
            <w:pPr>
              <w:pageBreakBefore w:val="0"/>
              <w:widowControl w:val="1"/>
              <w:numPr>
                <w:ilvl w:val="0"/>
                <w:numId w:val="1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62C">
            <w:pPr>
              <w:pageBreakBefore w:val="0"/>
              <w:widowControl w:val="1"/>
              <w:numPr>
                <w:ilvl w:val="0"/>
                <w:numId w:val="1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w:t>
            </w:r>
          </w:p>
          <w:p w:rsidR="00000000" w:rsidDel="00000000" w:rsidP="00000000" w:rsidRDefault="00000000" w:rsidRPr="00000000" w14:paraId="0000062D">
            <w:pPr>
              <w:pageBreakBefore w:val="0"/>
              <w:widowControl w:val="1"/>
              <w:numPr>
                <w:ilvl w:val="0"/>
                <w:numId w:val="1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Explode the Code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0">
            <w:pPr>
              <w:pageBreakBefore w:val="0"/>
              <w:widowControl w:val="1"/>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Debbie Diller Resources: </w:t>
            </w:r>
            <w:r w:rsidDel="00000000" w:rsidR="00000000" w:rsidRPr="00000000">
              <w:rPr>
                <w:rFonts w:ascii="Times New Roman" w:cs="Times New Roman" w:eastAsia="Times New Roman" w:hAnsi="Times New Roman"/>
                <w:sz w:val="20"/>
                <w:szCs w:val="20"/>
                <w:u w:val="single"/>
                <w:rtl w:val="0"/>
              </w:rPr>
              <w:t xml:space="preserve">Making the Most of Small Groups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 Literacy Work Stations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Growing Independent Learners</w:t>
            </w:r>
          </w:p>
          <w:p w:rsidR="00000000" w:rsidDel="00000000" w:rsidP="00000000" w:rsidRDefault="00000000" w:rsidRPr="00000000" w14:paraId="00000631">
            <w:pPr>
              <w:pageBreakBefore w:val="0"/>
              <w:widowControl w:val="1"/>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Making Words</w:t>
            </w:r>
          </w:p>
          <w:p w:rsidR="00000000" w:rsidDel="00000000" w:rsidP="00000000" w:rsidRDefault="00000000" w:rsidRPr="00000000" w14:paraId="00000632">
            <w:pPr>
              <w:pageBreakBefore w:val="0"/>
              <w:widowControl w:val="1"/>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Interactive Read Alouds</w:t>
            </w:r>
          </w:p>
          <w:p w:rsidR="00000000" w:rsidDel="00000000" w:rsidP="00000000" w:rsidRDefault="00000000" w:rsidRPr="00000000" w14:paraId="00000633">
            <w:pPr>
              <w:pageBreakBefore w:val="0"/>
              <w:widowControl w:val="1"/>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Trait Crate</w:t>
            </w: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2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Writing Tasks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Primary Focus</w:t>
            </w:r>
            <w:r w:rsidDel="00000000" w:rsidR="00000000" w:rsidRPr="00000000">
              <w:rPr>
                <w:rtl w:val="0"/>
              </w:rPr>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1"/>
                <w:sz w:val="20"/>
                <w:szCs w:val="20"/>
                <w:rtl w:val="0"/>
              </w:rPr>
              <w:t xml:space="preserve">Reading Literary stories and comparing them while identifying story elements.</w:t>
            </w:r>
            <w:r w:rsidDel="00000000" w:rsidR="00000000" w:rsidRPr="00000000">
              <w:rPr>
                <w:rtl w:val="0"/>
              </w:rPr>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Secondary Focus</w:t>
            </w:r>
            <w:r w:rsidDel="00000000" w:rsidR="00000000" w:rsidRPr="00000000">
              <w:rPr>
                <w:rtl w:val="0"/>
              </w:rPr>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Book Review</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Opinion Piece writing: letter format, book review, comparison writing</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Routine Writing</w:t>
            </w:r>
            <w:r w:rsidDel="00000000" w:rsidR="00000000" w:rsidRPr="00000000">
              <w:rPr>
                <w:rtl w:val="0"/>
              </w:rPr>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Journal Writing about favorites</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Specific journal tasks: creating lists of favorites, wonderings, people, places, answering questions</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4A">
            <w:pPr>
              <w:pageBreakBefore w:val="0"/>
              <w:spacing w:after="200" w:line="276" w:lineRule="auto"/>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2 Grade 1 Possible Assignments/ Activities to Support Student Learning Within Unit 2</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Stations for Informational Text: Stations that expose students to a variety of informational text types such as biographical picture books, brochures, news articles</w:t>
            </w:r>
          </w:p>
          <w:p w:rsidR="00000000" w:rsidDel="00000000" w:rsidP="00000000" w:rsidRDefault="00000000" w:rsidRPr="00000000" w14:paraId="0000065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120"/>
              </w:tabs>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56">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Unit 2 Grade 1</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5C">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nouns, verbs and prepositions</w:t>
            </w:r>
          </w:p>
          <w:p w:rsidR="00000000" w:rsidDel="00000000" w:rsidP="00000000" w:rsidRDefault="00000000" w:rsidRPr="00000000" w14:paraId="0000065D">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form plural nouns</w:t>
            </w:r>
          </w:p>
          <w:p w:rsidR="00000000" w:rsidDel="00000000" w:rsidP="00000000" w:rsidRDefault="00000000" w:rsidRPr="00000000" w14:paraId="0000065E">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use question words (who, what, where, when, why, how)</w:t>
            </w:r>
          </w:p>
          <w:p w:rsidR="00000000" w:rsidDel="00000000" w:rsidP="00000000" w:rsidRDefault="00000000" w:rsidRPr="00000000" w14:paraId="0000065F">
            <w:pPr>
              <w:pageBreakBefore w:val="0"/>
              <w:numPr>
                <w:ilvl w:val="0"/>
                <w:numId w:val="97"/>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Use personal, possessive, and indefinite pronouns (e.g., I, me, my; they, them, their, anyone, everything)</w:t>
            </w:r>
          </w:p>
          <w:p w:rsidR="00000000" w:rsidDel="00000000" w:rsidP="00000000" w:rsidRDefault="00000000" w:rsidRPr="00000000" w14:paraId="00000660">
            <w:pPr>
              <w:pageBreakBefore w:val="0"/>
              <w:numPr>
                <w:ilvl w:val="0"/>
                <w:numId w:val="97"/>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Use frequently occurring adjectives.</w:t>
            </w:r>
          </w:p>
          <w:p w:rsidR="00000000" w:rsidDel="00000000" w:rsidP="00000000" w:rsidRDefault="00000000" w:rsidRPr="00000000" w14:paraId="00000661">
            <w:pPr>
              <w:pageBreakBefore w:val="0"/>
              <w:numPr>
                <w:ilvl w:val="0"/>
                <w:numId w:val="97"/>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Use frequently occurring conjunctions (e.g., and, but, or, so, because).</w:t>
            </w:r>
          </w:p>
          <w:p w:rsidR="00000000" w:rsidDel="00000000" w:rsidP="00000000" w:rsidRDefault="00000000" w:rsidRPr="00000000" w14:paraId="0000066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6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6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6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6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67">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tl w:val="0"/>
              </w:rPr>
            </w:r>
          </w:p>
          <w:p w:rsidR="00000000" w:rsidDel="00000000" w:rsidP="00000000" w:rsidRDefault="00000000" w:rsidRPr="00000000" w14:paraId="000006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66B">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66C">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43">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44">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66D">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66E">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66F">
            <w:pPr>
              <w:pageBreakBefore w:val="0"/>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670">
            <w:pPr>
              <w:pageBreakBefore w:val="0"/>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671">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r w:rsidDel="00000000" w:rsidR="00000000" w:rsidRPr="00000000">
              <w:rPr>
                <w:rtl w:val="0"/>
              </w:rPr>
            </w:r>
          </w:p>
          <w:p w:rsidR="00000000" w:rsidDel="00000000" w:rsidP="00000000" w:rsidRDefault="00000000" w:rsidRPr="00000000" w14:paraId="0000067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beginning </w:t>
            </w:r>
          </w:p>
          <w:p w:rsidR="00000000" w:rsidDel="00000000" w:rsidP="00000000" w:rsidRDefault="00000000" w:rsidRPr="00000000" w14:paraId="00000675">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 </w:t>
            </w:r>
          </w:p>
          <w:p w:rsidR="00000000" w:rsidDel="00000000" w:rsidP="00000000" w:rsidRDefault="00000000" w:rsidRPr="00000000" w14:paraId="00000676">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 </w:t>
            </w:r>
          </w:p>
          <w:p w:rsidR="00000000" w:rsidDel="00000000" w:rsidP="00000000" w:rsidRDefault="00000000" w:rsidRPr="00000000" w14:paraId="00000677">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middle </w:t>
            </w:r>
          </w:p>
          <w:p w:rsidR="00000000" w:rsidDel="00000000" w:rsidP="00000000" w:rsidRDefault="00000000" w:rsidRPr="00000000" w14:paraId="00000678">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retell </w:t>
            </w:r>
          </w:p>
          <w:p w:rsidR="00000000" w:rsidDel="00000000" w:rsidP="00000000" w:rsidRDefault="00000000" w:rsidRPr="00000000" w14:paraId="00000679">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 </w:t>
            </w:r>
          </w:p>
          <w:p w:rsidR="00000000" w:rsidDel="00000000" w:rsidP="00000000" w:rsidRDefault="00000000" w:rsidRPr="00000000" w14:paraId="0000067A">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character(s)</w:t>
            </w:r>
          </w:p>
          <w:p w:rsidR="00000000" w:rsidDel="00000000" w:rsidP="00000000" w:rsidRDefault="00000000" w:rsidRPr="00000000" w14:paraId="0000067B">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list </w:t>
            </w:r>
          </w:p>
          <w:p w:rsidR="00000000" w:rsidDel="00000000" w:rsidP="00000000" w:rsidRDefault="00000000" w:rsidRPr="00000000" w14:paraId="0000067C">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w:t>
            </w:r>
          </w:p>
          <w:p w:rsidR="00000000" w:rsidDel="00000000" w:rsidP="00000000" w:rsidRDefault="00000000" w:rsidRPr="00000000" w14:paraId="0000067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67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w:t>
            </w:r>
          </w:p>
          <w:p w:rsidR="00000000" w:rsidDel="00000000" w:rsidP="00000000" w:rsidRDefault="00000000" w:rsidRPr="00000000" w14:paraId="0000067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68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fiction </w:t>
            </w:r>
          </w:p>
          <w:p w:rsidR="00000000" w:rsidDel="00000000" w:rsidP="00000000" w:rsidRDefault="00000000" w:rsidRPr="00000000" w14:paraId="00000681">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non-fiction </w:t>
            </w:r>
          </w:p>
          <w:p w:rsidR="00000000" w:rsidDel="00000000" w:rsidP="00000000" w:rsidRDefault="00000000" w:rsidRPr="00000000" w14:paraId="0000068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author </w:t>
            </w:r>
          </w:p>
          <w:p w:rsidR="00000000" w:rsidDel="00000000" w:rsidP="00000000" w:rsidRDefault="00000000" w:rsidRPr="00000000" w14:paraId="0000068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illustrator </w:t>
            </w:r>
          </w:p>
          <w:p w:rsidR="00000000" w:rsidDel="00000000" w:rsidP="00000000" w:rsidRDefault="00000000" w:rsidRPr="00000000" w14:paraId="0000068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title </w:t>
            </w:r>
          </w:p>
          <w:p w:rsidR="00000000" w:rsidDel="00000000" w:rsidP="00000000" w:rsidRDefault="00000000" w:rsidRPr="00000000" w14:paraId="00000685">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capital letter </w:t>
            </w:r>
          </w:p>
          <w:p w:rsidR="00000000" w:rsidDel="00000000" w:rsidP="00000000" w:rsidRDefault="00000000" w:rsidRPr="00000000" w14:paraId="00000686">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lowercase letter </w:t>
            </w:r>
          </w:p>
          <w:p w:rsidR="00000000" w:rsidDel="00000000" w:rsidP="00000000" w:rsidRDefault="00000000" w:rsidRPr="00000000" w14:paraId="0000068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uppercase letter </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88">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Unit 2 Grade 1</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8D">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8E">
            <w:pPr>
              <w:pageBreakBefore w:val="0"/>
              <w:numPr>
                <w:ilvl w:val="0"/>
                <w:numId w:val="4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68F">
            <w:pPr>
              <w:pageBreakBefore w:val="0"/>
              <w:numPr>
                <w:ilvl w:val="0"/>
                <w:numId w:val="4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690">
            <w:pPr>
              <w:pageBreakBefore w:val="0"/>
              <w:numPr>
                <w:ilvl w:val="0"/>
                <w:numId w:val="4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691">
            <w:pPr>
              <w:pageBreakBefore w:val="0"/>
              <w:numPr>
                <w:ilvl w:val="0"/>
                <w:numId w:val="4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692">
            <w:pPr>
              <w:pageBreakBefore w:val="0"/>
              <w:numPr>
                <w:ilvl w:val="0"/>
                <w:numId w:val="4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693">
            <w:pPr>
              <w:pageBreakBefore w:val="0"/>
              <w:numPr>
                <w:ilvl w:val="0"/>
                <w:numId w:val="4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694">
            <w:pPr>
              <w:pageBreakBefore w:val="0"/>
              <w:numPr>
                <w:ilvl w:val="0"/>
                <w:numId w:val="4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695">
            <w:pPr>
              <w:pageBreakBefore w:val="0"/>
              <w:numPr>
                <w:ilvl w:val="0"/>
                <w:numId w:val="4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p>
          <w:p w:rsidR="00000000" w:rsidDel="00000000" w:rsidP="00000000" w:rsidRDefault="00000000" w:rsidRPr="00000000" w14:paraId="00000696">
            <w:pPr>
              <w:pageBreakBefore w:val="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697">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8">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9">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E">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 </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6A3">
            <w:pPr>
              <w:pageBreakBefore w:val="0"/>
              <w:ind w:left="319" w:hanging="360"/>
              <w:rPr>
                <w:rFonts w:ascii="Times New Roman" w:cs="Times New Roman" w:eastAsia="Times New Roman" w:hAnsi="Times New Roman"/>
                <w:b w:val="1"/>
                <w:sz w:val="20"/>
                <w:szCs w:val="20"/>
              </w:rPr>
            </w:pPr>
            <w:hyperlink r:id="rId4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A4">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6A7">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A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A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A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A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A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A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A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A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B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holocaust</w:t>
            </w:r>
          </w:p>
          <w:p w:rsidR="00000000" w:rsidDel="00000000" w:rsidP="00000000" w:rsidRDefault="00000000" w:rsidRPr="00000000" w14:paraId="000006B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B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B3">
            <w:pPr>
              <w:pageBreakBefore w:val="0"/>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B4">
            <w:pPr>
              <w:pageBreakBefore w:val="0"/>
              <w:ind w:left="319" w:hanging="360"/>
              <w:rPr>
                <w:rFonts w:ascii="Times New Roman" w:cs="Times New Roman" w:eastAsia="Times New Roman" w:hAnsi="Times New Roman"/>
                <w:b w:val="1"/>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6B6">
            <w:pPr>
              <w:ind w:left="367" w:hanging="360"/>
              <w:rPr>
                <w:rFonts w:ascii="Times New Roman" w:cs="Times New Roman" w:eastAsia="Times New Roman" w:hAnsi="Times New Roman"/>
                <w:b w:val="1"/>
                <w:color w:val="2a2a2a"/>
                <w:sz w:val="20"/>
                <w:szCs w:val="20"/>
                <w:u w:val="single"/>
              </w:rPr>
            </w:pPr>
            <w:hyperlink r:id="rId47">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6B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6B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6BB">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6B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6B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6B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6B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6C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2">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 Unit 2 Grade 1</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C7">
            <w:pPr>
              <w:pageBreakBefore w:val="0"/>
              <w:ind w:left="319" w:hanging="360"/>
              <w:rPr>
                <w:rFonts w:ascii="Times New Roman" w:cs="Times New Roman" w:eastAsia="Times New Roman" w:hAnsi="Times New Roman"/>
                <w:b w:val="1"/>
                <w:sz w:val="20"/>
                <w:szCs w:val="20"/>
              </w:rPr>
            </w:pPr>
            <w:hyperlink r:id="rId4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6C8">
            <w:pPr>
              <w:pageBreakBefore w:val="0"/>
              <w:tabs>
                <w:tab w:val="left" w:leader="none" w:pos="6297"/>
              </w:tabs>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CA">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5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CB">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CC">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D">
            <w:pPr>
              <w:pageBreakBefore w:val="0"/>
              <w:shd w:fill="ffffff" w:val="clear"/>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F">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E: Research and Information Fluency: </w:t>
            </w:r>
            <w:r w:rsidDel="00000000" w:rsidR="00000000" w:rsidRPr="00000000">
              <w:rPr>
                <w:rFonts w:ascii="Times New Roman" w:cs="Times New Roman" w:eastAsia="Times New Roman" w:hAnsi="Times New Roman"/>
                <w:i w:val="1"/>
                <w:sz w:val="20"/>
                <w:szCs w:val="20"/>
                <w:rtl w:val="0"/>
              </w:rPr>
              <w:t xml:space="preserve">Students apply digital tools to gather, evaluate, and use information.</w:t>
            </w:r>
          </w:p>
          <w:p w:rsidR="00000000" w:rsidDel="00000000" w:rsidP="00000000" w:rsidRDefault="00000000" w:rsidRPr="00000000" w14:paraId="000006D0">
            <w:pPr>
              <w:pageBreakBefore w:val="0"/>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ab/>
              <w:tab/>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1">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 Unit 2 Grade 1</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6">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D7">
            <w:pPr>
              <w:pageBreakBefore w:val="0"/>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6D8">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6D9">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6DA">
            <w:pPr>
              <w:pageBreakBefore w:val="0"/>
              <w:widowControl w:val="1"/>
              <w:numPr>
                <w:ilvl w:val="0"/>
                <w:numId w:val="7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6DB">
            <w:pPr>
              <w:pageBreakBefore w:val="0"/>
              <w:widowControl w:val="1"/>
              <w:numPr>
                <w:ilvl w:val="0"/>
                <w:numId w:val="7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6DC">
            <w:pPr>
              <w:pageBreakBefore w:val="0"/>
              <w:widowControl w:val="1"/>
              <w:numPr>
                <w:ilvl w:val="0"/>
                <w:numId w:val="7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6DD">
            <w:pPr>
              <w:pageBreakBefore w:val="0"/>
              <w:widowControl w:val="1"/>
              <w:numPr>
                <w:ilvl w:val="0"/>
                <w:numId w:val="7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6DE">
            <w:pPr>
              <w:pageBreakBefore w:val="0"/>
              <w:widowControl w:val="1"/>
              <w:numPr>
                <w:ilvl w:val="0"/>
                <w:numId w:val="7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6DF">
            <w:pPr>
              <w:pageBreakBefore w:val="0"/>
              <w:widowControl w:val="1"/>
              <w:numPr>
                <w:ilvl w:val="0"/>
                <w:numId w:val="7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6E0">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6E1">
            <w:pPr>
              <w:pageBreakBefore w:val="0"/>
              <w:widowControl w:val="1"/>
              <w:numPr>
                <w:ilvl w:val="0"/>
                <w:numId w:val="12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6E2">
            <w:pPr>
              <w:pageBreakBefore w:val="0"/>
              <w:widowControl w:val="1"/>
              <w:numPr>
                <w:ilvl w:val="0"/>
                <w:numId w:val="12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6E3">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6E4">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6E5">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6E6">
            <w:pPr>
              <w:pageBreakBefore w:val="0"/>
              <w:widowControl w:val="1"/>
              <w:numPr>
                <w:ilvl w:val="0"/>
                <w:numId w:val="15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6E7">
            <w:pPr>
              <w:pageBreakBefore w:val="0"/>
              <w:widowControl w:val="1"/>
              <w:numPr>
                <w:ilvl w:val="0"/>
                <w:numId w:val="15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6E8">
            <w:pPr>
              <w:pageBreakBefore w:val="0"/>
              <w:widowControl w:val="1"/>
              <w:numPr>
                <w:ilvl w:val="0"/>
                <w:numId w:val="15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6E9">
            <w:pPr>
              <w:pageBreakBefore w:val="0"/>
              <w:widowControl w:val="1"/>
              <w:numPr>
                <w:ilvl w:val="0"/>
                <w:numId w:val="15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6EA">
            <w:pPr>
              <w:pageBreakBefore w:val="0"/>
              <w:widowControl w:val="1"/>
              <w:numPr>
                <w:ilvl w:val="0"/>
                <w:numId w:val="15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6EB">
            <w:pPr>
              <w:pageBreakBefore w:val="0"/>
              <w:widowControl w:val="1"/>
              <w:numPr>
                <w:ilvl w:val="0"/>
                <w:numId w:val="4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6EC">
            <w:pPr>
              <w:pageBreakBefore w:val="0"/>
              <w:widowControl w:val="1"/>
              <w:numPr>
                <w:ilvl w:val="0"/>
                <w:numId w:val="4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6ED">
            <w:pPr>
              <w:pageBreakBefore w:val="0"/>
              <w:widowControl w:val="1"/>
              <w:numPr>
                <w:ilvl w:val="0"/>
                <w:numId w:val="4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6EE">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6EF">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6F0">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6F1">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2">
            <w:pPr>
              <w:pageBreakBefore w:val="0"/>
              <w:widowControl w:val="1"/>
              <w:numPr>
                <w:ilvl w:val="0"/>
                <w:numId w:val="4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6F3">
            <w:pPr>
              <w:pageBreakBefore w:val="0"/>
              <w:widowControl w:val="1"/>
              <w:numPr>
                <w:ilvl w:val="0"/>
                <w:numId w:val="4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6F4">
            <w:pPr>
              <w:pageBreakBefore w:val="0"/>
              <w:widowControl w:val="1"/>
              <w:numPr>
                <w:ilvl w:val="0"/>
                <w:numId w:val="4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6F5">
            <w:pPr>
              <w:pageBreakBefore w:val="0"/>
              <w:widowControl w:val="1"/>
              <w:numPr>
                <w:ilvl w:val="0"/>
                <w:numId w:val="4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6F6">
            <w:pPr>
              <w:pageBreakBefore w:val="0"/>
              <w:widowControl w:val="1"/>
              <w:numPr>
                <w:ilvl w:val="0"/>
                <w:numId w:val="4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6F7">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8">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6F9">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A">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B">
            <w:pPr>
              <w:pageBreakBefore w:val="0"/>
              <w:widowControl w:val="1"/>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6FC">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D">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6FE">
            <w:pPr>
              <w:pageBreakBefore w:val="0"/>
              <w:widowControl w:val="1"/>
              <w:numPr>
                <w:ilvl w:val="0"/>
                <w:numId w:val="15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6FF">
            <w:pPr>
              <w:pageBreakBefore w:val="0"/>
              <w:widowControl w:val="1"/>
              <w:numPr>
                <w:ilvl w:val="0"/>
                <w:numId w:val="15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700">
            <w:pPr>
              <w:pageBreakBefore w:val="0"/>
              <w:widowControl w:val="1"/>
              <w:numPr>
                <w:ilvl w:val="0"/>
                <w:numId w:val="15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701">
            <w:pPr>
              <w:pageBreakBefore w:val="0"/>
              <w:widowControl w:val="1"/>
              <w:numPr>
                <w:ilvl w:val="0"/>
                <w:numId w:val="15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702">
            <w:pPr>
              <w:pageBreakBefore w:val="0"/>
              <w:widowControl w:val="1"/>
              <w:numPr>
                <w:ilvl w:val="0"/>
                <w:numId w:val="15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703">
            <w:pPr>
              <w:pageBreakBefore w:val="0"/>
              <w:widowControl w:val="1"/>
              <w:numPr>
                <w:ilvl w:val="0"/>
                <w:numId w:val="15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704">
            <w:pPr>
              <w:pageBreakBefore w:val="0"/>
              <w:widowControl w:val="1"/>
              <w:numPr>
                <w:ilvl w:val="0"/>
                <w:numId w:val="2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705">
            <w:pPr>
              <w:pageBreakBefore w:val="0"/>
              <w:widowControl w:val="1"/>
              <w:numPr>
                <w:ilvl w:val="0"/>
                <w:numId w:val="5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706">
            <w:pPr>
              <w:pageBreakBefore w:val="0"/>
              <w:widowControl w:val="1"/>
              <w:numPr>
                <w:ilvl w:val="0"/>
                <w:numId w:val="5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707">
            <w:pPr>
              <w:pageBreakBefore w:val="0"/>
              <w:widowControl w:val="1"/>
              <w:numPr>
                <w:ilvl w:val="0"/>
                <w:numId w:val="5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708">
            <w:pPr>
              <w:pageBreakBefore w:val="0"/>
              <w:widowControl w:val="1"/>
              <w:numPr>
                <w:ilvl w:val="0"/>
                <w:numId w:val="5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709">
            <w:pPr>
              <w:pageBreakBefore w:val="0"/>
              <w:widowControl w:val="1"/>
              <w:numPr>
                <w:ilvl w:val="0"/>
                <w:numId w:val="5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70A">
            <w:pPr>
              <w:pageBreakBefore w:val="0"/>
              <w:widowControl w:val="1"/>
              <w:numPr>
                <w:ilvl w:val="0"/>
                <w:numId w:val="5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70B">
            <w:pPr>
              <w:pageBreakBefore w:val="0"/>
              <w:widowControl w:val="1"/>
              <w:numPr>
                <w:ilvl w:val="0"/>
                <w:numId w:val="5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70C">
            <w:pPr>
              <w:pageBreakBefore w:val="0"/>
              <w:widowControl w:val="1"/>
              <w:numPr>
                <w:ilvl w:val="0"/>
                <w:numId w:val="5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70D">
            <w:pPr>
              <w:pageBreakBefore w:val="0"/>
              <w:widowControl w:val="1"/>
              <w:numPr>
                <w:ilvl w:val="0"/>
                <w:numId w:val="6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70E">
            <w:pPr>
              <w:pageBreakBefore w:val="0"/>
              <w:widowControl w:val="1"/>
              <w:numPr>
                <w:ilvl w:val="0"/>
                <w:numId w:val="6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70F">
            <w:pPr>
              <w:pageBreakBefore w:val="0"/>
              <w:widowControl w:val="1"/>
              <w:numPr>
                <w:ilvl w:val="0"/>
                <w:numId w:val="6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710">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711">
            <w:pPr>
              <w:pageBreakBefore w:val="0"/>
              <w:widowControl w:val="1"/>
              <w:numPr>
                <w:ilvl w:val="0"/>
                <w:numId w:val="4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712">
            <w:pPr>
              <w:pageBreakBefore w:val="0"/>
              <w:widowControl w:val="1"/>
              <w:numPr>
                <w:ilvl w:val="0"/>
                <w:numId w:val="4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13">
            <w:pPr>
              <w:pageBreakBefore w:val="0"/>
              <w:widowControl w:val="1"/>
              <w:numPr>
                <w:ilvl w:val="0"/>
                <w:numId w:val="4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714">
            <w:pPr>
              <w:pageBreakBefore w:val="0"/>
              <w:widowControl w:val="1"/>
              <w:numPr>
                <w:ilvl w:val="0"/>
                <w:numId w:val="4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715">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716">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717">
            <w:pPr>
              <w:pageBreakBefore w:val="0"/>
              <w:widowControl w:val="1"/>
              <w:numPr>
                <w:ilvl w:val="0"/>
                <w:numId w:val="15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718">
            <w:pPr>
              <w:pageBreakBefore w:val="0"/>
              <w:widowControl w:val="1"/>
              <w:numPr>
                <w:ilvl w:val="0"/>
                <w:numId w:val="15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719">
            <w:pPr>
              <w:pageBreakBefore w:val="0"/>
              <w:widowControl w:val="1"/>
              <w:numPr>
                <w:ilvl w:val="0"/>
                <w:numId w:val="15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71A">
            <w:pPr>
              <w:pageBreakBefore w:val="0"/>
              <w:widowControl w:val="1"/>
              <w:numPr>
                <w:ilvl w:val="0"/>
                <w:numId w:val="15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71B">
            <w:pPr>
              <w:pageBreakBefore w:val="0"/>
              <w:widowControl w:val="1"/>
              <w:numPr>
                <w:ilvl w:val="0"/>
                <w:numId w:val="15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71C">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1D">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1E">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71F">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20">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721">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722">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723">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724">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725">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726">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727">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728">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729">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72A">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72B">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72C">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72D">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72E">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72F">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730">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731">
            <w:pPr>
              <w:pageBreakBefore w:val="0"/>
              <w:widowControl w:val="1"/>
              <w:numPr>
                <w:ilvl w:val="0"/>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732">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733">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734">
            <w:pPr>
              <w:pageBreakBefore w:val="0"/>
              <w:widowControl w:val="1"/>
              <w:numPr>
                <w:ilvl w:val="0"/>
                <w:numId w:val="10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735">
            <w:pPr>
              <w:pageBreakBefore w:val="0"/>
              <w:widowControl w:val="1"/>
              <w:numPr>
                <w:ilvl w:val="0"/>
                <w:numId w:val="10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36">
            <w:pPr>
              <w:pageBreakBefore w:val="0"/>
              <w:widowControl w:val="1"/>
              <w:numPr>
                <w:ilvl w:val="0"/>
                <w:numId w:val="10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737">
            <w:pPr>
              <w:pageBreakBefore w:val="0"/>
              <w:widowControl w:val="1"/>
              <w:numPr>
                <w:ilvl w:val="0"/>
                <w:numId w:val="10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738">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739">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73A">
            <w:pPr>
              <w:pageBreakBefore w:val="0"/>
              <w:widowControl w:val="1"/>
              <w:numPr>
                <w:ilvl w:val="0"/>
                <w:numId w:val="1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73B">
            <w:pPr>
              <w:pageBreakBefore w:val="0"/>
              <w:widowControl w:val="1"/>
              <w:numPr>
                <w:ilvl w:val="0"/>
                <w:numId w:val="1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73C">
            <w:pPr>
              <w:pageBreakBefore w:val="0"/>
              <w:widowControl w:val="1"/>
              <w:numPr>
                <w:ilvl w:val="0"/>
                <w:numId w:val="1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73D">
            <w:pPr>
              <w:pageBreakBefore w:val="0"/>
              <w:widowControl w:val="1"/>
              <w:numPr>
                <w:ilvl w:val="0"/>
                <w:numId w:val="1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73E">
            <w:pPr>
              <w:pageBreakBefore w:val="0"/>
              <w:widowControl w:val="1"/>
              <w:numPr>
                <w:ilvl w:val="0"/>
                <w:numId w:val="1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73F">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40">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6"/>
        <w:tblW w:w="14760.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1350"/>
        <w:gridCol w:w="2175"/>
        <w:gridCol w:w="2595"/>
        <w:gridCol w:w="5040"/>
        <w:tblGridChange w:id="0">
          <w:tblGrid>
            <w:gridCol w:w="3600"/>
            <w:gridCol w:w="1350"/>
            <w:gridCol w:w="2175"/>
            <w:gridCol w:w="2595"/>
            <w:gridCol w:w="5040"/>
          </w:tblGrid>
        </w:tblGridChange>
      </w:tblGrid>
      <w:tr>
        <w:trPr>
          <w:cantSplit w:val="0"/>
          <w:tblHeader w:val="0"/>
        </w:trPr>
        <w:tc>
          <w:tcPr>
            <w:gridSpan w:val="5"/>
            <w:shd w:fill="c6d9f1" w:val="clear"/>
          </w:tcPr>
          <w:bookmarkStart w:colFirst="0" w:colLast="0" w:name="2et92p0" w:id="3"/>
          <w:bookmarkEnd w:id="3"/>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07" w:right="0" w:hanging="907"/>
              <w:jc w:val="center"/>
              <w:rPr>
                <w:rFonts w:ascii="Times New Roman" w:cs="Times New Roman" w:eastAsia="Times New Roman" w:hAnsi="Times New Roman"/>
                <w:b w:val="1"/>
                <w:i w:val="0"/>
                <w:smallCaps w:val="0"/>
                <w:strike w:val="0"/>
                <w:color w:val="000000"/>
                <w:sz w:val="30"/>
                <w:szCs w:val="30"/>
                <w:u w:val="none"/>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vertAlign w:val="baseline"/>
                <w:rtl w:val="0"/>
              </w:rPr>
              <w:t xml:space="preserve">Unit 3</w:t>
            </w:r>
            <w:r w:rsidDel="00000000" w:rsidR="00000000" w:rsidRPr="00000000">
              <w:rPr>
                <w:rFonts w:ascii="Times New Roman" w:cs="Times New Roman" w:eastAsia="Times New Roman" w:hAnsi="Times New Roman"/>
                <w:b w:val="0"/>
                <w:i w:val="0"/>
                <w:smallCaps w:val="0"/>
                <w:strike w:val="0"/>
                <w:color w:val="000000"/>
                <w:sz w:val="30"/>
                <w:szCs w:val="30"/>
                <w:u w:val="none"/>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0"/>
                <w:szCs w:val="30"/>
                <w:u w:val="none"/>
                <w:vertAlign w:val="baseline"/>
                <w:rtl w:val="0"/>
              </w:rPr>
              <w:t xml:space="preserve">Grade 1</w:t>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07" w:right="0" w:hanging="907"/>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6 - 7 Weeks</w:t>
            </w:r>
          </w:p>
        </w:tc>
      </w:tr>
      <w:tr>
        <w:trPr>
          <w:cantSplit w:val="0"/>
          <w:tblHeader w:val="0"/>
        </w:trPr>
        <w:tc>
          <w:tcPr>
            <w:gridSpan w:val="3"/>
            <w:shd w:fill="ddd9c3" w:val="clear"/>
          </w:tcPr>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907" w:right="0" w:hanging="907"/>
              <w:jc w:val="left"/>
              <w:rPr>
                <w:rFonts w:ascii="Times New Roman" w:cs="Times New Roman" w:eastAsia="Times New Roman" w:hAnsi="Times New Roman"/>
                <w:i w:val="1"/>
                <w:sz w:val="30"/>
                <w:szCs w:val="30"/>
              </w:rPr>
            </w:pPr>
            <w:r w:rsidDel="00000000" w:rsidR="00000000" w:rsidRPr="00000000">
              <w:rPr>
                <w:rFonts w:ascii="Times New Roman" w:cs="Times New Roman" w:eastAsia="Times New Roman" w:hAnsi="Times New Roman"/>
                <w:b w:val="1"/>
                <w:sz w:val="30"/>
                <w:szCs w:val="30"/>
                <w:rtl w:val="0"/>
              </w:rPr>
              <w:t xml:space="preserve">Unit 3: </w:t>
            </w:r>
            <w:r w:rsidDel="00000000" w:rsidR="00000000" w:rsidRPr="00000000">
              <w:rPr>
                <w:rFonts w:ascii="Times New Roman" w:cs="Times New Roman" w:eastAsia="Times New Roman" w:hAnsi="Times New Roman"/>
                <w:i w:val="1"/>
                <w:sz w:val="30"/>
                <w:szCs w:val="30"/>
                <w:rtl w:val="0"/>
              </w:rPr>
              <w:t xml:space="preserve">Community</w:t>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907" w:right="0" w:hanging="907"/>
              <w:jc w:val="left"/>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Writing Genre: </w:t>
            </w:r>
          </w:p>
        </w:tc>
        <w:tc>
          <w:tcPr>
            <w:gridSpan w:val="2"/>
            <w:shd w:fill="ddd9c3" w:val="clear"/>
          </w:tcPr>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907" w:right="0" w:hanging="907"/>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3 Grade 1 Reading Standards</w:t>
            </w:r>
            <w:r w:rsidDel="00000000" w:rsidR="00000000" w:rsidRPr="00000000">
              <w:rPr>
                <w:rtl w:val="0"/>
              </w:rPr>
            </w:r>
          </w:p>
        </w:tc>
        <w:tc>
          <w:tcPr>
            <w:gridSpan w:val="2"/>
            <w:shd w:fill="ddd9c3" w:val="clear"/>
          </w:tcPr>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3 Grade 1 Reading Critical Knowledge and Skills</w:t>
            </w:r>
            <w:r w:rsidDel="00000000" w:rsidR="00000000" w:rsidRPr="00000000">
              <w:rPr>
                <w:rtl w:val="0"/>
              </w:rPr>
            </w:r>
          </w:p>
        </w:tc>
      </w:tr>
      <w:tr>
        <w:trPr>
          <w:cantSplit w:val="0"/>
          <w:trHeight w:val="200" w:hRule="atLeast"/>
          <w:tblHeader w:val="0"/>
        </w:trPr>
        <w:tc>
          <w:tcPr>
            <w:gridSpan w:val="3"/>
            <w:shd w:fill="ffffff" w:val="clear"/>
          </w:tcPr>
          <w:p w:rsidR="00000000" w:rsidDel="00000000" w:rsidP="00000000" w:rsidRDefault="00000000" w:rsidRPr="00000000" w14:paraId="0000075A">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5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RI.1.1. Ask and answer questions about key details in a text.</w:t>
            </w:r>
          </w:p>
        </w:tc>
        <w:tc>
          <w:tcPr>
            <w:gridSpan w:val="2"/>
            <w:shd w:fill="ffffff" w:val="clear"/>
          </w:tcPr>
          <w:p w:rsidR="00000000" w:rsidDel="00000000" w:rsidP="00000000" w:rsidRDefault="00000000" w:rsidRPr="00000000" w14:paraId="0000075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w:t>
            </w:r>
          </w:p>
          <w:p w:rsidR="00000000" w:rsidDel="00000000" w:rsidP="00000000" w:rsidRDefault="00000000" w:rsidRPr="00000000" w14:paraId="0000075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prompt who, what where, when, why and how regarding details of a text</w:t>
            </w:r>
          </w:p>
          <w:p w:rsidR="00000000" w:rsidDel="00000000" w:rsidP="00000000" w:rsidRDefault="00000000" w:rsidRPr="00000000" w14:paraId="00000760">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Answer when prompted and use key details from the text</w:t>
            </w:r>
          </w:p>
          <w:p w:rsidR="00000000" w:rsidDel="00000000" w:rsidP="00000000" w:rsidRDefault="00000000" w:rsidRPr="00000000" w14:paraId="00000761">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 with support</w:t>
            </w:r>
          </w:p>
        </w:tc>
      </w:tr>
      <w:tr>
        <w:trPr>
          <w:cantSplit w:val="0"/>
          <w:trHeight w:val="720" w:hRule="atLeast"/>
          <w:tblHeader w:val="0"/>
        </w:trPr>
        <w:tc>
          <w:tcPr>
            <w:gridSpan w:val="3"/>
            <w:vMerge w:val="restart"/>
            <w:shd w:fill="ffffff" w:val="clear"/>
          </w:tcPr>
          <w:p w:rsidR="00000000" w:rsidDel="00000000" w:rsidP="00000000" w:rsidRDefault="00000000" w:rsidRPr="00000000" w14:paraId="0000076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RI.1.2. Identify the main topic and retell key details of a text.</w:t>
            </w:r>
          </w:p>
          <w:p w:rsidR="00000000" w:rsidDel="00000000" w:rsidP="00000000" w:rsidRDefault="00000000" w:rsidRPr="00000000" w14:paraId="00000765">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6">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769">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RI.1.2:</w:t>
            </w:r>
          </w:p>
          <w:p w:rsidR="00000000" w:rsidDel="00000000" w:rsidP="00000000" w:rsidRDefault="00000000" w:rsidRPr="00000000" w14:paraId="0000076A">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key details of a text</w:t>
            </w:r>
          </w:p>
          <w:p w:rsidR="00000000" w:rsidDel="00000000" w:rsidP="00000000" w:rsidRDefault="00000000" w:rsidRPr="00000000" w14:paraId="0000076B">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Retell texts in their own words capturing the key details</w:t>
            </w:r>
          </w:p>
          <w:p w:rsidR="00000000" w:rsidDel="00000000" w:rsidP="00000000" w:rsidRDefault="00000000" w:rsidRPr="00000000" w14:paraId="0000076C">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main topic of the text</w:t>
            </w:r>
          </w:p>
        </w:tc>
      </w:tr>
      <w:tr>
        <w:trPr>
          <w:cantSplit w:val="0"/>
          <w:trHeight w:val="720" w:hRule="atLeast"/>
          <w:tblHeader w:val="0"/>
        </w:trPr>
        <w:tc>
          <w:tcPr>
            <w:gridSpan w:val="3"/>
            <w:vMerge w:val="continue"/>
            <w:shd w:fill="ffffff" w:val="clear"/>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1060" w:hRule="atLeast"/>
          <w:tblHeader w:val="0"/>
        </w:trPr>
        <w:tc>
          <w:tcPr>
            <w:gridSpan w:val="3"/>
            <w:shd w:fill="ffffff" w:val="clear"/>
          </w:tcPr>
          <w:p w:rsidR="00000000" w:rsidDel="00000000" w:rsidP="00000000" w:rsidRDefault="00000000" w:rsidRPr="00000000" w14:paraId="0000077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RI.1.3. Describe the connection between two individuals, events, ideas, or pieces of information in a text.</w:t>
            </w:r>
          </w:p>
        </w:tc>
        <w:tc>
          <w:tcPr>
            <w:gridSpan w:val="2"/>
            <w:shd w:fill="ffffff" w:val="clear"/>
          </w:tcPr>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RI.1.3:</w:t>
            </w:r>
          </w:p>
          <w:p w:rsidR="00000000" w:rsidDel="00000000" w:rsidP="00000000" w:rsidRDefault="00000000" w:rsidRPr="00000000" w14:paraId="00000777">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key people, events, ideas, or information in a text</w:t>
            </w:r>
          </w:p>
          <w:p w:rsidR="00000000" w:rsidDel="00000000" w:rsidP="00000000" w:rsidRDefault="00000000" w:rsidRPr="00000000" w14:paraId="0000077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how two individuals, events, ideas or pieces of information are linked</w:t>
            </w:r>
          </w:p>
        </w:tc>
      </w:tr>
      <w:tr>
        <w:trPr>
          <w:cantSplit w:val="0"/>
          <w:trHeight w:val="520" w:hRule="atLeast"/>
          <w:tblHeader w:val="0"/>
        </w:trPr>
        <w:tc>
          <w:tcPr>
            <w:gridSpan w:val="3"/>
            <w:vMerge w:val="restart"/>
            <w:shd w:fill="ffffff" w:val="clear"/>
          </w:tcPr>
          <w:p w:rsidR="00000000" w:rsidDel="00000000" w:rsidP="00000000" w:rsidRDefault="00000000" w:rsidRPr="00000000" w14:paraId="0000077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RI.1.4. Ask and answer questions to help determine or clarify the meaning of words and phrases in a text.</w:t>
            </w:r>
          </w:p>
          <w:p w:rsidR="00000000" w:rsidDel="00000000" w:rsidP="00000000" w:rsidRDefault="00000000" w:rsidRPr="00000000" w14:paraId="0000077B">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7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77F">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RI.1.4:</w:t>
            </w:r>
          </w:p>
          <w:p w:rsidR="00000000" w:rsidDel="00000000" w:rsidP="00000000" w:rsidRDefault="00000000" w:rsidRPr="00000000" w14:paraId="00000780">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words in text where the meaning is unclear or unknown</w:t>
            </w:r>
          </w:p>
          <w:p w:rsidR="00000000" w:rsidDel="00000000" w:rsidP="00000000" w:rsidRDefault="00000000" w:rsidRPr="00000000" w14:paraId="00000781">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to help understand what words and phrases mean in the text</w:t>
            </w:r>
          </w:p>
          <w:p w:rsidR="00000000" w:rsidDel="00000000" w:rsidP="00000000" w:rsidRDefault="00000000" w:rsidRPr="00000000" w14:paraId="00000782">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Provide a statement or other expression that shows understanding of unknown words in a informational text, using text content</w:t>
            </w:r>
          </w:p>
          <w:p w:rsidR="00000000" w:rsidDel="00000000" w:rsidP="00000000" w:rsidRDefault="00000000" w:rsidRPr="00000000" w14:paraId="00000783">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when faced with an unknown word</w:t>
            </w:r>
          </w:p>
        </w:tc>
      </w:tr>
      <w:tr>
        <w:trPr>
          <w:cantSplit w:val="0"/>
          <w:trHeight w:val="700" w:hRule="atLeast"/>
          <w:tblHeader w:val="0"/>
        </w:trPr>
        <w:tc>
          <w:tcPr>
            <w:gridSpan w:val="3"/>
            <w:vMerge w:val="continue"/>
            <w:shd w:fill="ffffff" w:val="clear"/>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520" w:hRule="atLeast"/>
          <w:tblHeader w:val="0"/>
        </w:trPr>
        <w:tc>
          <w:tcPr>
            <w:vMerge w:val="restart"/>
            <w:shd w:fill="ffffff" w:val="clear"/>
          </w:tcPr>
          <w:p w:rsidR="00000000" w:rsidDel="00000000" w:rsidP="00000000" w:rsidRDefault="00000000" w:rsidRPr="00000000" w14:paraId="0000078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RL.1.5.</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Explain major differences between books that tell stories and books that give information, drawing on a wide reading of a range of text types.</w:t>
            </w:r>
          </w:p>
        </w:tc>
        <w:tc>
          <w:tcPr>
            <w:gridSpan w:val="2"/>
            <w:vMerge w:val="restart"/>
            <w:shd w:fill="ffffff" w:val="clear"/>
          </w:tcPr>
          <w:p w:rsidR="00000000" w:rsidDel="00000000" w:rsidP="00000000" w:rsidRDefault="00000000" w:rsidRPr="00000000" w14:paraId="0000078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RI.1.5. Know and use various text features (e.g., headings, tables of contents, glossaries, electronic menus, icons) to locate key facts or</w:t>
            </w:r>
          </w:p>
        </w:tc>
        <w:tc>
          <w:tcPr>
            <w:gridSpan w:val="2"/>
            <w:shd w:fill="ffffff" w:val="clear"/>
          </w:tcPr>
          <w:p w:rsidR="00000000" w:rsidDel="00000000" w:rsidP="00000000" w:rsidRDefault="00000000" w:rsidRPr="00000000" w14:paraId="0000078D">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RL.1.5:</w:t>
            </w:r>
          </w:p>
          <w:p w:rsidR="00000000" w:rsidDel="00000000" w:rsidP="00000000" w:rsidRDefault="00000000" w:rsidRPr="00000000" w14:paraId="0000078E">
            <w:pPr>
              <w:pageBreakBefore w:val="0"/>
              <w:numPr>
                <w:ilvl w:val="0"/>
                <w:numId w:val="143"/>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Read a variety of narrative and informational texts</w:t>
            </w:r>
          </w:p>
          <w:p w:rsidR="00000000" w:rsidDel="00000000" w:rsidP="00000000" w:rsidRDefault="00000000" w:rsidRPr="00000000" w14:paraId="0000078F">
            <w:pPr>
              <w:pageBreakBefore w:val="0"/>
              <w:numPr>
                <w:ilvl w:val="0"/>
                <w:numId w:val="143"/>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traits of narrative texts and informational texts</w:t>
            </w:r>
          </w:p>
          <w:p w:rsidR="00000000" w:rsidDel="00000000" w:rsidP="00000000" w:rsidRDefault="00000000" w:rsidRPr="00000000" w14:paraId="00000790">
            <w:pPr>
              <w:pageBreakBefore w:val="0"/>
              <w:numPr>
                <w:ilvl w:val="0"/>
                <w:numId w:val="143"/>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Compare and contrast narrative and informational text, focusing on how they are different</w:t>
            </w:r>
          </w:p>
          <w:p w:rsidR="00000000" w:rsidDel="00000000" w:rsidP="00000000" w:rsidRDefault="00000000" w:rsidRPr="00000000" w14:paraId="00000791">
            <w:pPr>
              <w:pageBreakBefore w:val="0"/>
              <w:numPr>
                <w:ilvl w:val="0"/>
                <w:numId w:val="143"/>
              </w:numPr>
              <w:spacing w:after="0" w:line="276" w:lineRule="auto"/>
              <w:ind w:left="720" w:hanging="360"/>
              <w:rPr>
                <w:b w:val="1"/>
                <w:sz w:val="20"/>
                <w:szCs w:val="20"/>
              </w:rPr>
            </w:pPr>
            <w:r w:rsidDel="00000000" w:rsidR="00000000" w:rsidRPr="00000000">
              <w:rPr>
                <w:rFonts w:ascii="Times New Roman" w:cs="Times New Roman" w:eastAsia="Times New Roman" w:hAnsi="Times New Roman"/>
                <w:sz w:val="20"/>
                <w:szCs w:val="20"/>
                <w:rtl w:val="0"/>
              </w:rPr>
              <w:t xml:space="preserve">Explain the differences between narrative and informational texts</w:t>
            </w:r>
            <w:r w:rsidDel="00000000" w:rsidR="00000000" w:rsidRPr="00000000">
              <w:rPr>
                <w:rtl w:val="0"/>
              </w:rPr>
            </w:r>
          </w:p>
        </w:tc>
      </w:tr>
      <w:tr>
        <w:trPr>
          <w:cantSplit w:val="0"/>
          <w:trHeight w:val="520" w:hRule="atLeast"/>
          <w:tblHeader w:val="0"/>
        </w:trPr>
        <w:tc>
          <w:tcPr>
            <w:vMerge w:val="continue"/>
            <w:shd w:fill="ffffff" w:val="clear"/>
          </w:tcPr>
          <w:p w:rsidR="00000000" w:rsidDel="00000000" w:rsidP="00000000" w:rsidRDefault="00000000" w:rsidRPr="00000000" w14:paraId="0000079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796">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RI.1.5:</w:t>
            </w:r>
          </w:p>
          <w:p w:rsidR="00000000" w:rsidDel="00000000" w:rsidP="00000000" w:rsidRDefault="00000000" w:rsidRPr="00000000" w14:paraId="00000797">
            <w:pPr>
              <w:pageBreakBefore w:val="0"/>
              <w:numPr>
                <w:ilvl w:val="0"/>
                <w:numId w:val="10"/>
              </w:numPr>
              <w:spacing w:after="0" w:line="276" w:lineRule="auto"/>
              <w:ind w:left="720" w:hanging="385"/>
              <w:rPr>
                <w:sz w:val="20"/>
                <w:szCs w:val="20"/>
              </w:rPr>
            </w:pPr>
            <w:r w:rsidDel="00000000" w:rsidR="00000000" w:rsidRPr="00000000">
              <w:rPr>
                <w:rFonts w:ascii="Times New Roman" w:cs="Times New Roman" w:eastAsia="Times New Roman" w:hAnsi="Times New Roman"/>
                <w:sz w:val="20"/>
                <w:szCs w:val="20"/>
                <w:rtl w:val="0"/>
              </w:rPr>
              <w:t xml:space="preserve">Determine what text features help locate important information</w:t>
            </w:r>
          </w:p>
          <w:p w:rsidR="00000000" w:rsidDel="00000000" w:rsidP="00000000" w:rsidRDefault="00000000" w:rsidRPr="00000000" w14:paraId="00000798">
            <w:pPr>
              <w:pageBreakBefore w:val="0"/>
              <w:numPr>
                <w:ilvl w:val="0"/>
                <w:numId w:val="10"/>
              </w:numPr>
              <w:spacing w:after="0" w:line="276" w:lineRule="auto"/>
              <w:ind w:left="720" w:hanging="385"/>
              <w:rPr>
                <w:sz w:val="20"/>
                <w:szCs w:val="20"/>
              </w:rPr>
            </w:pPr>
            <w:r w:rsidDel="00000000" w:rsidR="00000000" w:rsidRPr="00000000">
              <w:rPr>
                <w:rFonts w:ascii="Times New Roman" w:cs="Times New Roman" w:eastAsia="Times New Roman" w:hAnsi="Times New Roman"/>
                <w:sz w:val="20"/>
                <w:szCs w:val="20"/>
                <w:rtl w:val="0"/>
              </w:rPr>
              <w:t xml:space="preserve">Use headings to help understand text</w:t>
            </w:r>
          </w:p>
          <w:p w:rsidR="00000000" w:rsidDel="00000000" w:rsidP="00000000" w:rsidRDefault="00000000" w:rsidRPr="00000000" w14:paraId="00000799">
            <w:pPr>
              <w:pageBreakBefore w:val="0"/>
              <w:numPr>
                <w:ilvl w:val="0"/>
                <w:numId w:val="10"/>
              </w:numPr>
              <w:spacing w:after="0" w:line="276" w:lineRule="auto"/>
              <w:ind w:left="720" w:hanging="375"/>
              <w:rPr>
                <w:sz w:val="20"/>
                <w:szCs w:val="20"/>
              </w:rPr>
            </w:pPr>
            <w:r w:rsidDel="00000000" w:rsidR="00000000" w:rsidRPr="00000000">
              <w:rPr>
                <w:rFonts w:ascii="Times New Roman" w:cs="Times New Roman" w:eastAsia="Times New Roman" w:hAnsi="Times New Roman"/>
                <w:sz w:val="20"/>
                <w:szCs w:val="20"/>
                <w:rtl w:val="0"/>
              </w:rPr>
              <w:t xml:space="preserve">Identify and use various text features and the type of information each provides (e.g., table of contents, glossaries, etc)</w:t>
            </w:r>
          </w:p>
        </w:tc>
      </w:tr>
      <w:tr>
        <w:trPr>
          <w:cantSplit w:val="0"/>
          <w:trHeight w:val="520" w:hRule="atLeast"/>
          <w:tblHeader w:val="0"/>
        </w:trPr>
        <w:tc>
          <w:tcPr>
            <w:gridSpan w:val="3"/>
            <w:shd w:fill="ffffff" w:val="clear"/>
          </w:tcPr>
          <w:p w:rsidR="00000000" w:rsidDel="00000000" w:rsidP="00000000" w:rsidRDefault="00000000" w:rsidRPr="00000000" w14:paraId="0000079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RI.1.6. Distinguish between information provided by pictures or other illustrations and information provided by the words in a text.</w:t>
            </w:r>
          </w:p>
        </w:tc>
        <w:tc>
          <w:tcPr>
            <w:gridSpan w:val="2"/>
            <w:shd w:fill="ffffff" w:val="clear"/>
          </w:tcPr>
          <w:p w:rsidR="00000000" w:rsidDel="00000000" w:rsidP="00000000" w:rsidRDefault="00000000" w:rsidRPr="00000000" w14:paraId="0000079E">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R.I.1.6</w:t>
            </w:r>
          </w:p>
          <w:p w:rsidR="00000000" w:rsidDel="00000000" w:rsidP="00000000" w:rsidRDefault="00000000" w:rsidRPr="00000000" w14:paraId="0000079F">
            <w:pPr>
              <w:pageBreakBefore w:val="0"/>
              <w:numPr>
                <w:ilvl w:val="0"/>
                <w:numId w:val="105"/>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the difference between information gained by examining pictures and information gained from the words in the text</w:t>
            </w:r>
          </w:p>
          <w:p w:rsidR="00000000" w:rsidDel="00000000" w:rsidP="00000000" w:rsidRDefault="00000000" w:rsidRPr="00000000" w14:paraId="000007A0">
            <w:pPr>
              <w:pageBreakBefore w:val="0"/>
              <w:numPr>
                <w:ilvl w:val="0"/>
                <w:numId w:val="105"/>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difference between what pictures show and what the words in the text say</w:t>
            </w:r>
          </w:p>
        </w:tc>
      </w:tr>
      <w:tr>
        <w:trPr>
          <w:cantSplit w:val="0"/>
          <w:trHeight w:val="840" w:hRule="atLeast"/>
          <w:tblHeader w:val="0"/>
        </w:trPr>
        <w:tc>
          <w:tcPr>
            <w:gridSpan w:val="3"/>
            <w:vMerge w:val="restart"/>
            <w:shd w:fill="ffffff" w:val="clear"/>
          </w:tcPr>
          <w:p w:rsidR="00000000" w:rsidDel="00000000" w:rsidP="00000000" w:rsidRDefault="00000000" w:rsidRPr="00000000" w14:paraId="000007A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RI.1.7.</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illustrations and details in a text to describe its key details.</w:t>
            </w:r>
          </w:p>
          <w:p w:rsidR="00000000" w:rsidDel="00000000" w:rsidP="00000000" w:rsidRDefault="00000000" w:rsidRPr="00000000" w14:paraId="000007A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4">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7A7">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RI.1.7:</w:t>
            </w:r>
          </w:p>
          <w:p w:rsidR="00000000" w:rsidDel="00000000" w:rsidP="00000000" w:rsidRDefault="00000000" w:rsidRPr="00000000" w14:paraId="000007A8">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illustrations to develop a better understanding of the text</w:t>
            </w:r>
          </w:p>
          <w:p w:rsidR="00000000" w:rsidDel="00000000" w:rsidP="00000000" w:rsidRDefault="00000000" w:rsidRPr="00000000" w14:paraId="000007A9">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an illustration that helps describe the key details</w:t>
            </w:r>
          </w:p>
          <w:p w:rsidR="00000000" w:rsidDel="00000000" w:rsidP="00000000" w:rsidRDefault="00000000" w:rsidRPr="00000000" w14:paraId="000007AA">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illustrations describe important key details</w:t>
            </w:r>
          </w:p>
          <w:p w:rsidR="00000000" w:rsidDel="00000000" w:rsidP="00000000" w:rsidRDefault="00000000" w:rsidRPr="00000000" w14:paraId="000007AB">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a text using the details</w:t>
            </w:r>
          </w:p>
        </w:tc>
      </w:tr>
      <w:tr>
        <w:trPr>
          <w:cantSplit w:val="0"/>
          <w:trHeight w:val="840" w:hRule="atLeast"/>
          <w:tblHeader w:val="0"/>
        </w:trPr>
        <w:tc>
          <w:tcPr>
            <w:gridSpan w:val="3"/>
            <w:vMerge w:val="continue"/>
            <w:shd w:fill="ffffff" w:val="clear"/>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960" w:hRule="atLeast"/>
          <w:tblHeader w:val="0"/>
        </w:trPr>
        <w:tc>
          <w:tcPr>
            <w:gridSpan w:val="3"/>
            <w:shd w:fill="ffffff" w:val="clear"/>
          </w:tcPr>
          <w:p w:rsidR="00000000" w:rsidDel="00000000" w:rsidP="00000000" w:rsidRDefault="00000000" w:rsidRPr="00000000" w14:paraId="000007B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RI.1.8. Identify the reasons an author gives to support points in a text </w:t>
            </w:r>
            <w:r w:rsidDel="00000000" w:rsidR="00000000" w:rsidRPr="00000000">
              <w:rPr>
                <w:rFonts w:ascii="Times New Roman" w:cs="Times New Roman" w:eastAsia="Times New Roman" w:hAnsi="Times New Roman"/>
                <w:sz w:val="20"/>
                <w:szCs w:val="20"/>
                <w:rtl w:val="0"/>
              </w:rPr>
              <w:t xml:space="preserve">and explain the application of this information with prompting as needed</w:t>
            </w:r>
            <w:r w:rsidDel="00000000" w:rsidR="00000000" w:rsidRPr="00000000">
              <w:rPr>
                <w:rFonts w:ascii="Times New Roman" w:cs="Times New Roman" w:eastAsia="Times New Roman" w:hAnsi="Times New Roman"/>
                <w:sz w:val="20"/>
                <w:szCs w:val="20"/>
                <w:rtl w:val="0"/>
              </w:rPr>
              <w:t xml:space="preserve">.</w:t>
            </w:r>
          </w:p>
        </w:tc>
        <w:tc>
          <w:tcPr>
            <w:gridSpan w:val="2"/>
            <w:shd w:fill="ffffff" w:val="clear"/>
          </w:tcPr>
          <w:p w:rsidR="00000000" w:rsidDel="00000000" w:rsidP="00000000" w:rsidRDefault="00000000" w:rsidRPr="00000000" w14:paraId="000007B6">
            <w:pPr>
              <w:pageBreakBefore w:val="0"/>
              <w:numPr>
                <w:ilvl w:val="0"/>
                <w:numId w:val="148"/>
              </w:numPr>
              <w:spacing w:after="0" w:line="276" w:lineRule="auto"/>
              <w:ind w:left="720" w:hanging="327"/>
              <w:rPr>
                <w:sz w:val="20"/>
                <w:szCs w:val="20"/>
              </w:rPr>
            </w:pPr>
            <w:r w:rsidDel="00000000" w:rsidR="00000000" w:rsidRPr="00000000">
              <w:rPr>
                <w:rFonts w:ascii="Times New Roman" w:cs="Times New Roman" w:eastAsia="Times New Roman" w:hAnsi="Times New Roman"/>
                <w:sz w:val="20"/>
                <w:szCs w:val="20"/>
                <w:rtl w:val="0"/>
              </w:rPr>
              <w:t xml:space="preserve">Identify the key points an author is making in a text</w:t>
            </w:r>
          </w:p>
          <w:p w:rsidR="00000000" w:rsidDel="00000000" w:rsidP="00000000" w:rsidRDefault="00000000" w:rsidRPr="00000000" w14:paraId="000007B7">
            <w:pPr>
              <w:pageBreakBefore w:val="0"/>
              <w:numPr>
                <w:ilvl w:val="0"/>
                <w:numId w:val="148"/>
              </w:numPr>
              <w:spacing w:after="0" w:line="276" w:lineRule="auto"/>
              <w:ind w:left="720" w:hanging="327"/>
              <w:rPr>
                <w:sz w:val="20"/>
                <w:szCs w:val="20"/>
              </w:rPr>
            </w:pPr>
            <w:r w:rsidDel="00000000" w:rsidR="00000000" w:rsidRPr="00000000">
              <w:rPr>
                <w:rFonts w:ascii="Times New Roman" w:cs="Times New Roman" w:eastAsia="Times New Roman" w:hAnsi="Times New Roman"/>
                <w:sz w:val="20"/>
                <w:szCs w:val="20"/>
                <w:rtl w:val="0"/>
              </w:rPr>
              <w:t xml:space="preserve">Recognize the author’s reasoning by finding support within the text</w:t>
            </w:r>
          </w:p>
          <w:p w:rsidR="00000000" w:rsidDel="00000000" w:rsidP="00000000" w:rsidRDefault="00000000" w:rsidRPr="00000000" w14:paraId="000007B8">
            <w:pPr>
              <w:pageBreakBefore w:val="0"/>
              <w:numPr>
                <w:ilvl w:val="0"/>
                <w:numId w:val="148"/>
              </w:numPr>
              <w:spacing w:after="0" w:line="276" w:lineRule="auto"/>
              <w:ind w:left="720" w:hanging="327"/>
              <w:rPr>
                <w:sz w:val="20"/>
                <w:szCs w:val="20"/>
              </w:rPr>
            </w:pPr>
            <w:r w:rsidDel="00000000" w:rsidR="00000000" w:rsidRPr="00000000">
              <w:rPr>
                <w:rFonts w:ascii="Times New Roman" w:cs="Times New Roman" w:eastAsia="Times New Roman" w:hAnsi="Times New Roman"/>
                <w:sz w:val="20"/>
                <w:szCs w:val="20"/>
                <w:rtl w:val="0"/>
              </w:rPr>
              <w:t xml:space="preserve">Explain how this information is useful, with scaffolding, as needed</w:t>
            </w:r>
          </w:p>
        </w:tc>
      </w:tr>
      <w:tr>
        <w:trPr>
          <w:cantSplit w:val="0"/>
          <w:trHeight w:val="960" w:hRule="atLeast"/>
          <w:tblHeader w:val="0"/>
        </w:trPr>
        <w:tc>
          <w:tcPr>
            <w:gridSpan w:val="3"/>
            <w:vMerge w:val="restart"/>
            <w:shd w:fill="ffffff" w:val="clear"/>
          </w:tcPr>
          <w:p w:rsidR="00000000" w:rsidDel="00000000" w:rsidP="00000000" w:rsidRDefault="00000000" w:rsidRPr="00000000" w14:paraId="000007B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RI.1.9. Identify basic similarities in and differences between two texts on the same topic (e.g., in illustrations, descriptions, or procedures).</w:t>
            </w:r>
          </w:p>
          <w:p w:rsidR="00000000" w:rsidDel="00000000" w:rsidP="00000000" w:rsidRDefault="00000000" w:rsidRPr="00000000" w14:paraId="000007BB">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7BF">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RI.1.9:</w:t>
            </w:r>
          </w:p>
          <w:p w:rsidR="00000000" w:rsidDel="00000000" w:rsidP="00000000" w:rsidRDefault="00000000" w:rsidRPr="00000000" w14:paraId="000007C0">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texts that are read, using various points (e.g., pictures, descriptions, etc)</w:t>
            </w:r>
          </w:p>
          <w:p w:rsidR="00000000" w:rsidDel="00000000" w:rsidP="00000000" w:rsidRDefault="00000000" w:rsidRPr="00000000" w14:paraId="000007C1">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similarities and differences of two texts on the same topic</w:t>
            </w:r>
          </w:p>
          <w:p w:rsidR="00000000" w:rsidDel="00000000" w:rsidP="00000000" w:rsidRDefault="00000000" w:rsidRPr="00000000" w14:paraId="000007C2">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various points of comparison (e.g., pictures, descriptions, etc)</w:t>
            </w:r>
          </w:p>
        </w:tc>
      </w:tr>
      <w:tr>
        <w:trPr>
          <w:cantSplit w:val="0"/>
          <w:trHeight w:val="960" w:hRule="atLeast"/>
          <w:tblHeader w:val="0"/>
        </w:trPr>
        <w:tc>
          <w:tcPr>
            <w:gridSpan w:val="3"/>
            <w:vMerge w:val="continue"/>
            <w:shd w:fill="ffffff" w:val="clear"/>
          </w:tcPr>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200" w:hRule="atLeast"/>
          <w:tblHeader w:val="0"/>
        </w:trPr>
        <w:tc>
          <w:tcPr>
            <w:gridSpan w:val="3"/>
            <w:shd w:fill="ffffff" w:val="clear"/>
          </w:tcPr>
          <w:p w:rsidR="00000000" w:rsidDel="00000000" w:rsidP="00000000" w:rsidRDefault="00000000" w:rsidRPr="00000000" w14:paraId="000007C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RI.1.10. With prompting and support, read informational texts </w:t>
            </w:r>
            <w:r w:rsidDel="00000000" w:rsidR="00000000" w:rsidRPr="00000000">
              <w:rPr>
                <w:rFonts w:ascii="Times New Roman" w:cs="Times New Roman" w:eastAsia="Times New Roman" w:hAnsi="Times New Roman"/>
                <w:sz w:val="20"/>
                <w:szCs w:val="20"/>
                <w:rtl w:val="0"/>
              </w:rPr>
              <w:t xml:space="preserve">at grade level complexity or above.</w:t>
            </w:r>
            <w:r w:rsidDel="00000000" w:rsidR="00000000" w:rsidRPr="00000000">
              <w:rPr>
                <w:rtl w:val="0"/>
              </w:rPr>
            </w:r>
          </w:p>
        </w:tc>
        <w:tc>
          <w:tcPr>
            <w:gridSpan w:val="2"/>
            <w:shd w:fill="ffffff" w:val="clear"/>
          </w:tcPr>
          <w:p w:rsidR="00000000" w:rsidDel="00000000" w:rsidP="00000000" w:rsidRDefault="00000000" w:rsidRPr="00000000" w14:paraId="000007C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Participate in reading activities, either in a group or independently</w:t>
            </w:r>
          </w:p>
          <w:p w:rsidR="00000000" w:rsidDel="00000000" w:rsidP="00000000" w:rsidRDefault="00000000" w:rsidRPr="00000000" w14:paraId="000007C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Articulate the purpose of the reading activities</w:t>
            </w:r>
          </w:p>
          <w:p w:rsidR="00000000" w:rsidDel="00000000" w:rsidP="00000000" w:rsidRDefault="00000000" w:rsidRPr="00000000" w14:paraId="000007C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Model and develop engaging reading habits that lead to reading increasingly complex texts independently</w:t>
            </w:r>
          </w:p>
        </w:tc>
      </w:tr>
      <w:tr>
        <w:trPr>
          <w:cantSplit w:val="0"/>
          <w:trHeight w:val="20" w:hRule="atLeast"/>
          <w:tblHeader w:val="0"/>
        </w:trPr>
        <w:tc>
          <w:tcPr>
            <w:gridSpan w:val="3"/>
            <w:shd w:fill="ffffff" w:val="clear"/>
          </w:tcPr>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5"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RF.1.2. Demonstrate mastery of spoken words, syllables, and sounds (phonemes)</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by using knowledge that every syllable must have a vowel sound to determine the number of syllables in a printed word</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t>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RF.1.2.A. Distinguish long from short vowel sounds in spoken single-syllable words.</w:t>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3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RF.1.2.B. Orally produce single-syllable words by blending sounds RF.1.2d. Segment spoken single-syllable words into their complete sequence of individual sounds (phonemes).</w:t>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3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RF.1.2.C. Isolate and pronounce initial, medial vowel, and final sounds (phonemes) in spoken single-syllable words.</w:t>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3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RF.1.2.D. Segment spoken single-syllable words into their complete sequence of individual sounds (phonemes).</w:t>
            </w:r>
          </w:p>
        </w:tc>
        <w:tc>
          <w:tcPr>
            <w:gridSpan w:val="2"/>
            <w:shd w:fill="ffffff" w:val="clear"/>
          </w:tcPr>
          <w:p w:rsidR="00000000" w:rsidDel="00000000" w:rsidP="00000000" w:rsidRDefault="00000000" w:rsidRPr="00000000" w14:paraId="000007D7">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long and short vowel sounds in single syllable words </w:t>
            </w:r>
          </w:p>
          <w:p w:rsidR="00000000" w:rsidDel="00000000" w:rsidP="00000000" w:rsidRDefault="00000000" w:rsidRPr="00000000" w14:paraId="000007D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Produce the  sound for each letter and blend to make a word</w:t>
            </w:r>
          </w:p>
          <w:p w:rsidR="00000000" w:rsidDel="00000000" w:rsidP="00000000" w:rsidRDefault="00000000" w:rsidRPr="00000000" w14:paraId="000007D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Take apart a word by sounds</w:t>
            </w:r>
          </w:p>
          <w:p w:rsidR="00000000" w:rsidDel="00000000" w:rsidP="00000000" w:rsidRDefault="00000000" w:rsidRPr="00000000" w14:paraId="000007D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Discern letter sounds at the beginning, middle, and end of words</w:t>
            </w:r>
          </w:p>
          <w:p w:rsidR="00000000" w:rsidDel="00000000" w:rsidP="00000000" w:rsidRDefault="00000000" w:rsidRPr="00000000" w14:paraId="000007D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Pronounce letter sounds at the beginning, middle, and end of a word, including the vowel sound in C-V-C words</w:t>
            </w:r>
          </w:p>
          <w:p w:rsidR="00000000" w:rsidDel="00000000" w:rsidP="00000000" w:rsidRDefault="00000000" w:rsidRPr="00000000" w14:paraId="000007D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Determine each phoneme of spoken one-syllable words</w:t>
            </w:r>
          </w:p>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rHeight w:val="2760" w:hRule="atLeast"/>
          <w:tblHeader w:val="0"/>
        </w:trPr>
        <w:tc>
          <w:tcPr>
            <w:gridSpan w:val="3"/>
            <w:shd w:fill="ffffff" w:val="clear"/>
          </w:tcPr>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RF.1.3. Know and apply grade-level phonics and word analysis skills in decoding words.</w:t>
            </w:r>
            <w:r w:rsidDel="00000000" w:rsidR="00000000" w:rsidRPr="00000000">
              <w:rPr>
                <w:rtl w:val="0"/>
              </w:rPr>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RF.1.3.A. Know the spelling-sound correspondences for common consonant digraphs.</w:t>
            </w:r>
          </w:p>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3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RF.1.2.B. Orally produce single-syllable words by blending sounds </w:t>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RF.1.3.C. Know final -e and common vowel team conventions for representing long vowel sounds.</w:t>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RF.1.3.D.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Distinguish long and short vowels when reading regularly spelled one-syllable words. (due to standards realignment, formerly RF.2.3.D)</w:t>
            </w:r>
            <w:r w:rsidDel="00000000" w:rsidR="00000000" w:rsidRPr="00000000">
              <w:rPr>
                <w:rtl w:val="0"/>
              </w:rPr>
            </w:r>
          </w:p>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RF.1.3.E. Decode two-syllable words following basic patterns by breaking the words into syllables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using knowledge that every syllable must have a vowel sound.</w:t>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R.F.1.3.F Read words with inflectional endings.</w:t>
            </w:r>
            <w:r w:rsidDel="00000000" w:rsidR="00000000" w:rsidRPr="00000000">
              <w:rPr>
                <w:rtl w:val="0"/>
              </w:rPr>
            </w:r>
          </w:p>
          <w:p w:rsidR="00000000" w:rsidDel="00000000" w:rsidP="00000000" w:rsidRDefault="00000000" w:rsidRPr="00000000" w14:paraId="000007E6">
            <w:pPr>
              <w:pageBreakBefore w:val="0"/>
              <w:spacing w:after="200" w:line="276" w:lineRule="auto"/>
              <w:ind w:left="695" w:firstLine="0"/>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sz w:val="20"/>
                <w:szCs w:val="20"/>
                <w:rtl w:val="0"/>
              </w:rPr>
              <w:t xml:space="preserve">R.F.1.3.G. </w:t>
            </w:r>
            <w:r w:rsidDel="00000000" w:rsidR="00000000" w:rsidRPr="00000000">
              <w:rPr>
                <w:rFonts w:ascii="Times New Roman" w:cs="Times New Roman" w:eastAsia="Times New Roman" w:hAnsi="Times New Roman"/>
                <w:sz w:val="20"/>
                <w:szCs w:val="20"/>
                <w:rtl w:val="0"/>
              </w:rPr>
              <w:t xml:space="preserve">Recognize and read grade-</w:t>
            </w:r>
            <w:r w:rsidDel="00000000" w:rsidR="00000000" w:rsidRPr="00000000">
              <w:rPr>
                <w:rFonts w:ascii="Times New Roman" w:cs="Times New Roman" w:eastAsia="Times New Roman" w:hAnsi="Times New Roman"/>
                <w:color w:val="202020"/>
                <w:sz w:val="20"/>
                <w:szCs w:val="20"/>
                <w:rtl w:val="0"/>
              </w:rPr>
              <w:t xml:space="preserve">appropriate irregularly spelled words.</w:t>
            </w:r>
            <w:r w:rsidDel="00000000" w:rsidR="00000000" w:rsidRPr="00000000">
              <w:rPr>
                <w:rtl w:val="0"/>
              </w:rPr>
            </w:r>
          </w:p>
        </w:tc>
        <w:tc>
          <w:tcPr>
            <w:gridSpan w:val="2"/>
            <w:shd w:fill="ffffff" w:val="clear"/>
          </w:tcPr>
          <w:p w:rsidR="00000000" w:rsidDel="00000000" w:rsidP="00000000" w:rsidRDefault="00000000" w:rsidRPr="00000000" w14:paraId="000007E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digraphs in orally produced words</w:t>
            </w:r>
          </w:p>
          <w:p w:rsidR="00000000" w:rsidDel="00000000" w:rsidP="00000000" w:rsidRDefault="00000000" w:rsidRPr="00000000" w14:paraId="000007E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Produce the letters that make the sounds in words with digraphs</w:t>
            </w:r>
          </w:p>
          <w:p w:rsidR="00000000" w:rsidDel="00000000" w:rsidP="00000000" w:rsidRDefault="00000000" w:rsidRPr="00000000" w14:paraId="000007E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specific strategies to decode words with digraphs</w:t>
            </w:r>
          </w:p>
          <w:p w:rsidR="00000000" w:rsidDel="00000000" w:rsidP="00000000" w:rsidRDefault="00000000" w:rsidRPr="00000000" w14:paraId="000007E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Produce the letter sounds to make a one-syllable word</w:t>
            </w:r>
          </w:p>
          <w:p w:rsidR="00000000" w:rsidDel="00000000" w:rsidP="00000000" w:rsidRDefault="00000000" w:rsidRPr="00000000" w14:paraId="000007E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irregularly spelled words when reading</w:t>
            </w:r>
          </w:p>
          <w:p w:rsidR="00000000" w:rsidDel="00000000" w:rsidP="00000000" w:rsidRDefault="00000000" w:rsidRPr="00000000" w14:paraId="000007E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Understand that vowel patterns and knowledge of final -e contribute to spelling and decoding</w:t>
            </w:r>
          </w:p>
          <w:p w:rsidR="00000000" w:rsidDel="00000000" w:rsidP="00000000" w:rsidRDefault="00000000" w:rsidRPr="00000000" w14:paraId="000007E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long and short vowels when reading one-syllable words</w:t>
            </w:r>
          </w:p>
          <w:p w:rsidR="00000000" w:rsidDel="00000000" w:rsidP="00000000" w:rsidRDefault="00000000" w:rsidRPr="00000000" w14:paraId="000007F0">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Accurately read both long and short vowels in common one-syllable words</w:t>
            </w:r>
          </w:p>
          <w:p w:rsidR="00000000" w:rsidDel="00000000" w:rsidP="00000000" w:rsidRDefault="00000000" w:rsidRPr="00000000" w14:paraId="000007F1">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specific strategies to decode words using syllables</w:t>
            </w:r>
          </w:p>
          <w:p w:rsidR="00000000" w:rsidDel="00000000" w:rsidP="00000000" w:rsidRDefault="00000000" w:rsidRPr="00000000" w14:paraId="000007F2">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Recognize the vowel sound in every syllable</w:t>
            </w:r>
          </w:p>
          <w:p w:rsidR="00000000" w:rsidDel="00000000" w:rsidP="00000000" w:rsidRDefault="00000000" w:rsidRPr="00000000" w14:paraId="000007F3">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inflected endings (ex:-ing, -ed, s, -es)</w:t>
            </w:r>
          </w:p>
          <w:p w:rsidR="00000000" w:rsidDel="00000000" w:rsidP="00000000" w:rsidRDefault="00000000" w:rsidRPr="00000000" w14:paraId="000007F4">
            <w:pPr>
              <w:pageBreakBefore w:val="0"/>
              <w:numPr>
                <w:ilvl w:val="0"/>
                <w:numId w:val="59"/>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read grade-level high-frequency/irregular words in and out of context.</w:t>
            </w:r>
          </w:p>
        </w:tc>
      </w:tr>
      <w:tr>
        <w:trPr>
          <w:cantSplit w:val="0"/>
          <w:trHeight w:val="20" w:hRule="atLeast"/>
          <w:tblHeader w:val="0"/>
        </w:trPr>
        <w:tc>
          <w:tcPr>
            <w:gridSpan w:val="3"/>
            <w:shd w:fill="ffffff" w:val="clear"/>
          </w:tcPr>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RF.1.4. Read with sufficient accuracy and fluency to support comprehension.</w:t>
            </w:r>
          </w:p>
          <w:p w:rsidR="00000000" w:rsidDel="00000000" w:rsidP="00000000" w:rsidRDefault="00000000" w:rsidRPr="00000000" w14:paraId="000007F7">
            <w:pPr>
              <w:pageBreakBefore w:val="0"/>
              <w:ind w:left="63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RF.1.4.A. Read grade-level text with purpose and understanding.</w:t>
              <w:br w:type="textWrapping"/>
              <w:t xml:space="preserve">RF.1.4.B. Read grade-level text orally with accuracy, appropriate rate, and expression on successive readings.</w:t>
            </w:r>
          </w:p>
          <w:p w:rsidR="00000000" w:rsidDel="00000000" w:rsidP="00000000" w:rsidRDefault="00000000" w:rsidRPr="00000000" w14:paraId="000007F8">
            <w:pPr>
              <w:pageBreakBefore w:val="0"/>
              <w:ind w:left="63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RF.1.4.C. Use context to confirm or self-correct word recognition and understanding, rereading as necessary.</w:t>
            </w:r>
          </w:p>
        </w:tc>
        <w:tc>
          <w:tcPr>
            <w:gridSpan w:val="2"/>
            <w:shd w:fill="ffffff" w:val="clear"/>
          </w:tcPr>
          <w:p w:rsidR="00000000" w:rsidDel="00000000" w:rsidP="00000000" w:rsidRDefault="00000000" w:rsidRPr="00000000" w14:paraId="000007F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Understand grade-level text when reading</w:t>
            </w:r>
          </w:p>
          <w:p w:rsidR="00000000" w:rsidDel="00000000" w:rsidP="00000000" w:rsidRDefault="00000000" w:rsidRPr="00000000" w14:paraId="000007F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Read grade-level text aloud, making minimal errors</w:t>
            </w:r>
          </w:p>
          <w:p w:rsidR="00000000" w:rsidDel="00000000" w:rsidP="00000000" w:rsidRDefault="00000000" w:rsidRPr="00000000" w14:paraId="000007F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an appropriate rate when reading aloud</w:t>
            </w:r>
          </w:p>
          <w:p w:rsidR="00000000" w:rsidDel="00000000" w:rsidP="00000000" w:rsidRDefault="00000000" w:rsidRPr="00000000" w14:paraId="000007F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appropriate expression and inflection when reading text aloud</w:t>
            </w:r>
          </w:p>
          <w:p w:rsidR="00000000" w:rsidDel="00000000" w:rsidP="00000000" w:rsidRDefault="00000000" w:rsidRPr="00000000" w14:paraId="000007F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appropriate self-correction strategies to read words and for understanding</w:t>
            </w:r>
          </w:p>
          <w:p w:rsidR="00000000" w:rsidDel="00000000" w:rsidP="00000000" w:rsidRDefault="00000000" w:rsidRPr="00000000" w14:paraId="00000800">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Reread text to better understand what was read, when necessary</w:t>
            </w:r>
          </w:p>
        </w:tc>
      </w:tr>
      <w:tr>
        <w:trPr>
          <w:cantSplit w:val="0"/>
          <w:trHeight w:val="240" w:hRule="atLeast"/>
          <w:tblHeader w:val="0"/>
        </w:trPr>
        <w:tc>
          <w:tcPr>
            <w:gridSpan w:val="3"/>
            <w:shd w:fill="ddd9c3" w:val="clear"/>
          </w:tcPr>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3 Grade 1 Writing Standards</w:t>
            </w:r>
            <w:r w:rsidDel="00000000" w:rsidR="00000000" w:rsidRPr="00000000">
              <w:rPr>
                <w:rtl w:val="0"/>
              </w:rPr>
            </w:r>
          </w:p>
        </w:tc>
        <w:tc>
          <w:tcPr>
            <w:gridSpan w:val="2"/>
            <w:shd w:fill="ddd9c3" w:val="clear"/>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36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Writing Critical Knowledge and Skills</w:t>
            </w:r>
          </w:p>
        </w:tc>
      </w:tr>
      <w:tr>
        <w:trPr>
          <w:cantSplit w:val="0"/>
          <w:trHeight w:val="40" w:hRule="atLeast"/>
          <w:tblHeader w:val="0"/>
        </w:trPr>
        <w:tc>
          <w:tcPr>
            <w:gridSpan w:val="3"/>
            <w:shd w:fill="ffffff" w:val="clear"/>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W.1.2. Write informative/explanatory texts in which they name a topic, supply some facts about the topic, and provide some sense of closure.</w:t>
            </w:r>
          </w:p>
        </w:tc>
        <w:tc>
          <w:tcPr>
            <w:gridSpan w:val="2"/>
            <w:shd w:fill="ffffff" w:val="clear"/>
          </w:tcPr>
          <w:p w:rsidR="00000000" w:rsidDel="00000000" w:rsidP="00000000" w:rsidRDefault="00000000" w:rsidRPr="00000000" w14:paraId="0000080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Discern facts from opinion</w:t>
            </w:r>
          </w:p>
          <w:p w:rsidR="00000000" w:rsidDel="00000000" w:rsidP="00000000" w:rsidRDefault="00000000" w:rsidRPr="00000000" w14:paraId="0000080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Introduce a topic that is well known</w:t>
            </w:r>
          </w:p>
          <w:p w:rsidR="00000000" w:rsidDel="00000000" w:rsidP="00000000" w:rsidRDefault="00000000" w:rsidRPr="00000000" w14:paraId="0000080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Include some facts about a topic</w:t>
            </w:r>
          </w:p>
          <w:p w:rsidR="00000000" w:rsidDel="00000000" w:rsidP="00000000" w:rsidRDefault="00000000" w:rsidRPr="00000000" w14:paraId="0000080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Write a closing statement</w:t>
            </w:r>
          </w:p>
        </w:tc>
      </w:tr>
      <w:tr>
        <w:trPr>
          <w:cantSplit w:val="0"/>
          <w:trHeight w:val="40" w:hRule="atLeast"/>
          <w:tblHeader w:val="0"/>
        </w:trPr>
        <w:tc>
          <w:tcPr>
            <w:gridSpan w:val="3"/>
            <w:shd w:fill="ffffff" w:val="clear"/>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W.1.5. With guidance and support from adults, focus on a topic, respond to questions and suggestions from peers </w:t>
            </w:r>
            <w:r w:rsidDel="00000000" w:rsidR="00000000" w:rsidRPr="00000000">
              <w:rPr>
                <w:rFonts w:ascii="Times New Roman" w:cs="Times New Roman" w:eastAsia="Times New Roman" w:hAnsi="Times New Roman"/>
                <w:b w:val="0"/>
                <w:i w:val="0"/>
                <w:smallCaps w:val="0"/>
                <w:strike w:val="0"/>
                <w:color w:val="ff0000"/>
                <w:sz w:val="20"/>
                <w:szCs w:val="20"/>
                <w:u w:val="none"/>
                <w:vertAlign w:val="baseline"/>
                <w:rtl w:val="0"/>
              </w:rPr>
              <w:t xml:space="preserve">and self-reflection</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and add details to strengthen writing </w:t>
            </w:r>
            <w:r w:rsidDel="00000000" w:rsidR="00000000" w:rsidRPr="00000000">
              <w:rPr>
                <w:rFonts w:ascii="Times New Roman" w:cs="Times New Roman" w:eastAsia="Times New Roman" w:hAnsi="Times New Roman"/>
                <w:b w:val="0"/>
                <w:i w:val="0"/>
                <w:smallCaps w:val="0"/>
                <w:strike w:val="0"/>
                <w:color w:val="ff0000"/>
                <w:sz w:val="20"/>
                <w:szCs w:val="20"/>
                <w:u w:val="none"/>
                <w:vertAlign w:val="baseline"/>
                <w:rtl w:val="0"/>
              </w:rPr>
              <w:t xml:space="preserve">and ideas</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as needed.</w:t>
            </w:r>
          </w:p>
        </w:tc>
        <w:tc>
          <w:tcPr>
            <w:gridSpan w:val="2"/>
            <w:shd w:fill="ffffff" w:val="clear"/>
          </w:tcPr>
          <w:p w:rsidR="00000000" w:rsidDel="00000000" w:rsidP="00000000" w:rsidRDefault="00000000" w:rsidRPr="00000000" w14:paraId="00000812">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Respond to adults’ and peers’ (conferences and writing partner) questions and suggestions</w:t>
            </w:r>
          </w:p>
          <w:p w:rsidR="00000000" w:rsidDel="00000000" w:rsidP="00000000" w:rsidRDefault="00000000" w:rsidRPr="00000000" w14:paraId="00000813">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Reflect on writing and make changes </w:t>
            </w:r>
          </w:p>
          <w:p w:rsidR="00000000" w:rsidDel="00000000" w:rsidP="00000000" w:rsidRDefault="00000000" w:rsidRPr="00000000" w14:paraId="00000814">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Add descriptive words and details</w:t>
            </w:r>
          </w:p>
          <w:p w:rsidR="00000000" w:rsidDel="00000000" w:rsidP="00000000" w:rsidRDefault="00000000" w:rsidRPr="00000000" w14:paraId="00000815">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Recognize and correct spelling, grammar and punctuation errors</w:t>
            </w:r>
          </w:p>
        </w:tc>
      </w:tr>
      <w:tr>
        <w:trPr>
          <w:cantSplit w:val="0"/>
          <w:trHeight w:val="40" w:hRule="atLeast"/>
          <w:tblHeader w:val="0"/>
        </w:trPr>
        <w:tc>
          <w:tcPr>
            <w:gridSpan w:val="3"/>
            <w:shd w:fill="ffffff" w:val="clear"/>
          </w:tcPr>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W.1.6. With guidance and support from adults, use a variety of digital tools to produce and publish writing, including in collaboration with peers.</w:t>
            </w:r>
          </w:p>
        </w:tc>
        <w:tc>
          <w:tcPr>
            <w:gridSpan w:val="2"/>
            <w:shd w:fill="ffffff" w:val="clear"/>
          </w:tcPr>
          <w:p w:rsidR="00000000" w:rsidDel="00000000" w:rsidP="00000000" w:rsidRDefault="00000000" w:rsidRPr="00000000" w14:paraId="0000081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technology to create and publish writing, with support when necessary</w:t>
            </w:r>
          </w:p>
          <w:p w:rsidR="00000000" w:rsidDel="00000000" w:rsidP="00000000" w:rsidRDefault="00000000" w:rsidRPr="00000000" w14:paraId="0000081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technology to collaborate with peers, with adult support when necessary</w:t>
            </w:r>
          </w:p>
        </w:tc>
      </w:tr>
      <w:tr>
        <w:trPr>
          <w:cantSplit w:val="0"/>
          <w:trHeight w:val="40" w:hRule="atLeast"/>
          <w:tblHeader w:val="0"/>
        </w:trPr>
        <w:tc>
          <w:tcPr>
            <w:gridSpan w:val="3"/>
            <w:shd w:fill="ffffff" w:val="clear"/>
          </w:tcPr>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W.1.7. </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Participate in shared research and writing projects (e.g., explore a number of "how-to" books on a given topic and use them to write a sequence of instructions).</w:t>
            </w:r>
            <w:r w:rsidDel="00000000" w:rsidR="00000000" w:rsidRPr="00000000">
              <w:rPr>
                <w:rtl w:val="0"/>
              </w:rPr>
            </w:r>
          </w:p>
        </w:tc>
        <w:tc>
          <w:tcPr>
            <w:gridSpan w:val="2"/>
            <w:shd w:fill="ffffff" w:val="clear"/>
          </w:tcPr>
          <w:p w:rsidR="00000000" w:rsidDel="00000000" w:rsidP="00000000" w:rsidRDefault="00000000" w:rsidRPr="00000000" w14:paraId="00000820">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Understand their role in the shared projects </w:t>
            </w:r>
          </w:p>
          <w:p w:rsidR="00000000" w:rsidDel="00000000" w:rsidP="00000000" w:rsidRDefault="00000000" w:rsidRPr="00000000" w14:paraId="00000821">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Contribute to the project from beginning to end</w:t>
            </w:r>
          </w:p>
          <w:p w:rsidR="00000000" w:rsidDel="00000000" w:rsidP="00000000" w:rsidRDefault="00000000" w:rsidRPr="00000000" w14:paraId="00000822">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graphic organizers to aid in collaboration</w:t>
            </w:r>
          </w:p>
        </w:tc>
      </w:tr>
      <w:tr>
        <w:trPr>
          <w:cantSplit w:val="0"/>
          <w:trHeight w:val="40" w:hRule="atLeast"/>
          <w:tblHeader w:val="0"/>
        </w:trPr>
        <w:tc>
          <w:tcPr>
            <w:gridSpan w:val="3"/>
            <w:shd w:fill="ffffff" w:val="clear"/>
          </w:tcPr>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W.1.8. With guidance and support from adults, recall information from experiences or gather information from provided sources to answer a question.</w:t>
            </w:r>
          </w:p>
        </w:tc>
        <w:tc>
          <w:tcPr>
            <w:gridSpan w:val="2"/>
            <w:shd w:fill="ffffff" w:val="clear"/>
          </w:tcPr>
          <w:p w:rsidR="00000000" w:rsidDel="00000000" w:rsidP="00000000" w:rsidRDefault="00000000" w:rsidRPr="00000000" w14:paraId="00000827">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 variety of information (e.g., text, pictures, digital sources, prior information) to answer questions</w:t>
            </w:r>
          </w:p>
          <w:p w:rsidR="00000000" w:rsidDel="00000000" w:rsidP="00000000" w:rsidRDefault="00000000" w:rsidRPr="00000000" w14:paraId="0000082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Take notes on the key details of provided information</w:t>
            </w:r>
          </w:p>
          <w:p w:rsidR="00000000" w:rsidDel="00000000" w:rsidP="00000000" w:rsidRDefault="00000000" w:rsidRPr="00000000" w14:paraId="0000082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Read provided information to answer research questions and take notes</w:t>
            </w:r>
          </w:p>
          <w:p w:rsidR="00000000" w:rsidDel="00000000" w:rsidP="00000000" w:rsidRDefault="00000000" w:rsidRPr="00000000" w14:paraId="0000082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Recall from their own background knowledge to answer research questions</w:t>
            </w:r>
          </w:p>
        </w:tc>
      </w:tr>
      <w:tr>
        <w:trPr>
          <w:cantSplit w:val="0"/>
          <w:tblHeader w:val="0"/>
        </w:trPr>
        <w:tc>
          <w:tcPr>
            <w:gridSpan w:val="3"/>
            <w:shd w:fill="ddd9c3" w:val="clear"/>
          </w:tcPr>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Speaking and Listening Critical Knowledge and Skills</w:t>
            </w:r>
          </w:p>
        </w:tc>
      </w:tr>
      <w:tr>
        <w:trPr>
          <w:cantSplit w:val="0"/>
          <w:trHeight w:val="60" w:hRule="atLeast"/>
          <w:tblHeader w:val="0"/>
        </w:trPr>
        <w:tc>
          <w:tcPr>
            <w:gridSpan w:val="3"/>
            <w:shd w:fill="ffffff" w:val="clear"/>
          </w:tcPr>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SL.1.2. Ask and answer questions about key details in a text read aloud or information presented orally or through other media.</w:t>
            </w:r>
          </w:p>
        </w:tc>
        <w:tc>
          <w:tcPr>
            <w:gridSpan w:val="2"/>
            <w:shd w:fill="ffffff" w:val="clear"/>
          </w:tcPr>
          <w:p w:rsidR="00000000" w:rsidDel="00000000" w:rsidP="00000000" w:rsidRDefault="00000000" w:rsidRPr="00000000" w14:paraId="00000834">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Ask and answer questions about a text read aloud or information through other media to better student understanding</w:t>
            </w:r>
          </w:p>
          <w:p w:rsidR="00000000" w:rsidDel="00000000" w:rsidP="00000000" w:rsidRDefault="00000000" w:rsidRPr="00000000" w14:paraId="00000835">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Practice asking questions for clarification  of key details</w:t>
            </w:r>
          </w:p>
          <w:p w:rsidR="00000000" w:rsidDel="00000000" w:rsidP="00000000" w:rsidRDefault="00000000" w:rsidRPr="00000000" w14:paraId="00000836">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Actively listen to presented information to answer questions</w:t>
            </w:r>
          </w:p>
        </w:tc>
      </w:tr>
      <w:tr>
        <w:trPr>
          <w:cantSplit w:val="0"/>
          <w:trHeight w:val="60" w:hRule="atLeast"/>
          <w:tblHeader w:val="0"/>
        </w:trPr>
        <w:tc>
          <w:tcPr>
            <w:gridSpan w:val="3"/>
            <w:shd w:fill="ffffff" w:val="clear"/>
          </w:tcPr>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SL.1.6. Produce complete sentences when appropriate to task and situation. (See grade 1 Language standards 1 and 3 here for specific expectations.)</w:t>
            </w:r>
          </w:p>
        </w:tc>
        <w:tc>
          <w:tcPr>
            <w:gridSpan w:val="2"/>
            <w:shd w:fill="ffffff" w:val="clear"/>
          </w:tcPr>
          <w:p w:rsidR="00000000" w:rsidDel="00000000" w:rsidP="00000000" w:rsidRDefault="00000000" w:rsidRPr="00000000" w14:paraId="0000083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Express thoughts and feelings and ideas in complete sentences </w:t>
            </w:r>
          </w:p>
          <w:p w:rsidR="00000000" w:rsidDel="00000000" w:rsidP="00000000" w:rsidRDefault="00000000" w:rsidRPr="00000000" w14:paraId="0000083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0"/>
                <w:szCs w:val="20"/>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Speak audibly  to naturally express ideas</w:t>
            </w:r>
          </w:p>
        </w:tc>
      </w:tr>
      <w:tr>
        <w:trPr>
          <w:cantSplit w:val="0"/>
          <w:tblHeader w:val="0"/>
        </w:trPr>
        <w:tc>
          <w:tcPr>
            <w:gridSpan w:val="3"/>
            <w:shd w:fill="ddd9c3" w:val="clear"/>
          </w:tcPr>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Language Standards</w:t>
            </w:r>
            <w:r w:rsidDel="00000000" w:rsidR="00000000" w:rsidRPr="00000000">
              <w:rPr>
                <w:rtl w:val="0"/>
              </w:rPr>
            </w:r>
          </w:p>
        </w:tc>
        <w:tc>
          <w:tcPr>
            <w:gridSpan w:val="2"/>
            <w:shd w:fill="ddd9c3" w:val="clear"/>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Language Critical Knowledge and Skills</w:t>
            </w:r>
          </w:p>
        </w:tc>
      </w:tr>
      <w:tr>
        <w:trPr>
          <w:cantSplit w:val="0"/>
          <w:trHeight w:val="1880" w:hRule="atLeast"/>
          <w:tblHeader w:val="0"/>
        </w:trPr>
        <w:tc>
          <w:tcPr>
            <w:gridSpan w:val="3"/>
            <w:shd w:fill="ffffff" w:val="clear"/>
          </w:tcPr>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 </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Demonstrate command of the conventions of standard English grammar and usage when writing or speaking.</w:t>
            </w:r>
            <w:r w:rsidDel="00000000" w:rsidR="00000000" w:rsidRPr="00000000">
              <w:rPr>
                <w:rtl w:val="0"/>
              </w:rPr>
            </w:r>
          </w:p>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4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L.1.1.D. Use personal, possessive, and indefinite pronouns (e.g., I, me, my; they, them, their, anyone, everything).</w:t>
            </w:r>
            <w:r w:rsidDel="00000000" w:rsidR="00000000" w:rsidRPr="00000000">
              <w:rPr>
                <w:rtl w:val="0"/>
              </w:rPr>
            </w:r>
          </w:p>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4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L.1.1.G. Use frequently occurring conjunctions (e.g., and, but, or, so, because).</w:t>
            </w:r>
          </w:p>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L.1.1.H</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determiners (e.g., articles, demonstratives).</w:t>
            </w:r>
          </w:p>
          <w:p w:rsidR="00000000" w:rsidDel="00000000" w:rsidP="00000000" w:rsidRDefault="00000000" w:rsidRPr="00000000" w14:paraId="00000847">
            <w:pPr>
              <w:pageBreakBefore w:val="0"/>
              <w:spacing w:after="200" w:line="276"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L.1.1.I. Use frequently occurring prepositions (e.g., during, beyond, toward).</w:t>
            </w:r>
          </w:p>
        </w:tc>
        <w:tc>
          <w:tcPr>
            <w:gridSpan w:val="2"/>
            <w:shd w:fill="ffffff" w:val="clear"/>
          </w:tcPr>
          <w:p w:rsidR="00000000" w:rsidDel="00000000" w:rsidP="00000000" w:rsidRDefault="00000000" w:rsidRPr="00000000" w14:paraId="0000084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knowledge of personal, possessive and indefinite pronouns when writing or speaking</w:t>
            </w:r>
          </w:p>
          <w:p w:rsidR="00000000" w:rsidDel="00000000" w:rsidP="00000000" w:rsidRDefault="00000000" w:rsidRPr="00000000" w14:paraId="0000084B">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conjunctions and explain their function in reading</w:t>
            </w:r>
          </w:p>
          <w:p w:rsidR="00000000" w:rsidDel="00000000" w:rsidP="00000000" w:rsidRDefault="00000000" w:rsidRPr="00000000" w14:paraId="0000084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common conjunctions in writing</w:t>
            </w:r>
          </w:p>
          <w:p w:rsidR="00000000" w:rsidDel="00000000" w:rsidP="00000000" w:rsidRDefault="00000000" w:rsidRPr="00000000" w14:paraId="0000084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determiners and explain their function in reading</w:t>
            </w:r>
          </w:p>
          <w:p w:rsidR="00000000" w:rsidDel="00000000" w:rsidP="00000000" w:rsidRDefault="00000000" w:rsidRPr="00000000" w14:paraId="0000084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determiners in writing</w:t>
            </w:r>
          </w:p>
          <w:p w:rsidR="00000000" w:rsidDel="00000000" w:rsidP="00000000" w:rsidRDefault="00000000" w:rsidRPr="00000000" w14:paraId="0000084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prepositional words in writing</w:t>
            </w:r>
          </w:p>
        </w:tc>
      </w:tr>
      <w:tr>
        <w:trPr>
          <w:cantSplit w:val="0"/>
          <w:trHeight w:val="1760" w:hRule="atLeast"/>
          <w:tblHeader w:val="0"/>
        </w:trPr>
        <w:tc>
          <w:tcPr>
            <w:gridSpan w:val="3"/>
            <w:shd w:fill="ffffff" w:val="clear"/>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L.1.2. Demonstrate command of the conventions of standard English capitalization, punctuation, and spelling when writing.</w:t>
            </w:r>
            <w:r w:rsidDel="00000000" w:rsidR="00000000" w:rsidRPr="00000000">
              <w:rPr>
                <w:rtl w:val="0"/>
              </w:rPr>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L.1.2.B. Use end punctuation for sentences.</w:t>
            </w:r>
          </w:p>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L.1.2.C. </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Use commas in dates and to separate single words in a series.</w:t>
            </w:r>
            <w:r w:rsidDel="00000000" w:rsidR="00000000" w:rsidRPr="00000000">
              <w:rPr>
                <w:rtl w:val="0"/>
              </w:rPr>
            </w:r>
          </w:p>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857">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Apply knowledge of ending punctuation to writing  </w:t>
            </w:r>
          </w:p>
          <w:p w:rsidR="00000000" w:rsidDel="00000000" w:rsidP="00000000" w:rsidRDefault="00000000" w:rsidRPr="00000000" w14:paraId="0000085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Recognize the comma</w:t>
            </w:r>
          </w:p>
          <w:p w:rsidR="00000000" w:rsidDel="00000000" w:rsidP="00000000" w:rsidRDefault="00000000" w:rsidRPr="00000000" w14:paraId="0000085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the purpose and function of a comma</w:t>
            </w:r>
          </w:p>
          <w:p w:rsidR="00000000" w:rsidDel="00000000" w:rsidP="00000000" w:rsidRDefault="00000000" w:rsidRPr="00000000" w14:paraId="0000085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Apply rules for using commas in writing to dates and to single word series </w:t>
            </w:r>
          </w:p>
        </w:tc>
      </w:tr>
      <w:tr>
        <w:trPr>
          <w:cantSplit w:val="0"/>
          <w:trHeight w:val="20" w:hRule="atLeast"/>
          <w:tblHeader w:val="0"/>
        </w:trPr>
        <w:tc>
          <w:tcPr>
            <w:gridSpan w:val="3"/>
            <w:shd w:fill="ffffff" w:val="clear"/>
          </w:tcPr>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L.1.4. </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 Determine or clarify the meaning of unknown and multiple-meaning words and phrases based on </w:t>
            </w:r>
            <w:r w:rsidDel="00000000" w:rsidR="00000000" w:rsidRPr="00000000">
              <w:rPr>
                <w:rFonts w:ascii="Times New Roman" w:cs="Times New Roman" w:eastAsia="Times New Roman" w:hAnsi="Times New Roman"/>
                <w:b w:val="0"/>
                <w:i w:val="1"/>
                <w:smallCaps w:val="0"/>
                <w:strike w:val="0"/>
                <w:color w:val="202020"/>
                <w:sz w:val="20"/>
                <w:szCs w:val="20"/>
                <w:u w:val="none"/>
                <w:vertAlign w:val="baseline"/>
                <w:rtl w:val="0"/>
              </w:rPr>
              <w:t xml:space="preserve">grade 1 reading and content</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 choosing flexibly from an array of strategies.</w:t>
            </w:r>
            <w:r w:rsidDel="00000000" w:rsidR="00000000" w:rsidRPr="00000000">
              <w:rPr>
                <w:rtl w:val="0"/>
              </w:rPr>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L.1.4.A. Use sentence-level context as a clue to the meaning of a word or phrase.</w:t>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L.1.4.C. Identify frequently occurring root words (e.g., look) and their inflectional forms (e.g., looks, looked, looking).</w:t>
            </w:r>
          </w:p>
        </w:tc>
        <w:tc>
          <w:tcPr>
            <w:gridSpan w:val="2"/>
            <w:shd w:fill="ffffff" w:val="clear"/>
          </w:tcPr>
          <w:p w:rsidR="00000000" w:rsidDel="00000000" w:rsidP="00000000" w:rsidRDefault="00000000" w:rsidRPr="00000000" w14:paraId="00000861">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strategies to determine the meaning of a word or phrase using context clues when reading grade-level texts</w:t>
            </w:r>
          </w:p>
          <w:p w:rsidR="00000000" w:rsidDel="00000000" w:rsidP="00000000" w:rsidRDefault="00000000" w:rsidRPr="00000000" w14:paraId="00000862">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the meaning of common affixes</w:t>
            </w:r>
          </w:p>
          <w:p w:rsidR="00000000" w:rsidDel="00000000" w:rsidP="00000000" w:rsidRDefault="00000000" w:rsidRPr="00000000" w14:paraId="00000863">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Apply root words and their inflectional forms in reading, writing and speaking</w:t>
            </w:r>
          </w:p>
          <w:p w:rsidR="00000000" w:rsidDel="00000000" w:rsidP="00000000" w:rsidRDefault="00000000" w:rsidRPr="00000000" w14:paraId="00000864">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Consistently decode words using the meaning of affixes root word, and inflection as a clue</w:t>
            </w:r>
          </w:p>
        </w:tc>
      </w:tr>
      <w:tr>
        <w:trPr>
          <w:cantSplit w:val="0"/>
          <w:trHeight w:val="260" w:hRule="atLeast"/>
          <w:tblHeader w:val="0"/>
        </w:trPr>
        <w:tc>
          <w:tcPr>
            <w:gridSpan w:val="3"/>
            <w:shd w:fill="ffffff" w:val="clear"/>
          </w:tcPr>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 </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With guidance and support from adults, demonstrate understanding of word relationships and nuances in word meanings.</w:t>
            </w:r>
            <w:r w:rsidDel="00000000" w:rsidR="00000000" w:rsidRPr="00000000">
              <w:rPr>
                <w:rtl w:val="0"/>
              </w:rPr>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L.1.5.A. Sort words into categories (e.g., colors, clothing) to gain a sense of the concepts the categories represent.</w:t>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L.1.5.B. Define words by category and by one or more key attributes (e.g., a duck is a bird that swims; a tiger is a large cat with stripes).</w:t>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L.1.5.C. Identify real-life connections between words and their use (e.g., note places at home that are cozy).</w:t>
            </w:r>
          </w:p>
        </w:tc>
        <w:tc>
          <w:tcPr>
            <w:gridSpan w:val="2"/>
            <w:shd w:fill="ffffff" w:val="clear"/>
          </w:tcPr>
          <w:p w:rsidR="00000000" w:rsidDel="00000000" w:rsidP="00000000" w:rsidRDefault="00000000" w:rsidRPr="00000000" w14:paraId="0000086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Group words into categories that logically fit together</w:t>
            </w:r>
          </w:p>
          <w:p w:rsidR="00000000" w:rsidDel="00000000" w:rsidP="00000000" w:rsidRDefault="00000000" w:rsidRPr="00000000" w14:paraId="0000086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why the words belong in a group</w:t>
            </w:r>
          </w:p>
          <w:p w:rsidR="00000000" w:rsidDel="00000000" w:rsidP="00000000" w:rsidRDefault="00000000" w:rsidRPr="00000000" w14:paraId="0000086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attributes of words put into categories</w:t>
            </w:r>
          </w:p>
          <w:p w:rsidR="00000000" w:rsidDel="00000000" w:rsidP="00000000" w:rsidRDefault="00000000" w:rsidRPr="00000000" w14:paraId="0000086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the attribute to extend the definition of categorized words</w:t>
            </w:r>
          </w:p>
          <w:p w:rsidR="00000000" w:rsidDel="00000000" w:rsidP="00000000" w:rsidRDefault="00000000" w:rsidRPr="00000000" w14:paraId="00000870">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and understand words that are rich in meaning in reading, speaking, and writing </w:t>
            </w:r>
          </w:p>
          <w:p w:rsidR="00000000" w:rsidDel="00000000" w:rsidP="00000000" w:rsidRDefault="00000000" w:rsidRPr="00000000" w14:paraId="00000871">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diversity in their choice of verbs, nouns and adjectives in speaking and writing</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3 Grade 1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Formative Assessment Plan: </w:t>
            </w:r>
            <w:r w:rsidDel="00000000" w:rsidR="00000000" w:rsidRPr="00000000">
              <w:rPr>
                <w:rFonts w:ascii="Times New Roman" w:cs="Times New Roman" w:eastAsia="Times New Roman" w:hAnsi="Times New Roman"/>
                <w:b w:val="1"/>
                <w:sz w:val="20"/>
                <w:szCs w:val="20"/>
                <w:rtl w:val="0"/>
              </w:rPr>
              <w:t xml:space="preserve">Unit 3 Grade 1</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Summative Assessment Plan</w:t>
            </w:r>
            <w:r w:rsidDel="00000000" w:rsidR="00000000" w:rsidRPr="00000000">
              <w:rPr>
                <w:rFonts w:ascii="Times New Roman" w:cs="Times New Roman" w:eastAsia="Times New Roman" w:hAnsi="Times New Roman"/>
                <w:b w:val="1"/>
                <w:sz w:val="20"/>
                <w:szCs w:val="20"/>
                <w:rtl w:val="0"/>
              </w:rPr>
              <w:t xml:space="preserve">: Unit 3 Grade 1</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7D">
            <w:pPr>
              <w:pageBreakBefore w:val="0"/>
              <w:widowControl w:val="1"/>
              <w:numPr>
                <w:ilvl w:val="0"/>
                <w:numId w:val="5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College Reading and Writing Project Running Records</w:t>
            </w:r>
          </w:p>
          <w:p w:rsidR="00000000" w:rsidDel="00000000" w:rsidP="00000000" w:rsidRDefault="00000000" w:rsidRPr="00000000" w14:paraId="0000087E">
            <w:pPr>
              <w:pageBreakBefore w:val="0"/>
              <w:widowControl w:val="1"/>
              <w:numPr>
                <w:ilvl w:val="0"/>
                <w:numId w:val="5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Leveled Sort Assessments </w:t>
            </w:r>
          </w:p>
          <w:p w:rsidR="00000000" w:rsidDel="00000000" w:rsidP="00000000" w:rsidRDefault="00000000" w:rsidRPr="00000000" w14:paraId="0000087F">
            <w:pPr>
              <w:pageBreakBefore w:val="0"/>
              <w:widowControl w:val="1"/>
              <w:numPr>
                <w:ilvl w:val="0"/>
                <w:numId w:val="5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and Star Assessments</w:t>
            </w:r>
          </w:p>
          <w:p w:rsidR="00000000" w:rsidDel="00000000" w:rsidP="00000000" w:rsidRDefault="00000000" w:rsidRPr="00000000" w14:paraId="00000880">
            <w:pPr>
              <w:pageBreakBefore w:val="0"/>
              <w:widowControl w:val="1"/>
              <w:numPr>
                <w:ilvl w:val="0"/>
                <w:numId w:val="5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Explanatory/Informational Writing Piece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83">
            <w:pPr>
              <w:pageBreakBefore w:val="0"/>
              <w:widowControl w:val="1"/>
              <w:numPr>
                <w:ilvl w:val="0"/>
                <w:numId w:val="8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College Reading and Writing Project Running Records</w:t>
            </w:r>
          </w:p>
          <w:p w:rsidR="00000000" w:rsidDel="00000000" w:rsidP="00000000" w:rsidRDefault="00000000" w:rsidRPr="00000000" w14:paraId="00000884">
            <w:pPr>
              <w:pageBreakBefore w:val="0"/>
              <w:widowControl w:val="1"/>
              <w:numPr>
                <w:ilvl w:val="0"/>
                <w:numId w:val="8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Leveled Sort Assessments </w:t>
            </w:r>
          </w:p>
          <w:p w:rsidR="00000000" w:rsidDel="00000000" w:rsidP="00000000" w:rsidRDefault="00000000" w:rsidRPr="00000000" w14:paraId="00000885">
            <w:pPr>
              <w:pageBreakBefore w:val="0"/>
              <w:widowControl w:val="1"/>
              <w:numPr>
                <w:ilvl w:val="0"/>
                <w:numId w:val="8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and Star Assessments</w:t>
            </w:r>
          </w:p>
          <w:p w:rsidR="00000000" w:rsidDel="00000000" w:rsidP="00000000" w:rsidRDefault="00000000" w:rsidRPr="00000000" w14:paraId="00000886">
            <w:pPr>
              <w:pageBreakBefore w:val="0"/>
              <w:widowControl w:val="1"/>
              <w:numPr>
                <w:ilvl w:val="0"/>
                <w:numId w:val="8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Explanatory/Informational Writing Piece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Texts</w:t>
            </w:r>
            <w:r w:rsidDel="00000000" w:rsidR="00000000" w:rsidRPr="00000000">
              <w:rPr>
                <w:rFonts w:ascii="Times New Roman" w:cs="Times New Roman" w:eastAsia="Times New Roman" w:hAnsi="Times New Roman"/>
                <w:b w:val="1"/>
                <w:sz w:val="20"/>
                <w:szCs w:val="20"/>
                <w:rtl w:val="0"/>
              </w:rPr>
              <w:t xml:space="preserve">: Unit 3 Grade 1</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Supplementary Resources</w:t>
            </w:r>
            <w:r w:rsidDel="00000000" w:rsidR="00000000" w:rsidRPr="00000000">
              <w:rPr>
                <w:rFonts w:ascii="Times New Roman" w:cs="Times New Roman" w:eastAsia="Times New Roman" w:hAnsi="Times New Roman"/>
                <w:b w:val="1"/>
                <w:sz w:val="20"/>
                <w:szCs w:val="20"/>
                <w:rtl w:val="0"/>
              </w:rPr>
              <w:t xml:space="preserve">: Unit 3 Grade 1</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8D">
            <w:pPr>
              <w:pageBreakBefore w:val="0"/>
              <w:widowControl w:val="1"/>
              <w:numPr>
                <w:ilvl w:val="0"/>
                <w:numId w:val="14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w:t>
            </w:r>
            <w:r w:rsidDel="00000000" w:rsidR="00000000" w:rsidRPr="00000000">
              <w:rPr>
                <w:rFonts w:ascii="Times New Roman" w:cs="Times New Roman" w:eastAsia="Times New Roman" w:hAnsi="Times New Roman"/>
                <w:sz w:val="20"/>
                <w:szCs w:val="20"/>
                <w:u w:val="single"/>
                <w:rtl w:val="0"/>
              </w:rPr>
              <w:t xml:space="preserve">Word Sorts for Letter Name-Alphabetic Speller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Word Sorts for Within Word Pattern Spellers</w:t>
            </w:r>
          </w:p>
          <w:p w:rsidR="00000000" w:rsidDel="00000000" w:rsidP="00000000" w:rsidRDefault="00000000" w:rsidRPr="00000000" w14:paraId="0000088E">
            <w:pPr>
              <w:pageBreakBefore w:val="0"/>
              <w:widowControl w:val="1"/>
              <w:numPr>
                <w:ilvl w:val="0"/>
                <w:numId w:val="14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Fountas and Pinnell Leveled Library</w:t>
            </w:r>
          </w:p>
          <w:p w:rsidR="00000000" w:rsidDel="00000000" w:rsidP="00000000" w:rsidRDefault="00000000" w:rsidRPr="00000000" w14:paraId="0000088F">
            <w:pPr>
              <w:pageBreakBefore w:val="0"/>
              <w:widowControl w:val="1"/>
              <w:numPr>
                <w:ilvl w:val="0"/>
                <w:numId w:val="14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books and materials</w:t>
            </w:r>
          </w:p>
          <w:p w:rsidR="00000000" w:rsidDel="00000000" w:rsidP="00000000" w:rsidRDefault="00000000" w:rsidRPr="00000000" w14:paraId="00000890">
            <w:pPr>
              <w:pageBreakBefore w:val="0"/>
              <w:widowControl w:val="1"/>
              <w:numPr>
                <w:ilvl w:val="0"/>
                <w:numId w:val="14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891">
            <w:pPr>
              <w:pageBreakBefore w:val="0"/>
              <w:widowControl w:val="1"/>
              <w:numPr>
                <w:ilvl w:val="0"/>
                <w:numId w:val="14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892">
            <w:pPr>
              <w:pageBreakBefore w:val="0"/>
              <w:widowControl w:val="1"/>
              <w:numPr>
                <w:ilvl w:val="0"/>
                <w:numId w:val="14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w:t>
            </w:r>
          </w:p>
          <w:p w:rsidR="00000000" w:rsidDel="00000000" w:rsidP="00000000" w:rsidRDefault="00000000" w:rsidRPr="00000000" w14:paraId="00000893">
            <w:pPr>
              <w:pageBreakBefore w:val="0"/>
              <w:widowControl w:val="1"/>
              <w:numPr>
                <w:ilvl w:val="0"/>
                <w:numId w:val="14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Explode the Code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96">
            <w:pPr>
              <w:pageBreakBefore w:val="0"/>
              <w:widowControl w:val="1"/>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Debbie Diller Resources: </w:t>
            </w:r>
            <w:r w:rsidDel="00000000" w:rsidR="00000000" w:rsidRPr="00000000">
              <w:rPr>
                <w:rFonts w:ascii="Times New Roman" w:cs="Times New Roman" w:eastAsia="Times New Roman" w:hAnsi="Times New Roman"/>
                <w:sz w:val="20"/>
                <w:szCs w:val="20"/>
                <w:u w:val="single"/>
                <w:rtl w:val="0"/>
              </w:rPr>
              <w:t xml:space="preserve">Making the Most of Small Groups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 Literacy Work Stations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Growing Independent Learners</w:t>
            </w:r>
          </w:p>
          <w:p w:rsidR="00000000" w:rsidDel="00000000" w:rsidP="00000000" w:rsidRDefault="00000000" w:rsidRPr="00000000" w14:paraId="00000897">
            <w:pPr>
              <w:pageBreakBefore w:val="0"/>
              <w:widowControl w:val="1"/>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Making Words</w:t>
            </w:r>
          </w:p>
          <w:p w:rsidR="00000000" w:rsidDel="00000000" w:rsidP="00000000" w:rsidRDefault="00000000" w:rsidRPr="00000000" w14:paraId="00000898">
            <w:pPr>
              <w:pageBreakBefore w:val="0"/>
              <w:widowControl w:val="1"/>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Interactive Read Alouds</w:t>
            </w:r>
          </w:p>
          <w:p w:rsidR="00000000" w:rsidDel="00000000" w:rsidP="00000000" w:rsidRDefault="00000000" w:rsidRPr="00000000" w14:paraId="00000899">
            <w:pPr>
              <w:pageBreakBefore w:val="0"/>
              <w:widowControl w:val="1"/>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Trait Crate</w:t>
            </w: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Writing Tasks: </w:t>
            </w:r>
            <w:r w:rsidDel="00000000" w:rsidR="00000000" w:rsidRPr="00000000">
              <w:rPr>
                <w:rFonts w:ascii="Times New Roman" w:cs="Times New Roman" w:eastAsia="Times New Roman" w:hAnsi="Times New Roman"/>
                <w:b w:val="1"/>
                <w:sz w:val="20"/>
                <w:szCs w:val="20"/>
                <w:rtl w:val="0"/>
              </w:rPr>
              <w:t xml:space="preserve">Unit 3 Grade 1</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singl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vertAlign w:val="baseline"/>
                <w:rtl w:val="0"/>
              </w:rPr>
              <w:t xml:space="preserve">Primary Focus</w:t>
            </w:r>
            <w:r w:rsidDel="00000000" w:rsidR="00000000" w:rsidRPr="00000000">
              <w:rPr>
                <w:rtl w:val="0"/>
              </w:rPr>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Informative Writing Piece-Utilize factual information to </w:t>
            </w:r>
            <w:r w:rsidDel="00000000" w:rsidR="00000000" w:rsidRPr="00000000">
              <w:rPr>
                <w:rFonts w:ascii="Times New Roman" w:cs="Times New Roman" w:eastAsia="Times New Roman" w:hAnsi="Times New Roman"/>
                <w:b w:val="0"/>
                <w:smallCaps w:val="0"/>
                <w:strike w:val="0"/>
                <w:color w:val="000000"/>
                <w:sz w:val="20"/>
                <w:szCs w:val="20"/>
                <w:u w:val="none"/>
                <w:vertAlign w:val="baseline"/>
                <w:rtl w:val="0"/>
              </w:rPr>
              <w:t xml:space="preserve"> </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singl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vertAlign w:val="baseline"/>
                <w:rtl w:val="0"/>
              </w:rPr>
              <w:t xml:space="preserve">Secondary Focus</w:t>
            </w:r>
            <w:r w:rsidDel="00000000" w:rsidR="00000000" w:rsidRPr="00000000">
              <w:rPr>
                <w:rtl w:val="0"/>
              </w:rPr>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Research:  Utilize on-line school resources such as PebbleGo and non-fiction books to research information.  Put information in own words. </w:t>
            </w:r>
            <w:r w:rsidDel="00000000" w:rsidR="00000000" w:rsidRPr="00000000">
              <w:rPr>
                <w:rtl w:val="0"/>
              </w:rPr>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singl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vertAlign w:val="baseline"/>
                <w:rtl w:val="0"/>
              </w:rPr>
              <w:t xml:space="preserve">Routine Writing</w:t>
            </w:r>
            <w:r w:rsidDel="00000000" w:rsidR="00000000" w:rsidRPr="00000000">
              <w:rPr>
                <w:rtl w:val="0"/>
              </w:rPr>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Writing-Non-Fiction topics</w:t>
            </w:r>
          </w:p>
          <w:p w:rsidR="00000000" w:rsidDel="00000000" w:rsidP="00000000" w:rsidRDefault="00000000" w:rsidRPr="00000000" w14:paraId="000008A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Specific journal tasks: creating lists of favorites, wonderings, people, places, answering questions</w:t>
            </w:r>
          </w:p>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AD">
            <w:pPr>
              <w:pageBreakBefore w:val="0"/>
              <w:spacing w:after="200" w:line="276" w:lineRule="auto"/>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 Grade 1 Possible Assignments/ Activities to Support Student Learning Within Unit 3</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B2">
            <w:pPr>
              <w:pageBreakBefore w:val="0"/>
              <w:spacing w:after="200" w:line="276"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B3">
            <w:pPr>
              <w:pageBreakBefore w:val="0"/>
              <w:spacing w:after="200" w:line="276" w:lineRule="auto"/>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B4">
            <w:pPr>
              <w:pageBreakBefore w:val="0"/>
              <w:spacing w:after="200" w:line="276"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B5">
            <w:pPr>
              <w:pageBreakBefore w:val="0"/>
              <w:spacing w:after="200" w:line="276"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7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BA">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Unit 3 Grade 1</w:t>
            </w:r>
          </w:p>
        </w:tc>
      </w:tr>
      <w:tr>
        <w:trPr>
          <w:cantSplit w:val="0"/>
          <w:trHeight w:val="9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C0">
            <w:pPr>
              <w:pageBreakBefore w:val="0"/>
              <w:numPr>
                <w:ilvl w:val="0"/>
                <w:numId w:val="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nouns, verbs and prepositions</w:t>
            </w:r>
          </w:p>
          <w:p w:rsidR="00000000" w:rsidDel="00000000" w:rsidP="00000000" w:rsidRDefault="00000000" w:rsidRPr="00000000" w14:paraId="000008C1">
            <w:pPr>
              <w:pageBreakBefore w:val="0"/>
              <w:numPr>
                <w:ilvl w:val="0"/>
                <w:numId w:val="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form plural nouns</w:t>
            </w:r>
          </w:p>
          <w:p w:rsidR="00000000" w:rsidDel="00000000" w:rsidP="00000000" w:rsidRDefault="00000000" w:rsidRPr="00000000" w14:paraId="000008C2">
            <w:pPr>
              <w:pageBreakBefore w:val="0"/>
              <w:numPr>
                <w:ilvl w:val="0"/>
                <w:numId w:val="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use question words (who, what, where, when, why, how)</w:t>
            </w:r>
          </w:p>
          <w:p w:rsidR="00000000" w:rsidDel="00000000" w:rsidP="00000000" w:rsidRDefault="00000000" w:rsidRPr="00000000" w14:paraId="000008C3">
            <w:pPr>
              <w:pageBreakBefore w:val="0"/>
              <w:numPr>
                <w:ilvl w:val="0"/>
                <w:numId w:val="27"/>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Use verbs to convey a sense of past, present, and future (e.g., Yesterday I walked home; Today I walk home; Tomorrow I will walk home).</w:t>
            </w:r>
          </w:p>
          <w:p w:rsidR="00000000" w:rsidDel="00000000" w:rsidP="00000000" w:rsidRDefault="00000000" w:rsidRPr="00000000" w14:paraId="000008C4">
            <w:pPr>
              <w:pageBreakBefore w:val="0"/>
              <w:numPr>
                <w:ilvl w:val="0"/>
                <w:numId w:val="27"/>
              </w:numPr>
              <w:ind w:left="720" w:hanging="360"/>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8C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C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C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C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C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CA">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C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tl w:val="0"/>
              </w:rPr>
            </w:r>
          </w:p>
          <w:p w:rsidR="00000000" w:rsidDel="00000000" w:rsidP="00000000" w:rsidRDefault="00000000" w:rsidRPr="00000000" w14:paraId="000008C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8CE">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8CF">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51">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52">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8D0">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8D1">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8D2">
            <w:pPr>
              <w:pageBreakBefore w:val="0"/>
              <w:numPr>
                <w:ilvl w:val="0"/>
                <w:numId w:val="32"/>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Use singular and plural nouns with matching verbs in basic sentences (e.g., He hops; We hop). D. Use personal, possessive, and indefinite pronouns (e.g., I, me, my; they, them, their, anyone, everything).</w:t>
            </w:r>
          </w:p>
          <w:p w:rsidR="00000000" w:rsidDel="00000000" w:rsidP="00000000" w:rsidRDefault="00000000" w:rsidRPr="00000000" w14:paraId="000008D3">
            <w:pPr>
              <w:pageBreakBefore w:val="0"/>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8D4">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D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r w:rsidDel="00000000" w:rsidR="00000000" w:rsidRPr="00000000">
              <w:rPr>
                <w:rtl w:val="0"/>
              </w:rPr>
            </w:r>
          </w:p>
          <w:p w:rsidR="00000000" w:rsidDel="00000000" w:rsidP="00000000" w:rsidRDefault="00000000" w:rsidRPr="00000000" w14:paraId="000008D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Detail</w:t>
            </w:r>
          </w:p>
          <w:p w:rsidR="00000000" w:rsidDel="00000000" w:rsidP="00000000" w:rsidRDefault="00000000" w:rsidRPr="00000000" w14:paraId="000008D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Nouns (singular/plural)</w:t>
            </w:r>
          </w:p>
          <w:p w:rsidR="00000000" w:rsidDel="00000000" w:rsidP="00000000" w:rsidRDefault="00000000" w:rsidRPr="00000000" w14:paraId="000008D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Verbs</w:t>
            </w:r>
          </w:p>
          <w:p w:rsidR="00000000" w:rsidDel="00000000" w:rsidP="00000000" w:rsidRDefault="00000000" w:rsidRPr="00000000" w14:paraId="000008D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Topic</w:t>
            </w:r>
          </w:p>
          <w:p w:rsidR="00000000" w:rsidDel="00000000" w:rsidP="00000000" w:rsidRDefault="00000000" w:rsidRPr="00000000" w14:paraId="000008D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Facts</w:t>
            </w:r>
          </w:p>
          <w:p w:rsidR="00000000" w:rsidDel="00000000" w:rsidP="00000000" w:rsidRDefault="00000000" w:rsidRPr="00000000" w14:paraId="000008D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w:t>
            </w:r>
          </w:p>
          <w:p w:rsidR="00000000" w:rsidDel="00000000" w:rsidP="00000000" w:rsidRDefault="00000000" w:rsidRPr="00000000" w14:paraId="000008D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Detail</w:t>
            </w:r>
          </w:p>
          <w:p w:rsidR="00000000" w:rsidDel="00000000" w:rsidP="00000000" w:rsidRDefault="00000000" w:rsidRPr="00000000" w14:paraId="000008D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Nouns (singular/plural)</w:t>
            </w:r>
          </w:p>
          <w:p w:rsidR="00000000" w:rsidDel="00000000" w:rsidP="00000000" w:rsidRDefault="00000000" w:rsidRPr="00000000" w14:paraId="000008D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Verbs</w:t>
            </w:r>
          </w:p>
          <w:p w:rsidR="00000000" w:rsidDel="00000000" w:rsidP="00000000" w:rsidRDefault="00000000" w:rsidRPr="00000000" w14:paraId="000008E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Topic</w:t>
            </w:r>
          </w:p>
          <w:p w:rsidR="00000000" w:rsidDel="00000000" w:rsidP="00000000" w:rsidRDefault="00000000" w:rsidRPr="00000000" w14:paraId="000008E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Facts</w:t>
            </w:r>
          </w:p>
          <w:p w:rsidR="00000000" w:rsidDel="00000000" w:rsidP="00000000" w:rsidRDefault="00000000" w:rsidRPr="00000000" w14:paraId="000008E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w:t>
            </w:r>
          </w:p>
          <w:p w:rsidR="00000000" w:rsidDel="00000000" w:rsidP="00000000" w:rsidRDefault="00000000" w:rsidRPr="00000000" w14:paraId="000008E3">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4">
            <w:pPr>
              <w:pageBreakBefore w:val="0"/>
              <w:widowControl w:val="1"/>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E5">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p>
        </w:tc>
      </w:tr>
      <w:tr>
        <w:trPr>
          <w:cantSplit w:val="0"/>
          <w:trHeight w:val="92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EA">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EB">
            <w:pPr>
              <w:pageBreakBefore w:val="0"/>
              <w:numPr>
                <w:ilvl w:val="0"/>
                <w:numId w:val="3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8EC">
            <w:pPr>
              <w:pageBreakBefore w:val="0"/>
              <w:numPr>
                <w:ilvl w:val="0"/>
                <w:numId w:val="3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8ED">
            <w:pPr>
              <w:pageBreakBefore w:val="0"/>
              <w:numPr>
                <w:ilvl w:val="0"/>
                <w:numId w:val="3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8EE">
            <w:pPr>
              <w:pageBreakBefore w:val="0"/>
              <w:numPr>
                <w:ilvl w:val="0"/>
                <w:numId w:val="3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8EF">
            <w:pPr>
              <w:pageBreakBefore w:val="0"/>
              <w:numPr>
                <w:ilvl w:val="0"/>
                <w:numId w:val="3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8F0">
            <w:pPr>
              <w:pageBreakBefore w:val="0"/>
              <w:numPr>
                <w:ilvl w:val="0"/>
                <w:numId w:val="3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8F1">
            <w:pPr>
              <w:pageBreakBefore w:val="0"/>
              <w:numPr>
                <w:ilvl w:val="0"/>
                <w:numId w:val="3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8F2">
            <w:pPr>
              <w:pageBreakBefore w:val="0"/>
              <w:numPr>
                <w:ilvl w:val="0"/>
                <w:numId w:val="3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8F3">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9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F8">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 Unit 3 Grade 1</w:t>
            </w:r>
          </w:p>
        </w:tc>
      </w:tr>
      <w:tr>
        <w:trPr>
          <w:cantSplit w:val="0"/>
          <w:trHeight w:val="920" w:hRule="atLeast"/>
          <w:tblHeader w:val="0"/>
        </w:trPr>
        <w:tc>
          <w:tcPr>
            <w:gridSpan w:val="3"/>
            <w:tcBorders>
              <w:bottom w:color="000000" w:space="0" w:sz="18" w:val="single"/>
            </w:tcBorders>
            <w:shd w:fill="ffffff" w:val="clear"/>
          </w:tcPr>
          <w:p w:rsidR="00000000" w:rsidDel="00000000" w:rsidP="00000000" w:rsidRDefault="00000000" w:rsidRPr="00000000" w14:paraId="000008FD">
            <w:pPr>
              <w:pageBreakBefore w:val="0"/>
              <w:ind w:left="319" w:hanging="360"/>
              <w:rPr>
                <w:rFonts w:ascii="Times New Roman" w:cs="Times New Roman" w:eastAsia="Times New Roman" w:hAnsi="Times New Roman"/>
                <w:b w:val="1"/>
                <w:sz w:val="20"/>
                <w:szCs w:val="20"/>
              </w:rPr>
            </w:pPr>
            <w:hyperlink r:id="rId5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8FE">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01">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0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0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0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0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0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0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0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0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0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0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0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90D">
            <w:pPr>
              <w:pageBreakBefore w:val="0"/>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E">
            <w:pPr>
              <w:pageBreakBefore w:val="0"/>
              <w:ind w:left="319" w:hanging="360"/>
              <w:rPr>
                <w:rFonts w:ascii="Times New Roman" w:cs="Times New Roman" w:eastAsia="Times New Roman" w:hAnsi="Times New Roman"/>
                <w:b w:val="1"/>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920" w:hRule="atLeast"/>
          <w:tblHeader w:val="0"/>
        </w:trPr>
        <w:tc>
          <w:tcPr>
            <w:gridSpan w:val="3"/>
            <w:tcBorders>
              <w:bottom w:color="000000" w:space="0" w:sz="4" w:val="single"/>
            </w:tcBorders>
            <w:shd w:fill="ffffff" w:val="clear"/>
          </w:tcPr>
          <w:p w:rsidR="00000000" w:rsidDel="00000000" w:rsidP="00000000" w:rsidRDefault="00000000" w:rsidRPr="00000000" w14:paraId="00000910">
            <w:pPr>
              <w:ind w:left="367" w:hanging="360"/>
              <w:rPr>
                <w:rFonts w:ascii="Times New Roman" w:cs="Times New Roman" w:eastAsia="Times New Roman" w:hAnsi="Times New Roman"/>
                <w:b w:val="1"/>
                <w:color w:val="2a2a2a"/>
                <w:sz w:val="20"/>
                <w:szCs w:val="20"/>
                <w:u w:val="single"/>
              </w:rPr>
            </w:pPr>
            <w:hyperlink r:id="rId55">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1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91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91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91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91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91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91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91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1C">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8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21">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3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26">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 </w:t>
            </w:r>
            <w:r w:rsidDel="00000000" w:rsidR="00000000" w:rsidRPr="00000000">
              <w:rPr>
                <w:rFonts w:ascii="Times New Roman" w:cs="Times New Roman" w:eastAsia="Times New Roman" w:hAnsi="Times New Roman"/>
                <w:b w:val="1"/>
                <w:sz w:val="20"/>
                <w:szCs w:val="20"/>
                <w:rtl w:val="0"/>
              </w:rPr>
              <w:t xml:space="preserve">Unit 3 Grade 1</w:t>
            </w:r>
            <w:r w:rsidDel="00000000" w:rsidR="00000000" w:rsidRPr="00000000">
              <w:rPr>
                <w:rtl w:val="0"/>
              </w:rPr>
            </w:r>
          </w:p>
        </w:tc>
      </w:tr>
      <w:tr>
        <w:trPr>
          <w:cantSplit w:val="0"/>
          <w:trHeight w:val="92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2B">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2C">
            <w:pPr>
              <w:pageBreakBefore w:val="0"/>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92D">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2E">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92F">
            <w:pPr>
              <w:pageBreakBefore w:val="0"/>
              <w:widowControl w:val="1"/>
              <w:numPr>
                <w:ilvl w:val="0"/>
                <w:numId w:val="8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930">
            <w:pPr>
              <w:pageBreakBefore w:val="0"/>
              <w:widowControl w:val="1"/>
              <w:numPr>
                <w:ilvl w:val="0"/>
                <w:numId w:val="8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931">
            <w:pPr>
              <w:pageBreakBefore w:val="0"/>
              <w:widowControl w:val="1"/>
              <w:numPr>
                <w:ilvl w:val="0"/>
                <w:numId w:val="8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932">
            <w:pPr>
              <w:pageBreakBefore w:val="0"/>
              <w:widowControl w:val="1"/>
              <w:numPr>
                <w:ilvl w:val="0"/>
                <w:numId w:val="8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933">
            <w:pPr>
              <w:pageBreakBefore w:val="0"/>
              <w:widowControl w:val="1"/>
              <w:numPr>
                <w:ilvl w:val="0"/>
                <w:numId w:val="8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934">
            <w:pPr>
              <w:pageBreakBefore w:val="0"/>
              <w:widowControl w:val="1"/>
              <w:numPr>
                <w:ilvl w:val="0"/>
                <w:numId w:val="8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935">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936">
            <w:pPr>
              <w:pageBreakBefore w:val="0"/>
              <w:widowControl w:val="1"/>
              <w:numPr>
                <w:ilvl w:val="0"/>
                <w:numId w:val="2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937">
            <w:pPr>
              <w:pageBreakBefore w:val="0"/>
              <w:widowControl w:val="1"/>
              <w:numPr>
                <w:ilvl w:val="0"/>
                <w:numId w:val="2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938">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39">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93A">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93B">
            <w:pPr>
              <w:pageBreakBefore w:val="0"/>
              <w:widowControl w:val="1"/>
              <w:numPr>
                <w:ilvl w:val="0"/>
                <w:numId w:val="15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93C">
            <w:pPr>
              <w:pageBreakBefore w:val="0"/>
              <w:widowControl w:val="1"/>
              <w:numPr>
                <w:ilvl w:val="0"/>
                <w:numId w:val="15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93D">
            <w:pPr>
              <w:pageBreakBefore w:val="0"/>
              <w:widowControl w:val="1"/>
              <w:numPr>
                <w:ilvl w:val="0"/>
                <w:numId w:val="15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93E">
            <w:pPr>
              <w:pageBreakBefore w:val="0"/>
              <w:widowControl w:val="1"/>
              <w:numPr>
                <w:ilvl w:val="0"/>
                <w:numId w:val="15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93F">
            <w:pPr>
              <w:pageBreakBefore w:val="0"/>
              <w:widowControl w:val="1"/>
              <w:numPr>
                <w:ilvl w:val="0"/>
                <w:numId w:val="15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940">
            <w:pPr>
              <w:pageBreakBefore w:val="0"/>
              <w:widowControl w:val="1"/>
              <w:numPr>
                <w:ilvl w:val="0"/>
                <w:numId w:val="3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941">
            <w:pPr>
              <w:pageBreakBefore w:val="0"/>
              <w:widowControl w:val="1"/>
              <w:numPr>
                <w:ilvl w:val="0"/>
                <w:numId w:val="3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942">
            <w:pPr>
              <w:pageBreakBefore w:val="0"/>
              <w:widowControl w:val="1"/>
              <w:numPr>
                <w:ilvl w:val="0"/>
                <w:numId w:val="3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943">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44">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45">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946">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7">
            <w:pPr>
              <w:pageBreakBefore w:val="0"/>
              <w:widowControl w:val="1"/>
              <w:numPr>
                <w:ilvl w:val="0"/>
                <w:numId w:val="10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948">
            <w:pPr>
              <w:pageBreakBefore w:val="0"/>
              <w:widowControl w:val="1"/>
              <w:numPr>
                <w:ilvl w:val="0"/>
                <w:numId w:val="10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949">
            <w:pPr>
              <w:pageBreakBefore w:val="0"/>
              <w:widowControl w:val="1"/>
              <w:numPr>
                <w:ilvl w:val="0"/>
                <w:numId w:val="10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94A">
            <w:pPr>
              <w:pageBreakBefore w:val="0"/>
              <w:widowControl w:val="1"/>
              <w:numPr>
                <w:ilvl w:val="0"/>
                <w:numId w:val="10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94B">
            <w:pPr>
              <w:pageBreakBefore w:val="0"/>
              <w:widowControl w:val="1"/>
              <w:numPr>
                <w:ilvl w:val="0"/>
                <w:numId w:val="10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94C">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D">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94E">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F">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50">
            <w:pPr>
              <w:pageBreakBefore w:val="0"/>
              <w:widowControl w:val="1"/>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951">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52">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953">
            <w:pPr>
              <w:pageBreakBefore w:val="0"/>
              <w:widowControl w:val="1"/>
              <w:numPr>
                <w:ilvl w:val="0"/>
                <w:numId w:val="1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954">
            <w:pPr>
              <w:pageBreakBefore w:val="0"/>
              <w:widowControl w:val="1"/>
              <w:numPr>
                <w:ilvl w:val="0"/>
                <w:numId w:val="1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955">
            <w:pPr>
              <w:pageBreakBefore w:val="0"/>
              <w:widowControl w:val="1"/>
              <w:numPr>
                <w:ilvl w:val="0"/>
                <w:numId w:val="1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956">
            <w:pPr>
              <w:pageBreakBefore w:val="0"/>
              <w:widowControl w:val="1"/>
              <w:numPr>
                <w:ilvl w:val="0"/>
                <w:numId w:val="1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957">
            <w:pPr>
              <w:pageBreakBefore w:val="0"/>
              <w:widowControl w:val="1"/>
              <w:numPr>
                <w:ilvl w:val="0"/>
                <w:numId w:val="12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958">
            <w:pPr>
              <w:pageBreakBefore w:val="0"/>
              <w:widowControl w:val="1"/>
              <w:numPr>
                <w:ilvl w:val="0"/>
                <w:numId w:val="16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959">
            <w:pPr>
              <w:pageBreakBefore w:val="0"/>
              <w:widowControl w:val="1"/>
              <w:numPr>
                <w:ilvl w:val="0"/>
                <w:numId w:val="1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95A">
            <w:pPr>
              <w:pageBreakBefore w:val="0"/>
              <w:widowControl w:val="1"/>
              <w:numPr>
                <w:ilvl w:val="0"/>
                <w:numId w:val="13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95B">
            <w:pPr>
              <w:pageBreakBefore w:val="0"/>
              <w:widowControl w:val="1"/>
              <w:numPr>
                <w:ilvl w:val="0"/>
                <w:numId w:val="13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95C">
            <w:pPr>
              <w:pageBreakBefore w:val="0"/>
              <w:widowControl w:val="1"/>
              <w:numPr>
                <w:ilvl w:val="0"/>
                <w:numId w:val="13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95D">
            <w:pPr>
              <w:pageBreakBefore w:val="0"/>
              <w:widowControl w:val="1"/>
              <w:numPr>
                <w:ilvl w:val="0"/>
                <w:numId w:val="13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95E">
            <w:pPr>
              <w:pageBreakBefore w:val="0"/>
              <w:widowControl w:val="1"/>
              <w:numPr>
                <w:ilvl w:val="0"/>
                <w:numId w:val="13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95F">
            <w:pPr>
              <w:pageBreakBefore w:val="0"/>
              <w:widowControl w:val="1"/>
              <w:numPr>
                <w:ilvl w:val="0"/>
                <w:numId w:val="13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960">
            <w:pPr>
              <w:pageBreakBefore w:val="0"/>
              <w:widowControl w:val="1"/>
              <w:numPr>
                <w:ilvl w:val="0"/>
                <w:numId w:val="13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961">
            <w:pPr>
              <w:pageBreakBefore w:val="0"/>
              <w:widowControl w:val="1"/>
              <w:numPr>
                <w:ilvl w:val="0"/>
                <w:numId w:val="13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962">
            <w:pPr>
              <w:pageBreakBefore w:val="0"/>
              <w:widowControl w:val="1"/>
              <w:numPr>
                <w:ilvl w:val="0"/>
                <w:numId w:val="2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963">
            <w:pPr>
              <w:pageBreakBefore w:val="0"/>
              <w:widowControl w:val="1"/>
              <w:numPr>
                <w:ilvl w:val="0"/>
                <w:numId w:val="2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964">
            <w:pPr>
              <w:pageBreakBefore w:val="0"/>
              <w:widowControl w:val="1"/>
              <w:numPr>
                <w:ilvl w:val="0"/>
                <w:numId w:val="2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965">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966">
            <w:pPr>
              <w:pageBreakBefore w:val="0"/>
              <w:widowControl w:val="1"/>
              <w:numPr>
                <w:ilvl w:val="0"/>
                <w:numId w:val="7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967">
            <w:pPr>
              <w:pageBreakBefore w:val="0"/>
              <w:widowControl w:val="1"/>
              <w:numPr>
                <w:ilvl w:val="0"/>
                <w:numId w:val="7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68">
            <w:pPr>
              <w:pageBreakBefore w:val="0"/>
              <w:widowControl w:val="1"/>
              <w:numPr>
                <w:ilvl w:val="0"/>
                <w:numId w:val="7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969">
            <w:pPr>
              <w:pageBreakBefore w:val="0"/>
              <w:widowControl w:val="1"/>
              <w:numPr>
                <w:ilvl w:val="0"/>
                <w:numId w:val="7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96A">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6B">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96C">
            <w:pPr>
              <w:pageBreakBefore w:val="0"/>
              <w:widowControl w:val="1"/>
              <w:numPr>
                <w:ilvl w:val="0"/>
                <w:numId w:val="12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96D">
            <w:pPr>
              <w:pageBreakBefore w:val="0"/>
              <w:widowControl w:val="1"/>
              <w:numPr>
                <w:ilvl w:val="0"/>
                <w:numId w:val="12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96E">
            <w:pPr>
              <w:pageBreakBefore w:val="0"/>
              <w:widowControl w:val="1"/>
              <w:numPr>
                <w:ilvl w:val="0"/>
                <w:numId w:val="12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96F">
            <w:pPr>
              <w:pageBreakBefore w:val="0"/>
              <w:widowControl w:val="1"/>
              <w:numPr>
                <w:ilvl w:val="0"/>
                <w:numId w:val="12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970">
            <w:pPr>
              <w:pageBreakBefore w:val="0"/>
              <w:widowControl w:val="1"/>
              <w:numPr>
                <w:ilvl w:val="0"/>
                <w:numId w:val="12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971">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72">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73">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974">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75">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976">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977">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978">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979">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97A">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97B">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97C">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97D">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97E">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97F">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980">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981">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982">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983">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984">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985">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986">
            <w:pPr>
              <w:pageBreakBefore w:val="0"/>
              <w:widowControl w:val="1"/>
              <w:numPr>
                <w:ilvl w:val="0"/>
                <w:numId w:val="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987">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88">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989">
            <w:pPr>
              <w:pageBreakBefore w:val="0"/>
              <w:widowControl w:val="1"/>
              <w:numPr>
                <w:ilvl w:val="0"/>
                <w:numId w:val="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98A">
            <w:pPr>
              <w:pageBreakBefore w:val="0"/>
              <w:widowControl w:val="1"/>
              <w:numPr>
                <w:ilvl w:val="0"/>
                <w:numId w:val="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8B">
            <w:pPr>
              <w:pageBreakBefore w:val="0"/>
              <w:widowControl w:val="1"/>
              <w:numPr>
                <w:ilvl w:val="0"/>
                <w:numId w:val="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98C">
            <w:pPr>
              <w:pageBreakBefore w:val="0"/>
              <w:widowControl w:val="1"/>
              <w:numPr>
                <w:ilvl w:val="0"/>
                <w:numId w:val="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98D">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98E">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98F">
            <w:pPr>
              <w:pageBreakBefore w:val="0"/>
              <w:widowControl w:val="1"/>
              <w:numPr>
                <w:ilvl w:val="0"/>
                <w:numId w:val="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990">
            <w:pPr>
              <w:pageBreakBefore w:val="0"/>
              <w:widowControl w:val="1"/>
              <w:numPr>
                <w:ilvl w:val="0"/>
                <w:numId w:val="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991">
            <w:pPr>
              <w:pageBreakBefore w:val="0"/>
              <w:widowControl w:val="1"/>
              <w:numPr>
                <w:ilvl w:val="0"/>
                <w:numId w:val="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992">
            <w:pPr>
              <w:pageBreakBefore w:val="0"/>
              <w:widowControl w:val="1"/>
              <w:numPr>
                <w:ilvl w:val="0"/>
                <w:numId w:val="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993">
            <w:pPr>
              <w:pageBreakBefore w:val="0"/>
              <w:widowControl w:val="1"/>
              <w:numPr>
                <w:ilvl w:val="0"/>
                <w:numId w:val="3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994">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95">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9A">
      <w:pPr>
        <w:pageBreakBefore w:val="0"/>
        <w:rPr/>
      </w:pPr>
      <w:r w:rsidDel="00000000" w:rsidR="00000000" w:rsidRPr="00000000">
        <w:rPr>
          <w:rtl w:val="0"/>
        </w:rPr>
      </w:r>
    </w:p>
    <w:p w:rsidR="00000000" w:rsidDel="00000000" w:rsidP="00000000" w:rsidRDefault="00000000" w:rsidRPr="00000000" w14:paraId="0000099B">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99C">
      <w:pPr>
        <w:pageBreakBefore w:val="0"/>
        <w:rPr/>
      </w:pPr>
      <w:r w:rsidDel="00000000" w:rsidR="00000000" w:rsidRPr="00000000">
        <w:rPr>
          <w:rtl w:val="0"/>
        </w:rPr>
      </w:r>
    </w:p>
    <w:tbl>
      <w:tblPr>
        <w:tblStyle w:val="Table7"/>
        <w:tblW w:w="14758.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41"/>
        <w:gridCol w:w="1109"/>
        <w:gridCol w:w="2520"/>
        <w:gridCol w:w="2730"/>
        <w:gridCol w:w="4558"/>
        <w:tblGridChange w:id="0">
          <w:tblGrid>
            <w:gridCol w:w="3841"/>
            <w:gridCol w:w="1109"/>
            <w:gridCol w:w="2520"/>
            <w:gridCol w:w="2730"/>
            <w:gridCol w:w="4558"/>
          </w:tblGrid>
        </w:tblGridChange>
      </w:tblGrid>
      <w:tr>
        <w:trPr>
          <w:cantSplit w:val="0"/>
          <w:tblHeader w:val="0"/>
        </w:trPr>
        <w:tc>
          <w:tcPr>
            <w:gridSpan w:val="5"/>
            <w:tcBorders>
              <w:top w:color="000000" w:space="0" w:sz="4" w:val="single"/>
            </w:tcBorders>
            <w:shd w:fill="c6d9f1" w:val="clear"/>
          </w:tcPr>
          <w:bookmarkStart w:colFirst="0" w:colLast="0" w:name="tyjcwt" w:id="4"/>
          <w:bookmarkEnd w:id="4"/>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0"/>
                <w:szCs w:val="30"/>
                <w:u w:val="none"/>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vertAlign w:val="baseline"/>
                <w:rtl w:val="0"/>
              </w:rPr>
              <w:t xml:space="preserve">Unit 4</w:t>
            </w:r>
            <w:r w:rsidDel="00000000" w:rsidR="00000000" w:rsidRPr="00000000">
              <w:rPr>
                <w:rFonts w:ascii="Times New Roman" w:cs="Times New Roman" w:eastAsia="Times New Roman" w:hAnsi="Times New Roman"/>
                <w:b w:val="0"/>
                <w:i w:val="0"/>
                <w:smallCaps w:val="0"/>
                <w:strike w:val="0"/>
                <w:color w:val="000000"/>
                <w:sz w:val="30"/>
                <w:szCs w:val="30"/>
                <w:u w:val="none"/>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0"/>
                <w:szCs w:val="30"/>
                <w:u w:val="none"/>
                <w:vertAlign w:val="baseline"/>
                <w:rtl w:val="0"/>
              </w:rPr>
              <w:t xml:space="preserve">Grade 1</w:t>
            </w:r>
          </w:p>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6 - 7 Weeks</w:t>
            </w:r>
          </w:p>
        </w:tc>
      </w:tr>
      <w:tr>
        <w:trPr>
          <w:cantSplit w:val="0"/>
          <w:tblHeader w:val="0"/>
        </w:trPr>
        <w:tc>
          <w:tcPr>
            <w:gridSpan w:val="3"/>
            <w:shd w:fill="ddd9c3" w:val="clear"/>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30"/>
                <w:szCs w:val="30"/>
              </w:rPr>
            </w:pPr>
            <w:r w:rsidDel="00000000" w:rsidR="00000000" w:rsidRPr="00000000">
              <w:rPr>
                <w:rFonts w:ascii="Times New Roman" w:cs="Times New Roman" w:eastAsia="Times New Roman" w:hAnsi="Times New Roman"/>
                <w:b w:val="1"/>
                <w:sz w:val="30"/>
                <w:szCs w:val="30"/>
                <w:rtl w:val="0"/>
              </w:rPr>
              <w:t xml:space="preserve">Unit 4: </w:t>
            </w:r>
            <w:r w:rsidDel="00000000" w:rsidR="00000000" w:rsidRPr="00000000">
              <w:rPr>
                <w:rFonts w:ascii="Times New Roman" w:cs="Times New Roman" w:eastAsia="Times New Roman" w:hAnsi="Times New Roman"/>
                <w:i w:val="1"/>
                <w:sz w:val="30"/>
                <w:szCs w:val="30"/>
                <w:rtl w:val="0"/>
              </w:rPr>
              <w:t xml:space="preserve">Connections</w:t>
            </w:r>
          </w:p>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Writing Genre: </w:t>
            </w:r>
          </w:p>
        </w:tc>
        <w:tc>
          <w:tcPr>
            <w:gridSpan w:val="2"/>
          </w:tcPr>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Reading: </w:t>
            </w:r>
            <w:r w:rsidDel="00000000" w:rsidR="00000000" w:rsidRPr="00000000">
              <w:rPr>
                <w:rFonts w:ascii="Times New Roman" w:cs="Times New Roman" w:eastAsia="Times New Roman" w:hAnsi="Times New Roman"/>
                <w:i w:val="1"/>
                <w:sz w:val="20"/>
                <w:szCs w:val="20"/>
                <w:rtl w:val="0"/>
              </w:rPr>
              <w:t xml:space="preserve">Why do we read? How do we use details to understand the author’s message and the purpose of a text?</w:t>
            </w:r>
          </w:p>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Writing: </w:t>
            </w:r>
            <w:r w:rsidDel="00000000" w:rsidR="00000000" w:rsidRPr="00000000">
              <w:rPr>
                <w:rFonts w:ascii="Times New Roman" w:cs="Times New Roman" w:eastAsia="Times New Roman" w:hAnsi="Times New Roman"/>
                <w:i w:val="1"/>
                <w:sz w:val="20"/>
                <w:szCs w:val="20"/>
                <w:rtl w:val="0"/>
              </w:rPr>
              <w:t xml:space="preserve">Why and how do we share our opinions with others?</w:t>
            </w:r>
          </w:p>
        </w:tc>
      </w:tr>
      <w:tr>
        <w:trPr>
          <w:cantSplit w:val="0"/>
          <w:tblHeader w:val="0"/>
        </w:trPr>
        <w:tc>
          <w:tcPr>
            <w:gridSpan w:val="3"/>
            <w:shd w:fill="ddd9c3" w:val="clear"/>
          </w:tcPr>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4 </w:t>
            </w:r>
            <w:r w:rsidDel="00000000" w:rsidR="00000000" w:rsidRPr="00000000">
              <w:rPr>
                <w:rFonts w:ascii="Times New Roman" w:cs="Times New Roman" w:eastAsia="Times New Roman" w:hAnsi="Times New Roman"/>
                <w:b w:val="1"/>
                <w:sz w:val="20"/>
                <w:szCs w:val="20"/>
                <w:rtl w:val="0"/>
              </w:rPr>
              <w:t xml:space="preserve">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Reading Standards</w:t>
            </w:r>
            <w:r w:rsidDel="00000000" w:rsidR="00000000" w:rsidRPr="00000000">
              <w:rPr>
                <w:rtl w:val="0"/>
              </w:rPr>
            </w:r>
          </w:p>
        </w:tc>
        <w:tc>
          <w:tcPr>
            <w:gridSpan w:val="2"/>
            <w:shd w:fill="ddd9c3" w:val="clear"/>
          </w:tcPr>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4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 in a text.</w:t>
            </w:r>
          </w:p>
        </w:tc>
        <w:tc>
          <w:tcPr>
            <w:gridSpan w:val="2"/>
            <w:shd w:fill="ffffff" w:val="clear"/>
          </w:tcPr>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RI.1.1. Ask and answer questions about key details in a text.</w:t>
            </w:r>
          </w:p>
        </w:tc>
        <w:tc>
          <w:tcPr>
            <w:gridSpan w:val="2"/>
            <w:shd w:fill="ffffff" w:val="clear"/>
          </w:tcPr>
          <w:p w:rsidR="00000000" w:rsidDel="00000000" w:rsidP="00000000" w:rsidRDefault="00000000" w:rsidRPr="00000000" w14:paraId="000009B2">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Understand what key details are </w:t>
            </w:r>
          </w:p>
          <w:p w:rsidR="00000000" w:rsidDel="00000000" w:rsidP="00000000" w:rsidRDefault="00000000" w:rsidRPr="00000000" w14:paraId="000009B3">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Determine what key details are in a text </w:t>
            </w:r>
          </w:p>
          <w:p w:rsidR="00000000" w:rsidDel="00000000" w:rsidP="00000000" w:rsidRDefault="00000000" w:rsidRPr="00000000" w14:paraId="000009B4">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Recall key details of texts</w:t>
            </w:r>
          </w:p>
          <w:p w:rsidR="00000000" w:rsidDel="00000000" w:rsidP="00000000" w:rsidRDefault="00000000" w:rsidRPr="00000000" w14:paraId="000009B5">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w:t>
            </w:r>
          </w:p>
          <w:p w:rsidR="00000000" w:rsidDel="00000000" w:rsidP="00000000" w:rsidRDefault="00000000" w:rsidRPr="00000000" w14:paraId="000009B6">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prompt who, what where, when, why and how regarding details of a text</w:t>
            </w:r>
          </w:p>
          <w:p w:rsidR="00000000" w:rsidDel="00000000" w:rsidP="00000000" w:rsidRDefault="00000000" w:rsidRPr="00000000" w14:paraId="000009B7">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Answer when prompted and use key details from the text</w:t>
            </w:r>
          </w:p>
          <w:p w:rsidR="00000000" w:rsidDel="00000000" w:rsidP="00000000" w:rsidRDefault="00000000" w:rsidRPr="00000000" w14:paraId="000009B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Ask and answer questions about key details, with support</w:t>
            </w:r>
          </w:p>
        </w:tc>
      </w:tr>
      <w:tr>
        <w:trPr>
          <w:cantSplit w:val="0"/>
          <w:trHeight w:val="720" w:hRule="atLeast"/>
          <w:tblHeader w:val="0"/>
        </w:trPr>
        <w:tc>
          <w:tcPr>
            <w:vMerge w:val="restart"/>
            <w:shd w:fill="ffffff" w:val="clear"/>
          </w:tcPr>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RL.1.2</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Retell stories, including key details, and demonstrate understanding of their central message or lesson.</w:t>
            </w:r>
          </w:p>
        </w:tc>
        <w:tc>
          <w:tcPr>
            <w:gridSpan w:val="2"/>
            <w:vMerge w:val="restart"/>
            <w:shd w:fill="ffffff" w:val="clear"/>
          </w:tcPr>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RI.1.2. Identify the main topic and retell key details of a text.</w:t>
            </w:r>
          </w:p>
        </w:tc>
        <w:tc>
          <w:tcPr>
            <w:gridSpan w:val="2"/>
            <w:shd w:fill="ffffff" w:val="clear"/>
          </w:tcPr>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RL.1.2:</w:t>
            </w:r>
          </w:p>
          <w:p w:rsidR="00000000" w:rsidDel="00000000" w:rsidP="00000000" w:rsidRDefault="00000000" w:rsidRPr="00000000" w14:paraId="000009B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key details of a story</w:t>
            </w:r>
          </w:p>
          <w:p w:rsidR="00000000" w:rsidDel="00000000" w:rsidP="00000000" w:rsidRDefault="00000000" w:rsidRPr="00000000" w14:paraId="000009B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Retell stories in their words capturing the key details</w:t>
            </w:r>
          </w:p>
          <w:p w:rsidR="00000000" w:rsidDel="00000000" w:rsidP="00000000" w:rsidRDefault="00000000" w:rsidRPr="00000000" w14:paraId="000009C0">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the story’s central idea or message</w:t>
            </w:r>
          </w:p>
        </w:tc>
      </w:tr>
      <w:tr>
        <w:trPr>
          <w:cantSplit w:val="0"/>
          <w:trHeight w:val="720" w:hRule="atLeast"/>
          <w:tblHeader w:val="0"/>
        </w:trPr>
        <w:tc>
          <w:tcPr>
            <w:vMerge w:val="continue"/>
            <w:shd w:fill="ffffff" w:val="clear"/>
          </w:tcPr>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RI.1.2:</w:t>
            </w:r>
          </w:p>
          <w:p w:rsidR="00000000" w:rsidDel="00000000" w:rsidP="00000000" w:rsidRDefault="00000000" w:rsidRPr="00000000" w14:paraId="000009C7">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key details of a text</w:t>
            </w:r>
          </w:p>
          <w:p w:rsidR="00000000" w:rsidDel="00000000" w:rsidP="00000000" w:rsidRDefault="00000000" w:rsidRPr="00000000" w14:paraId="000009C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Retell texts in their own words capturing the key details</w:t>
            </w:r>
          </w:p>
          <w:p w:rsidR="00000000" w:rsidDel="00000000" w:rsidP="00000000" w:rsidRDefault="00000000" w:rsidRPr="00000000" w14:paraId="000009C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main topic of the text</w:t>
            </w:r>
          </w:p>
        </w:tc>
      </w:tr>
      <w:tr>
        <w:trPr>
          <w:cantSplit w:val="0"/>
          <w:trHeight w:val="200" w:hRule="atLeast"/>
          <w:tblHeader w:val="0"/>
        </w:trPr>
        <w:tc>
          <w:tcPr>
            <w:vMerge w:val="restart"/>
            <w:shd w:fill="ffffff" w:val="clear"/>
          </w:tcPr>
          <w:p w:rsidR="00000000" w:rsidDel="00000000" w:rsidP="00000000" w:rsidRDefault="00000000" w:rsidRPr="00000000" w14:paraId="000009C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RL.1.3</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Describe characters, settings, and major event</w:t>
            </w:r>
            <w:r w:rsidDel="00000000" w:rsidR="00000000" w:rsidRPr="00000000">
              <w:rPr>
                <w:rFonts w:ascii="Times New Roman" w:cs="Times New Roman" w:eastAsia="Times New Roman" w:hAnsi="Times New Roman"/>
                <w:color w:val="ff0000"/>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in a story, using key details.</w:t>
            </w:r>
          </w:p>
        </w:tc>
        <w:tc>
          <w:tcPr>
            <w:gridSpan w:val="2"/>
            <w:vMerge w:val="restart"/>
            <w:shd w:fill="ffffff" w:val="clear"/>
          </w:tcPr>
          <w:p w:rsidR="00000000" w:rsidDel="00000000" w:rsidP="00000000" w:rsidRDefault="00000000" w:rsidRPr="00000000" w14:paraId="000009C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RI.1.3. Describe the connection between two individuals, events, ideas, or pieces of information in a text.</w:t>
            </w:r>
          </w:p>
        </w:tc>
        <w:tc>
          <w:tcPr>
            <w:gridSpan w:val="2"/>
            <w:vMerge w:val="restart"/>
            <w:shd w:fill="ffffff" w:val="clear"/>
          </w:tcPr>
          <w:p w:rsidR="00000000" w:rsidDel="00000000" w:rsidP="00000000" w:rsidRDefault="00000000" w:rsidRPr="00000000" w14:paraId="000009CE">
            <w:pPr>
              <w:pageBreakBefore w:val="0"/>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RL.1.3:</w:t>
            </w:r>
          </w:p>
          <w:p w:rsidR="00000000" w:rsidDel="00000000" w:rsidP="00000000" w:rsidRDefault="00000000" w:rsidRPr="00000000" w14:paraId="000009CF">
            <w:pPr>
              <w:pageBreakBefore w:val="0"/>
              <w:numPr>
                <w:ilvl w:val="0"/>
                <w:numId w:val="96"/>
              </w:numPr>
              <w:spacing w:after="0" w:line="240" w:lineRule="auto"/>
              <w:ind w:left="705" w:hanging="360"/>
              <w:rPr>
                <w:sz w:val="20"/>
                <w:szCs w:val="20"/>
              </w:rPr>
            </w:pPr>
            <w:r w:rsidDel="00000000" w:rsidR="00000000" w:rsidRPr="00000000">
              <w:rPr>
                <w:rFonts w:ascii="Times New Roman" w:cs="Times New Roman" w:eastAsia="Times New Roman" w:hAnsi="Times New Roman"/>
                <w:sz w:val="20"/>
                <w:szCs w:val="20"/>
                <w:rtl w:val="0"/>
              </w:rPr>
              <w:t xml:space="preserve">Identify key story details</w:t>
            </w:r>
          </w:p>
          <w:p w:rsidR="00000000" w:rsidDel="00000000" w:rsidP="00000000" w:rsidRDefault="00000000" w:rsidRPr="00000000" w14:paraId="000009D0">
            <w:pPr>
              <w:pageBreakBefore w:val="0"/>
              <w:numPr>
                <w:ilvl w:val="0"/>
                <w:numId w:val="96"/>
              </w:numPr>
              <w:spacing w:after="0" w:line="240" w:lineRule="auto"/>
              <w:ind w:left="705" w:hanging="360"/>
              <w:rPr>
                <w:sz w:val="20"/>
                <w:szCs w:val="20"/>
              </w:rPr>
            </w:pPr>
            <w:r w:rsidDel="00000000" w:rsidR="00000000" w:rsidRPr="00000000">
              <w:rPr>
                <w:rFonts w:ascii="Times New Roman" w:cs="Times New Roman" w:eastAsia="Times New Roman" w:hAnsi="Times New Roman"/>
                <w:sz w:val="20"/>
                <w:szCs w:val="20"/>
                <w:rtl w:val="0"/>
              </w:rPr>
              <w:t xml:space="preserve">Provide a description of characters in a story using key details</w:t>
            </w:r>
          </w:p>
          <w:p w:rsidR="00000000" w:rsidDel="00000000" w:rsidP="00000000" w:rsidRDefault="00000000" w:rsidRPr="00000000" w14:paraId="000009D1">
            <w:pPr>
              <w:pageBreakBefore w:val="0"/>
              <w:numPr>
                <w:ilvl w:val="0"/>
                <w:numId w:val="96"/>
              </w:numPr>
              <w:spacing w:after="0" w:line="240" w:lineRule="auto"/>
              <w:ind w:left="705" w:hanging="360"/>
              <w:rPr>
                <w:sz w:val="20"/>
                <w:szCs w:val="20"/>
              </w:rPr>
            </w:pPr>
            <w:r w:rsidDel="00000000" w:rsidR="00000000" w:rsidRPr="00000000">
              <w:rPr>
                <w:rFonts w:ascii="Times New Roman" w:cs="Times New Roman" w:eastAsia="Times New Roman" w:hAnsi="Times New Roman"/>
                <w:sz w:val="20"/>
                <w:szCs w:val="20"/>
                <w:rtl w:val="0"/>
              </w:rPr>
              <w:t xml:space="preserve">Provide a description of the setting of a story using key details</w:t>
            </w:r>
          </w:p>
          <w:p w:rsidR="00000000" w:rsidDel="00000000" w:rsidP="00000000" w:rsidRDefault="00000000" w:rsidRPr="00000000" w14:paraId="000009D2">
            <w:pPr>
              <w:pageBreakBefore w:val="0"/>
              <w:numPr>
                <w:ilvl w:val="0"/>
                <w:numId w:val="96"/>
              </w:numPr>
              <w:spacing w:after="0" w:line="240" w:lineRule="auto"/>
              <w:ind w:left="705" w:hanging="360"/>
              <w:rPr>
                <w:sz w:val="20"/>
                <w:szCs w:val="20"/>
              </w:rPr>
            </w:pPr>
            <w:r w:rsidDel="00000000" w:rsidR="00000000" w:rsidRPr="00000000">
              <w:rPr>
                <w:rFonts w:ascii="Times New Roman" w:cs="Times New Roman" w:eastAsia="Times New Roman" w:hAnsi="Times New Roman"/>
                <w:sz w:val="20"/>
                <w:szCs w:val="20"/>
                <w:rtl w:val="0"/>
              </w:rPr>
              <w:t xml:space="preserve">Provide a description of the major events in a story using key details</w:t>
            </w:r>
          </w:p>
        </w:tc>
      </w:tr>
      <w:tr>
        <w:trPr>
          <w:cantSplit w:val="0"/>
          <w:trHeight w:val="200" w:hRule="atLeast"/>
          <w:tblHeader w:val="0"/>
        </w:trPr>
        <w:tc>
          <w:tcPr>
            <w:vMerge w:val="continue"/>
            <w:shd w:fill="ffffff" w:val="clear"/>
          </w:tcPr>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9D5">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9D7">
            <w:pPr>
              <w:pageBreakBefore w:val="0"/>
              <w:spacing w:after="200" w:lineRule="auto"/>
              <w:ind w:left="720" w:hanging="360"/>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vMerge w:val="continue"/>
            <w:shd w:fill="ffffff" w:val="clear"/>
          </w:tcPr>
          <w:p w:rsidR="00000000" w:rsidDel="00000000" w:rsidP="00000000" w:rsidRDefault="00000000" w:rsidRPr="00000000" w14:paraId="00000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9DC">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key people, events, ideas, or information in a text</w:t>
            </w:r>
          </w:p>
          <w:p w:rsidR="00000000" w:rsidDel="00000000" w:rsidP="00000000" w:rsidRDefault="00000000" w:rsidRPr="00000000" w14:paraId="000009DD">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how two individuals, events, ideas or piece</w:t>
            </w:r>
            <w:r w:rsidDel="00000000" w:rsidR="00000000" w:rsidRPr="00000000">
              <w:rPr>
                <w:rFonts w:ascii="Times New Roman" w:cs="Times New Roman" w:eastAsia="Times New Roman" w:hAnsi="Times New Roman"/>
                <w:b w:val="0"/>
                <w:i w:val="0"/>
                <w:smallCaps w:val="0"/>
                <w:strike w:val="0"/>
                <w:color w:val="00b050"/>
                <w:sz w:val="20"/>
                <w:szCs w:val="20"/>
                <w:u w:val="none"/>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of information are linked</w:t>
            </w:r>
          </w:p>
        </w:tc>
      </w:tr>
      <w:tr>
        <w:trPr>
          <w:cantSplit w:val="0"/>
          <w:trHeight w:val="20" w:hRule="atLeast"/>
          <w:tblHeader w:val="0"/>
        </w:trPr>
        <w:tc>
          <w:tcPr>
            <w:vMerge w:val="restart"/>
            <w:shd w:fill="ffffff" w:val="clear"/>
          </w:tcPr>
          <w:p w:rsidR="00000000" w:rsidDel="00000000" w:rsidP="00000000" w:rsidRDefault="00000000" w:rsidRPr="00000000" w14:paraId="000009D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RL.1.5.</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Explain major differences between books that tell stories and books that give information, drawing on a wide reading of a range of text types.</w:t>
            </w:r>
          </w:p>
        </w:tc>
        <w:tc>
          <w:tcPr>
            <w:gridSpan w:val="2"/>
            <w:vMerge w:val="restart"/>
            <w:shd w:fill="ffffff" w:val="clear"/>
          </w:tcPr>
          <w:p w:rsidR="00000000" w:rsidDel="00000000" w:rsidP="00000000" w:rsidRDefault="00000000" w:rsidRPr="00000000" w14:paraId="000009E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RI.1.5. Know and use various text features (e.g., headings, tables of contents, glossaries, electronic menus, icons) to locate key facts or</w:t>
            </w:r>
          </w:p>
        </w:tc>
        <w:tc>
          <w:tcPr>
            <w:gridSpan w:val="2"/>
            <w:shd w:fill="ffffff" w:val="clear"/>
          </w:tcPr>
          <w:p w:rsidR="00000000" w:rsidDel="00000000" w:rsidP="00000000" w:rsidRDefault="00000000" w:rsidRPr="00000000" w14:paraId="000009E2">
            <w:pPr>
              <w:pageBreakBefore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RL.1.5:</w:t>
            </w:r>
          </w:p>
          <w:p w:rsidR="00000000" w:rsidDel="00000000" w:rsidP="00000000" w:rsidRDefault="00000000" w:rsidRPr="00000000" w14:paraId="000009E3">
            <w:pPr>
              <w:pageBreakBefore w:val="0"/>
              <w:numPr>
                <w:ilvl w:val="0"/>
                <w:numId w:val="143"/>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Read a variety of narrative and informational texts</w:t>
            </w:r>
          </w:p>
          <w:p w:rsidR="00000000" w:rsidDel="00000000" w:rsidP="00000000" w:rsidRDefault="00000000" w:rsidRPr="00000000" w14:paraId="000009E4">
            <w:pPr>
              <w:pageBreakBefore w:val="0"/>
              <w:numPr>
                <w:ilvl w:val="0"/>
                <w:numId w:val="143"/>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traits of narrative texts and informational texts</w:t>
            </w:r>
          </w:p>
          <w:p w:rsidR="00000000" w:rsidDel="00000000" w:rsidP="00000000" w:rsidRDefault="00000000" w:rsidRPr="00000000" w14:paraId="000009E5">
            <w:pPr>
              <w:pageBreakBefore w:val="0"/>
              <w:numPr>
                <w:ilvl w:val="0"/>
                <w:numId w:val="143"/>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Compare and contrast narrative and informational text, focusing on how they are different</w:t>
            </w:r>
          </w:p>
          <w:p w:rsidR="00000000" w:rsidDel="00000000" w:rsidP="00000000" w:rsidRDefault="00000000" w:rsidRPr="00000000" w14:paraId="000009E6">
            <w:pPr>
              <w:pageBreakBefore w:val="0"/>
              <w:numPr>
                <w:ilvl w:val="0"/>
                <w:numId w:val="143"/>
              </w:numPr>
              <w:spacing w:after="0" w:line="240" w:lineRule="auto"/>
              <w:ind w:left="720" w:hanging="360"/>
              <w:rPr>
                <w:b w:val="1"/>
                <w:sz w:val="20"/>
                <w:szCs w:val="20"/>
              </w:rPr>
            </w:pPr>
            <w:r w:rsidDel="00000000" w:rsidR="00000000" w:rsidRPr="00000000">
              <w:rPr>
                <w:rFonts w:ascii="Times New Roman" w:cs="Times New Roman" w:eastAsia="Times New Roman" w:hAnsi="Times New Roman"/>
                <w:sz w:val="20"/>
                <w:szCs w:val="20"/>
                <w:rtl w:val="0"/>
              </w:rPr>
              <w:t xml:space="preserve">Explain the differences between narrative and informational texts</w:t>
            </w:r>
            <w:r w:rsidDel="00000000" w:rsidR="00000000" w:rsidRPr="00000000">
              <w:rPr>
                <w:rtl w:val="0"/>
              </w:rPr>
            </w:r>
          </w:p>
        </w:tc>
      </w:tr>
      <w:tr>
        <w:trPr>
          <w:cantSplit w:val="0"/>
          <w:trHeight w:val="20" w:hRule="atLeast"/>
          <w:tblHeader w:val="0"/>
        </w:trPr>
        <w:tc>
          <w:tcPr>
            <w:vMerge w:val="continue"/>
            <w:shd w:fill="ffffff" w:val="clear"/>
          </w:tcPr>
          <w:p w:rsidR="00000000" w:rsidDel="00000000" w:rsidP="00000000" w:rsidRDefault="00000000" w:rsidRPr="00000000" w14:paraId="000009E8">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9E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9EB">
            <w:pPr>
              <w:pageBreakBefore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RI.1.5:</w:t>
            </w:r>
          </w:p>
          <w:p w:rsidR="00000000" w:rsidDel="00000000" w:rsidP="00000000" w:rsidRDefault="00000000" w:rsidRPr="00000000" w14:paraId="000009EC">
            <w:pPr>
              <w:pageBreakBefore w:val="0"/>
              <w:numPr>
                <w:ilvl w:val="0"/>
                <w:numId w:val="10"/>
              </w:numPr>
              <w:spacing w:line="240" w:lineRule="auto"/>
              <w:ind w:left="720" w:hanging="385"/>
              <w:rPr>
                <w:sz w:val="20"/>
                <w:szCs w:val="20"/>
              </w:rPr>
            </w:pPr>
            <w:r w:rsidDel="00000000" w:rsidR="00000000" w:rsidRPr="00000000">
              <w:rPr>
                <w:rFonts w:ascii="Times New Roman" w:cs="Times New Roman" w:eastAsia="Times New Roman" w:hAnsi="Times New Roman"/>
                <w:sz w:val="20"/>
                <w:szCs w:val="20"/>
                <w:rtl w:val="0"/>
              </w:rPr>
              <w:t xml:space="preserve">Determine what text features help locate important information</w:t>
            </w:r>
          </w:p>
          <w:p w:rsidR="00000000" w:rsidDel="00000000" w:rsidP="00000000" w:rsidRDefault="00000000" w:rsidRPr="00000000" w14:paraId="000009ED">
            <w:pPr>
              <w:pageBreakBefore w:val="0"/>
              <w:numPr>
                <w:ilvl w:val="0"/>
                <w:numId w:val="10"/>
              </w:numPr>
              <w:spacing w:line="240" w:lineRule="auto"/>
              <w:ind w:left="720" w:hanging="385"/>
              <w:rPr>
                <w:sz w:val="20"/>
                <w:szCs w:val="20"/>
              </w:rPr>
            </w:pPr>
            <w:r w:rsidDel="00000000" w:rsidR="00000000" w:rsidRPr="00000000">
              <w:rPr>
                <w:rFonts w:ascii="Times New Roman" w:cs="Times New Roman" w:eastAsia="Times New Roman" w:hAnsi="Times New Roman"/>
                <w:sz w:val="20"/>
                <w:szCs w:val="20"/>
                <w:rtl w:val="0"/>
              </w:rPr>
              <w:t xml:space="preserve">Use headings to help understand text</w:t>
            </w:r>
          </w:p>
          <w:p w:rsidR="00000000" w:rsidDel="00000000" w:rsidP="00000000" w:rsidRDefault="00000000" w:rsidRPr="00000000" w14:paraId="000009EE">
            <w:pPr>
              <w:pageBreakBefore w:val="0"/>
              <w:numPr>
                <w:ilvl w:val="0"/>
                <w:numId w:val="10"/>
              </w:numPr>
              <w:spacing w:after="200" w:line="240" w:lineRule="auto"/>
              <w:ind w:left="720" w:hanging="375"/>
              <w:rPr>
                <w:sz w:val="20"/>
                <w:szCs w:val="20"/>
              </w:rPr>
            </w:pPr>
            <w:r w:rsidDel="00000000" w:rsidR="00000000" w:rsidRPr="00000000">
              <w:rPr>
                <w:rFonts w:ascii="Times New Roman" w:cs="Times New Roman" w:eastAsia="Times New Roman" w:hAnsi="Times New Roman"/>
                <w:sz w:val="20"/>
                <w:szCs w:val="20"/>
                <w:rtl w:val="0"/>
              </w:rPr>
              <w:t xml:space="preserve">Identify and use various text features and the type of information each provides (e.g., table of contents, glossaries, etc)</w:t>
            </w:r>
          </w:p>
        </w:tc>
      </w:tr>
      <w:tr>
        <w:trPr>
          <w:cantSplit w:val="0"/>
          <w:trHeight w:val="200" w:hRule="atLeast"/>
          <w:tblHeader w:val="0"/>
        </w:trPr>
        <w:tc>
          <w:tcPr>
            <w:vMerge w:val="restart"/>
            <w:shd w:fill="ffffff" w:val="clear"/>
          </w:tcPr>
          <w:p w:rsidR="00000000" w:rsidDel="00000000" w:rsidP="00000000" w:rsidRDefault="00000000" w:rsidRPr="00000000" w14:paraId="000009F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RL.1.6. Identify who is telling the story at various points in a text.</w:t>
            </w:r>
          </w:p>
        </w:tc>
        <w:tc>
          <w:tcPr>
            <w:gridSpan w:val="2"/>
            <w:vMerge w:val="restart"/>
            <w:shd w:fill="ffffff" w:val="clear"/>
          </w:tcPr>
          <w:p w:rsidR="00000000" w:rsidDel="00000000" w:rsidP="00000000" w:rsidRDefault="00000000" w:rsidRPr="00000000" w14:paraId="000009F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RI.1.6. Distinguish between information provided by pictures or other illustrations and information provided by the words in a text.</w:t>
            </w:r>
          </w:p>
        </w:tc>
        <w:tc>
          <w:tcPr>
            <w:gridSpan w:val="2"/>
            <w:shd w:fill="ffffff" w:val="clear"/>
          </w:tcPr>
          <w:p w:rsidR="00000000" w:rsidDel="00000000" w:rsidP="00000000" w:rsidRDefault="00000000" w:rsidRPr="00000000" w14:paraId="000009F3">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76" w:lineRule="auto"/>
              <w:ind w:left="720" w:right="0" w:hanging="327"/>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key points an author is making in a text</w:t>
            </w:r>
          </w:p>
          <w:p w:rsidR="00000000" w:rsidDel="00000000" w:rsidP="00000000" w:rsidRDefault="00000000" w:rsidRPr="00000000" w14:paraId="000009F4">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76" w:lineRule="auto"/>
              <w:ind w:left="720" w:right="0" w:hanging="327"/>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Recognize the author’s reasoning by finding support within the text</w:t>
            </w:r>
          </w:p>
          <w:p w:rsidR="00000000" w:rsidDel="00000000" w:rsidP="00000000" w:rsidRDefault="00000000" w:rsidRPr="00000000" w14:paraId="000009F5">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200" w:before="0" w:line="276" w:lineRule="auto"/>
              <w:ind w:left="720" w:right="0" w:hanging="327"/>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how this information is useful, with scaffolding, as needed</w:t>
            </w:r>
          </w:p>
        </w:tc>
      </w:tr>
      <w:tr>
        <w:trPr>
          <w:cantSplit w:val="0"/>
          <w:trHeight w:val="200" w:hRule="atLeast"/>
          <w:tblHeader w:val="0"/>
        </w:trPr>
        <w:tc>
          <w:tcPr>
            <w:vMerge w:val="continue"/>
            <w:shd w:fill="ffffff" w:val="clear"/>
          </w:tcPr>
          <w:p w:rsidR="00000000" w:rsidDel="00000000" w:rsidP="00000000" w:rsidRDefault="00000000" w:rsidRPr="00000000" w14:paraId="000009F7">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9F8">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9FA">
            <w:pPr>
              <w:pageBreakBefore w:val="0"/>
              <w:numPr>
                <w:ilvl w:val="0"/>
                <w:numId w:val="35"/>
              </w:numPr>
              <w:spacing w:after="200" w:line="276"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Determine the difference between information gained by examining pictures and information gained from the words in the text</w:t>
            </w:r>
          </w:p>
          <w:p w:rsidR="00000000" w:rsidDel="00000000" w:rsidP="00000000" w:rsidRDefault="00000000" w:rsidRPr="00000000" w14:paraId="000009FB">
            <w:pPr>
              <w:pageBreakBefore w:val="0"/>
              <w:numPr>
                <w:ilvl w:val="0"/>
                <w:numId w:val="35"/>
              </w:numPr>
              <w:spacing w:after="200" w:line="276" w:lineRule="auto"/>
              <w:ind w:left="1080" w:hanging="360"/>
              <w:rPr>
                <w:sz w:val="20"/>
                <w:szCs w:val="20"/>
              </w:rPr>
            </w:pPr>
            <w:r w:rsidDel="00000000" w:rsidR="00000000" w:rsidRPr="00000000">
              <w:rPr>
                <w:rFonts w:ascii="Times New Roman" w:cs="Times New Roman" w:eastAsia="Times New Roman" w:hAnsi="Times New Roman"/>
                <w:sz w:val="20"/>
                <w:szCs w:val="20"/>
                <w:rtl w:val="0"/>
              </w:rPr>
              <w:t xml:space="preserve">Identify the difference between what pictures show and what the words in the text say</w:t>
            </w:r>
          </w:p>
        </w:tc>
      </w:tr>
      <w:tr>
        <w:trPr>
          <w:cantSplit w:val="0"/>
          <w:trHeight w:val="960" w:hRule="atLeast"/>
          <w:tblHeader w:val="0"/>
        </w:trPr>
        <w:tc>
          <w:tcPr>
            <w:vMerge w:val="restart"/>
            <w:shd w:fill="ffffff" w:val="clear"/>
          </w:tcPr>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RL.1.9. Compare and contrast the adventures and experiences of characters in stories.</w:t>
            </w:r>
          </w:p>
        </w:tc>
        <w:tc>
          <w:tcPr>
            <w:gridSpan w:val="2"/>
            <w:vMerge w:val="restart"/>
            <w:shd w:fill="ffffff" w:val="clear"/>
          </w:tcPr>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RI.1.9. Identify basic similarities in and differences between two texts on the same topic (e.g., in illustrations, descriptions, or procedures).</w:t>
            </w:r>
          </w:p>
        </w:tc>
        <w:tc>
          <w:tcPr>
            <w:gridSpan w:val="2"/>
            <w:shd w:fill="ffffff" w:val="clear"/>
          </w:tcPr>
          <w:p w:rsidR="00000000" w:rsidDel="00000000" w:rsidP="00000000" w:rsidRDefault="00000000" w:rsidRPr="00000000" w14:paraId="00000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RL.1.9:</w:t>
            </w:r>
          </w:p>
          <w:p w:rsidR="00000000" w:rsidDel="00000000" w:rsidP="00000000" w:rsidRDefault="00000000" w:rsidRPr="00000000" w14:paraId="00000A01">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76" w:lineRule="auto"/>
              <w:ind w:left="720" w:right="0" w:hanging="38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characters in stories</w:t>
            </w:r>
          </w:p>
          <w:p w:rsidR="00000000" w:rsidDel="00000000" w:rsidP="00000000" w:rsidRDefault="00000000" w:rsidRPr="00000000" w14:paraId="00000A02">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76" w:lineRule="auto"/>
              <w:ind w:left="720" w:right="0" w:hanging="38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Describe characters’ experiences in the stories</w:t>
            </w:r>
          </w:p>
          <w:p w:rsidR="00000000" w:rsidDel="00000000" w:rsidP="00000000" w:rsidRDefault="00000000" w:rsidRPr="00000000" w14:paraId="00000A03">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76" w:lineRule="auto"/>
              <w:ind w:left="720" w:right="0" w:hanging="38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similarities and differences in characters’ experiences in stories</w:t>
            </w:r>
          </w:p>
          <w:p w:rsidR="00000000" w:rsidDel="00000000" w:rsidP="00000000" w:rsidRDefault="00000000" w:rsidRPr="00000000" w14:paraId="00000A04">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76" w:lineRule="auto"/>
              <w:ind w:left="720" w:right="0" w:hanging="38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similarities and differences in what happened to the characters</w:t>
            </w:r>
          </w:p>
          <w:p w:rsidR="00000000" w:rsidDel="00000000" w:rsidP="00000000" w:rsidRDefault="00000000" w:rsidRPr="00000000" w14:paraId="00000A05">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76" w:lineRule="auto"/>
              <w:ind w:left="720" w:right="0" w:hanging="38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Determine how characters solve  problems</w:t>
            </w:r>
          </w:p>
        </w:tc>
      </w:tr>
      <w:tr>
        <w:trPr>
          <w:cantSplit w:val="0"/>
          <w:trHeight w:val="960" w:hRule="atLeast"/>
          <w:tblHeader w:val="0"/>
        </w:trPr>
        <w:tc>
          <w:tcPr>
            <w:vMerge w:val="continue"/>
            <w:shd w:fill="ffffff" w:val="clear"/>
          </w:tcPr>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RI.1.9:</w:t>
            </w:r>
          </w:p>
          <w:p w:rsidR="00000000" w:rsidDel="00000000" w:rsidP="00000000" w:rsidRDefault="00000000" w:rsidRPr="00000000" w14:paraId="00000A0C">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Describe texts that are read, using various points (e.g., pictures, descriptions, etc)</w:t>
            </w:r>
          </w:p>
          <w:p w:rsidR="00000000" w:rsidDel="00000000" w:rsidP="00000000" w:rsidRDefault="00000000" w:rsidRPr="00000000" w14:paraId="00000A0D">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the similarities and differences of two texts on the same topic</w:t>
            </w:r>
          </w:p>
          <w:p w:rsidR="00000000" w:rsidDel="00000000" w:rsidP="00000000" w:rsidRDefault="00000000" w:rsidRPr="00000000" w14:paraId="00000A0E">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various points of comparison (e.g., pictures, descriptions, etc)</w:t>
            </w:r>
          </w:p>
        </w:tc>
      </w:tr>
      <w:tr>
        <w:trPr>
          <w:cantSplit w:val="0"/>
          <w:trHeight w:val="20" w:hRule="atLeast"/>
          <w:tblHeader w:val="0"/>
        </w:trPr>
        <w:tc>
          <w:tcPr>
            <w:tcBorders>
              <w:bottom w:color="000000" w:space="0" w:sz="4" w:val="single"/>
            </w:tcBorders>
            <w:shd w:fill="ffffff" w:val="clear"/>
          </w:tcPr>
          <w:p w:rsidR="00000000" w:rsidDel="00000000" w:rsidP="00000000" w:rsidRDefault="00000000" w:rsidRPr="00000000" w14:paraId="00000A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RL.1.10</w:t>
            </w:r>
            <w:r w:rsidDel="00000000" w:rsidR="00000000" w:rsidRPr="00000000">
              <w:rPr>
                <w:rFonts w:ascii="Times New Roman" w:cs="Times New Roman" w:eastAsia="Times New Roman" w:hAnsi="Times New Roman"/>
                <w:b w:val="1"/>
                <w:i w:val="0"/>
                <w:smallCaps w:val="0"/>
                <w:strike w:val="0"/>
                <w:sz w:val="20"/>
                <w:szCs w:val="20"/>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With prompting and support, read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and comprehend stories</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and poetry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at grade level complexity or above</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w:t>
            </w:r>
          </w:p>
        </w:tc>
        <w:tc>
          <w:tcPr>
            <w:gridSpan w:val="2"/>
            <w:tcBorders>
              <w:bottom w:color="000000" w:space="0" w:sz="4" w:val="single"/>
            </w:tcBorders>
            <w:shd w:fill="ffffff" w:val="clear"/>
          </w:tcPr>
          <w:p w:rsidR="00000000" w:rsidDel="00000000" w:rsidP="00000000" w:rsidRDefault="00000000" w:rsidRPr="00000000" w14:paraId="00000A1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RI.1.10. With prompting and support, read informational texts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at grade level complexity or above.</w:t>
            </w:r>
            <w:r w:rsidDel="00000000" w:rsidR="00000000" w:rsidRPr="00000000">
              <w:rPr>
                <w:rtl w:val="0"/>
              </w:rPr>
            </w:r>
          </w:p>
        </w:tc>
        <w:tc>
          <w:tcPr>
            <w:gridSpan w:val="2"/>
            <w:shd w:fill="ffffff" w:val="clear"/>
          </w:tcPr>
          <w:p w:rsidR="00000000" w:rsidDel="00000000" w:rsidP="00000000" w:rsidRDefault="00000000" w:rsidRPr="00000000" w14:paraId="00000A13">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Participate in reading activities, either in a group or independently</w:t>
            </w:r>
          </w:p>
          <w:p w:rsidR="00000000" w:rsidDel="00000000" w:rsidP="00000000" w:rsidRDefault="00000000" w:rsidRPr="00000000" w14:paraId="00000A14">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Articulate the purpose of the reading activities</w:t>
            </w:r>
          </w:p>
          <w:p w:rsidR="00000000" w:rsidDel="00000000" w:rsidP="00000000" w:rsidRDefault="00000000" w:rsidRPr="00000000" w14:paraId="00000A15">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Model and develop engaging reading habits that lead to reading increasingly complex texts independently</w:t>
            </w:r>
          </w:p>
        </w:tc>
      </w:tr>
      <w:tr>
        <w:trPr>
          <w:cantSplit w:val="0"/>
          <w:trHeight w:val="2580" w:hRule="atLeast"/>
          <w:tblHeader w:val="0"/>
        </w:trPr>
        <w:tc>
          <w:tcPr>
            <w:gridSpan w:val="3"/>
            <w:shd w:fill="ffffff" w:val="clear"/>
          </w:tcPr>
          <w:p w:rsidR="00000000" w:rsidDel="00000000" w:rsidP="00000000" w:rsidRDefault="00000000" w:rsidRPr="00000000" w14:paraId="00000A17">
            <w:pPr>
              <w:pageBreakBefore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RF.1.3. Know and apply grade-level phonics and word analysis skills in decoding words.</w:t>
            </w:r>
            <w:r w:rsidDel="00000000" w:rsidR="00000000" w:rsidRPr="00000000">
              <w:rPr>
                <w:rtl w:val="0"/>
              </w:rPr>
            </w:r>
          </w:p>
          <w:p w:rsidR="00000000" w:rsidDel="00000000" w:rsidP="00000000" w:rsidRDefault="00000000" w:rsidRPr="00000000" w14:paraId="00000A18">
            <w:pPr>
              <w:pageBreakBefore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RF.1.3.A. Know the spelling-sound correspondences for common consonant digraphs.</w:t>
            </w:r>
          </w:p>
          <w:p w:rsidR="00000000" w:rsidDel="00000000" w:rsidP="00000000" w:rsidRDefault="00000000" w:rsidRPr="00000000" w14:paraId="00000A19">
            <w:pPr>
              <w:pageBreakBefore w:val="0"/>
              <w:spacing w:after="200" w:line="276"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RF.1.2.B. Orally produce single-syllable words by blending sounds </w:t>
            </w:r>
          </w:p>
          <w:p w:rsidR="00000000" w:rsidDel="00000000" w:rsidP="00000000" w:rsidRDefault="00000000" w:rsidRPr="00000000" w14:paraId="00000A1A">
            <w:pPr>
              <w:pageBreakBefore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RF.1.3.C. Know final -e and common vowel team conventions for representing long vowel sounds.</w:t>
            </w:r>
          </w:p>
          <w:p w:rsidR="00000000" w:rsidDel="00000000" w:rsidP="00000000" w:rsidRDefault="00000000" w:rsidRPr="00000000" w14:paraId="00000A1B">
            <w:pPr>
              <w:pageBreakBefore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RF.1.3.D. Distinguish long and short vowels when reading regularly spelled one-syllable words. (due to standards realignment, formerly RF.2.3.D)</w:t>
            </w:r>
          </w:p>
          <w:p w:rsidR="00000000" w:rsidDel="00000000" w:rsidP="00000000" w:rsidRDefault="00000000" w:rsidRPr="00000000" w14:paraId="00000A1C">
            <w:pPr>
              <w:pageBreakBefore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RF.1.3.E. Decode two-syllable words following basic patterns by breaking the words into syllables using knowledge that every syllable must have a vowel sound.</w:t>
            </w:r>
          </w:p>
          <w:p w:rsidR="00000000" w:rsidDel="00000000" w:rsidP="00000000" w:rsidRDefault="00000000" w:rsidRPr="00000000" w14:paraId="00000A1D">
            <w:pPr>
              <w:pageBreakBefore w:val="0"/>
              <w:spacing w:after="200" w:line="276" w:lineRule="auto"/>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R.F.1.3.F Read words with inflectional endings.</w:t>
            </w:r>
            <w:r w:rsidDel="00000000" w:rsidR="00000000" w:rsidRPr="00000000">
              <w:rPr>
                <w:rtl w:val="0"/>
              </w:rPr>
            </w:r>
          </w:p>
          <w:p w:rsidR="00000000" w:rsidDel="00000000" w:rsidP="00000000" w:rsidRDefault="00000000" w:rsidRPr="00000000" w14:paraId="00000A1E">
            <w:pPr>
              <w:pageBreakBefore w:val="0"/>
              <w:spacing w:after="200" w:line="276" w:lineRule="auto"/>
              <w:ind w:left="695" w:firstLine="0"/>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sz w:val="20"/>
                <w:szCs w:val="20"/>
                <w:rtl w:val="0"/>
              </w:rPr>
              <w:t xml:space="preserve">R.F.1.3.G. </w:t>
            </w:r>
            <w:r w:rsidDel="00000000" w:rsidR="00000000" w:rsidRPr="00000000">
              <w:rPr>
                <w:rFonts w:ascii="Times New Roman" w:cs="Times New Roman" w:eastAsia="Times New Roman" w:hAnsi="Times New Roman"/>
                <w:sz w:val="20"/>
                <w:szCs w:val="20"/>
                <w:rtl w:val="0"/>
              </w:rPr>
              <w:t xml:space="preserve">Recognize and read grade-</w:t>
            </w:r>
            <w:r w:rsidDel="00000000" w:rsidR="00000000" w:rsidRPr="00000000">
              <w:rPr>
                <w:rFonts w:ascii="Times New Roman" w:cs="Times New Roman" w:eastAsia="Times New Roman" w:hAnsi="Times New Roman"/>
                <w:color w:val="202020"/>
                <w:sz w:val="20"/>
                <w:szCs w:val="20"/>
                <w:rtl w:val="0"/>
              </w:rPr>
              <w:t xml:space="preserve">appropriate irregularly spelled words.</w:t>
            </w:r>
            <w:r w:rsidDel="00000000" w:rsidR="00000000" w:rsidRPr="00000000">
              <w:rPr>
                <w:rtl w:val="0"/>
              </w:rPr>
            </w:r>
          </w:p>
        </w:tc>
        <w:tc>
          <w:tcPr>
            <w:gridSpan w:val="2"/>
            <w:shd w:fill="ffffff" w:val="clear"/>
          </w:tcPr>
          <w:p w:rsidR="00000000" w:rsidDel="00000000" w:rsidP="00000000" w:rsidRDefault="00000000" w:rsidRPr="00000000" w14:paraId="00000A21">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digraphs in orally produced words</w:t>
            </w:r>
          </w:p>
          <w:p w:rsidR="00000000" w:rsidDel="00000000" w:rsidP="00000000" w:rsidRDefault="00000000" w:rsidRPr="00000000" w14:paraId="00000A22">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Produce the letters that make the sounds in words with digraphs</w:t>
            </w:r>
          </w:p>
          <w:p w:rsidR="00000000" w:rsidDel="00000000" w:rsidP="00000000" w:rsidRDefault="00000000" w:rsidRPr="00000000" w14:paraId="00000A23">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specific strategies to decode words with digraphs</w:t>
            </w:r>
          </w:p>
          <w:p w:rsidR="00000000" w:rsidDel="00000000" w:rsidP="00000000" w:rsidRDefault="00000000" w:rsidRPr="00000000" w14:paraId="00000A24">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Produce the letter sounds to make a one-syllable word</w:t>
            </w:r>
          </w:p>
          <w:p w:rsidR="00000000" w:rsidDel="00000000" w:rsidP="00000000" w:rsidRDefault="00000000" w:rsidRPr="00000000" w14:paraId="00000A25">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irregularly spelled words when reading</w:t>
            </w:r>
          </w:p>
          <w:p w:rsidR="00000000" w:rsidDel="00000000" w:rsidP="00000000" w:rsidRDefault="00000000" w:rsidRPr="00000000" w14:paraId="00000A26">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that vowel patterns and knowledge of final -e contribute to spelling and decoding</w:t>
            </w:r>
          </w:p>
          <w:p w:rsidR="00000000" w:rsidDel="00000000" w:rsidP="00000000" w:rsidRDefault="00000000" w:rsidRPr="00000000" w14:paraId="00000A27">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long and short vowels when reading one-syllable words</w:t>
            </w:r>
          </w:p>
          <w:p w:rsidR="00000000" w:rsidDel="00000000" w:rsidP="00000000" w:rsidRDefault="00000000" w:rsidRPr="00000000" w14:paraId="00000A28">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Accurately read both long and short vowels in common one-syllable words</w:t>
            </w:r>
          </w:p>
          <w:p w:rsidR="00000000" w:rsidDel="00000000" w:rsidP="00000000" w:rsidRDefault="00000000" w:rsidRPr="00000000" w14:paraId="00000A29">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specific strategies to decode words using syllables</w:t>
            </w:r>
          </w:p>
          <w:p w:rsidR="00000000" w:rsidDel="00000000" w:rsidP="00000000" w:rsidRDefault="00000000" w:rsidRPr="00000000" w14:paraId="00000A2A">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the vowel sound in every syllable</w:t>
            </w:r>
          </w:p>
          <w:p w:rsidR="00000000" w:rsidDel="00000000" w:rsidP="00000000" w:rsidRDefault="00000000" w:rsidRPr="00000000" w14:paraId="00000A2B">
            <w:pPr>
              <w:pageBreakBefore w:val="0"/>
              <w:numPr>
                <w:ilvl w:val="0"/>
                <w:numId w:val="82"/>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inflected endings (ex:-ing, -ed, s, -es)</w:t>
            </w:r>
          </w:p>
          <w:p w:rsidR="00000000" w:rsidDel="00000000" w:rsidP="00000000" w:rsidRDefault="00000000" w:rsidRPr="00000000" w14:paraId="00000A2C">
            <w:pPr>
              <w:pageBreakBefore w:val="0"/>
              <w:numPr>
                <w:ilvl w:val="0"/>
                <w:numId w:val="82"/>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read grade-level high-frequency/irregular words in and out of context.</w:t>
            </w:r>
            <w:r w:rsidDel="00000000" w:rsidR="00000000" w:rsidRPr="00000000">
              <w:rPr>
                <w:rtl w:val="0"/>
              </w:rPr>
            </w:r>
          </w:p>
        </w:tc>
      </w:tr>
      <w:tr>
        <w:trPr>
          <w:cantSplit w:val="0"/>
          <w:trHeight w:val="120" w:hRule="atLeast"/>
          <w:tblHeader w:val="0"/>
        </w:trPr>
        <w:tc>
          <w:tcPr>
            <w:gridSpan w:val="3"/>
            <w:shd w:fill="ffffff" w:val="clear"/>
          </w:tcPr>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RF.1.4. Read with sufficient accuracy and fluency to support comprehension.</w:t>
            </w:r>
          </w:p>
          <w:p w:rsidR="00000000" w:rsidDel="00000000" w:rsidP="00000000" w:rsidRDefault="00000000" w:rsidRPr="00000000" w14:paraId="00000A2F">
            <w:pPr>
              <w:pageBreakBefore w:val="0"/>
              <w:ind w:left="63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RF.1.4.A. Read grade-level text with purpose and understanding.</w:t>
              <w:br w:type="textWrapping"/>
              <w:t xml:space="preserve">RF.1.4.B. Read grade-level text orally with accuracy, appropriate rate, and expression on successive readings.</w:t>
            </w:r>
          </w:p>
          <w:p w:rsidR="00000000" w:rsidDel="00000000" w:rsidP="00000000" w:rsidRDefault="00000000" w:rsidRPr="00000000" w14:paraId="00000A30">
            <w:pPr>
              <w:pageBreakBefore w:val="0"/>
              <w:ind w:left="63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RF.1.4.C. Use context to confirm or self-correct word recognition and understanding, rereading as necessary.</w:t>
            </w:r>
          </w:p>
        </w:tc>
        <w:tc>
          <w:tcPr>
            <w:gridSpan w:val="2"/>
            <w:shd w:fill="ffffff" w:val="clear"/>
          </w:tcPr>
          <w:p w:rsidR="00000000" w:rsidDel="00000000" w:rsidP="00000000" w:rsidRDefault="00000000" w:rsidRPr="00000000" w14:paraId="00000A33">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Understand grade-level text when reading</w:t>
            </w:r>
          </w:p>
          <w:p w:rsidR="00000000" w:rsidDel="00000000" w:rsidP="00000000" w:rsidRDefault="00000000" w:rsidRPr="00000000" w14:paraId="00000A34">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Read grade-level text aloud, making minimal errors</w:t>
            </w:r>
          </w:p>
          <w:p w:rsidR="00000000" w:rsidDel="00000000" w:rsidP="00000000" w:rsidRDefault="00000000" w:rsidRPr="00000000" w14:paraId="00000A35">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an appropriate rate when reading aloud</w:t>
            </w:r>
          </w:p>
          <w:p w:rsidR="00000000" w:rsidDel="00000000" w:rsidP="00000000" w:rsidRDefault="00000000" w:rsidRPr="00000000" w14:paraId="00000A36">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appropriate expression and inflection when reading text aloud</w:t>
            </w:r>
          </w:p>
          <w:p w:rsidR="00000000" w:rsidDel="00000000" w:rsidP="00000000" w:rsidRDefault="00000000" w:rsidRPr="00000000" w14:paraId="00000A37">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appropriate self-correction strategies to read words and for understanding</w:t>
            </w:r>
          </w:p>
          <w:p w:rsidR="00000000" w:rsidDel="00000000" w:rsidP="00000000" w:rsidRDefault="00000000" w:rsidRPr="00000000" w14:paraId="00000A38">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Reread text to better understand what was read, when necessary</w:t>
            </w:r>
          </w:p>
        </w:tc>
      </w:tr>
      <w:tr>
        <w:trPr>
          <w:cantSplit w:val="0"/>
          <w:trHeight w:val="240" w:hRule="atLeast"/>
          <w:tblHeader w:val="0"/>
        </w:trPr>
        <w:tc>
          <w:tcPr>
            <w:gridSpan w:val="3"/>
            <w:shd w:fill="ddd9c3" w:val="clear"/>
          </w:tcPr>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4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Writing Standards</w:t>
            </w:r>
            <w:r w:rsidDel="00000000" w:rsidR="00000000" w:rsidRPr="00000000">
              <w:rPr>
                <w:rtl w:val="0"/>
              </w:rPr>
            </w:r>
          </w:p>
        </w:tc>
        <w:tc>
          <w:tcPr>
            <w:gridSpan w:val="2"/>
            <w:shd w:fill="ddd9c3" w:val="clear"/>
          </w:tcPr>
          <w:p w:rsidR="00000000" w:rsidDel="00000000" w:rsidP="00000000" w:rsidRDefault="00000000" w:rsidRPr="00000000" w14:paraId="00000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4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Writing Critical Knowledge and Skills</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W.1.1. Write opinion pieces in which they introduce the topic or name the book they are writing about, state an opinion, supply a reason for the opinion, and provide some sense of closure.</w:t>
            </w:r>
          </w:p>
        </w:tc>
        <w:tc>
          <w:tcPr>
            <w:gridSpan w:val="2"/>
            <w:shd w:fill="ffffff" w:val="clear"/>
          </w:tcPr>
          <w:p w:rsidR="00000000" w:rsidDel="00000000" w:rsidP="00000000" w:rsidRDefault="00000000" w:rsidRPr="00000000" w14:paraId="00000A42">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Introduce the topic</w:t>
            </w:r>
          </w:p>
          <w:p w:rsidR="00000000" w:rsidDel="00000000" w:rsidP="00000000" w:rsidRDefault="00000000" w:rsidRPr="00000000" w14:paraId="00000A43">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Express an opinion on the topic</w:t>
            </w:r>
          </w:p>
          <w:p w:rsidR="00000000" w:rsidDel="00000000" w:rsidP="00000000" w:rsidRDefault="00000000" w:rsidRPr="00000000" w14:paraId="00000A44">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Include a reason to support the opinion</w:t>
            </w:r>
          </w:p>
          <w:p w:rsidR="00000000" w:rsidDel="00000000" w:rsidP="00000000" w:rsidRDefault="00000000" w:rsidRPr="00000000" w14:paraId="00000A45">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Include a closing statement or section</w:t>
            </w:r>
          </w:p>
        </w:tc>
      </w:tr>
      <w:tr>
        <w:trPr>
          <w:cantSplit w:val="0"/>
          <w:trHeight w:val="20" w:hRule="atLeast"/>
          <w:tblHeader w:val="0"/>
        </w:trPr>
        <w:tc>
          <w:tcPr>
            <w:gridSpan w:val="3"/>
            <w:shd w:fill="ffffff" w:val="clear"/>
          </w:tcPr>
          <w:p w:rsidR="00000000" w:rsidDel="00000000" w:rsidP="00000000" w:rsidRDefault="00000000" w:rsidRPr="00000000" w14:paraId="00000A4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W.1.5. With guidance and support from adults, focus on a topic, respond to questions and suggestions from peers </w:t>
            </w:r>
            <w:r w:rsidDel="00000000" w:rsidR="00000000" w:rsidRPr="00000000">
              <w:rPr>
                <w:rFonts w:ascii="Times New Roman" w:cs="Times New Roman" w:eastAsia="Times New Roman" w:hAnsi="Times New Roman"/>
                <w:b w:val="0"/>
                <w:i w:val="0"/>
                <w:smallCaps w:val="0"/>
                <w:strike w:val="0"/>
                <w:color w:val="ff0000"/>
                <w:sz w:val="20"/>
                <w:szCs w:val="20"/>
                <w:u w:val="none"/>
                <w:vertAlign w:val="baseline"/>
                <w:rtl w:val="0"/>
              </w:rPr>
              <w:t xml:space="preserve">and self-reflection</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and add details to strengthen writing </w:t>
            </w:r>
            <w:r w:rsidDel="00000000" w:rsidR="00000000" w:rsidRPr="00000000">
              <w:rPr>
                <w:rFonts w:ascii="Times New Roman" w:cs="Times New Roman" w:eastAsia="Times New Roman" w:hAnsi="Times New Roman"/>
                <w:b w:val="0"/>
                <w:i w:val="0"/>
                <w:smallCaps w:val="0"/>
                <w:strike w:val="0"/>
                <w:color w:val="ff0000"/>
                <w:sz w:val="20"/>
                <w:szCs w:val="20"/>
                <w:u w:val="none"/>
                <w:vertAlign w:val="baseline"/>
                <w:rtl w:val="0"/>
              </w:rPr>
              <w:t xml:space="preserve">and ideas</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 as needed.</w:t>
            </w:r>
          </w:p>
        </w:tc>
        <w:tc>
          <w:tcPr>
            <w:gridSpan w:val="2"/>
            <w:shd w:fill="ffffff" w:val="clear"/>
          </w:tcPr>
          <w:p w:rsidR="00000000" w:rsidDel="00000000" w:rsidP="00000000" w:rsidRDefault="00000000" w:rsidRPr="00000000" w14:paraId="00000A4A">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Respond to adults’ and peers’ (conferences and writing partner) questions and suggestions</w:t>
            </w:r>
          </w:p>
          <w:p w:rsidR="00000000" w:rsidDel="00000000" w:rsidP="00000000" w:rsidRDefault="00000000" w:rsidRPr="00000000" w14:paraId="00000A4B">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Reflect on writing and make changes </w:t>
            </w:r>
          </w:p>
          <w:p w:rsidR="00000000" w:rsidDel="00000000" w:rsidP="00000000" w:rsidRDefault="00000000" w:rsidRPr="00000000" w14:paraId="00000A4C">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Add descriptive words and details</w:t>
            </w:r>
          </w:p>
          <w:p w:rsidR="00000000" w:rsidDel="00000000" w:rsidP="00000000" w:rsidRDefault="00000000" w:rsidRPr="00000000" w14:paraId="00000A4D">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Recognize and correct spelling, grammar and punctuation errors</w:t>
            </w:r>
          </w:p>
        </w:tc>
      </w:tr>
      <w:tr>
        <w:trPr>
          <w:cantSplit w:val="0"/>
          <w:trHeight w:val="20" w:hRule="atLeast"/>
          <w:tblHeader w:val="0"/>
        </w:trPr>
        <w:tc>
          <w:tcPr>
            <w:gridSpan w:val="3"/>
            <w:shd w:fill="ffffff" w:val="clear"/>
          </w:tcPr>
          <w:p w:rsidR="00000000" w:rsidDel="00000000" w:rsidP="00000000" w:rsidRDefault="00000000" w:rsidRPr="00000000" w14:paraId="00000A4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W.1.6. With guidance and support from adults, use a variety of digital tools to produce and publish writing, including in collaboration with peers.</w:t>
            </w:r>
          </w:p>
        </w:tc>
        <w:tc>
          <w:tcPr>
            <w:gridSpan w:val="2"/>
            <w:shd w:fill="ffffff" w:val="clear"/>
          </w:tcPr>
          <w:p w:rsidR="00000000" w:rsidDel="00000000" w:rsidP="00000000" w:rsidRDefault="00000000" w:rsidRPr="00000000" w14:paraId="00000A52">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technology to create and publish writing, with support when necessary</w:t>
            </w:r>
          </w:p>
          <w:p w:rsidR="00000000" w:rsidDel="00000000" w:rsidP="00000000" w:rsidRDefault="00000000" w:rsidRPr="00000000" w14:paraId="00000A53">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technology to collaborate with peers, with adult support when necessary</w:t>
            </w:r>
          </w:p>
        </w:tc>
      </w:tr>
      <w:tr>
        <w:trPr>
          <w:cantSplit w:val="0"/>
          <w:trHeight w:val="20" w:hRule="atLeast"/>
          <w:tblHeader w:val="0"/>
        </w:trPr>
        <w:tc>
          <w:tcPr>
            <w:gridSpan w:val="3"/>
            <w:shd w:fill="ffffff" w:val="clear"/>
          </w:tcPr>
          <w:p w:rsidR="00000000" w:rsidDel="00000000" w:rsidP="00000000" w:rsidRDefault="00000000" w:rsidRPr="00000000" w14:paraId="00000A5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W.1.8. With guidance and support from adults, recall information from experiences or gather information from provided sources to answer a question.</w:t>
            </w:r>
          </w:p>
        </w:tc>
        <w:tc>
          <w:tcPr>
            <w:gridSpan w:val="2"/>
            <w:shd w:fill="ffffff" w:val="clear"/>
          </w:tcPr>
          <w:p w:rsidR="00000000" w:rsidDel="00000000" w:rsidP="00000000" w:rsidRDefault="00000000" w:rsidRPr="00000000" w14:paraId="00000A58">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 variety of information (e.g., text, pictures, digital sources, prior information) to answer questions</w:t>
            </w:r>
          </w:p>
          <w:p w:rsidR="00000000" w:rsidDel="00000000" w:rsidP="00000000" w:rsidRDefault="00000000" w:rsidRPr="00000000" w14:paraId="00000A59">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Take notes on the key details of provided information</w:t>
            </w:r>
          </w:p>
          <w:p w:rsidR="00000000" w:rsidDel="00000000" w:rsidP="00000000" w:rsidRDefault="00000000" w:rsidRPr="00000000" w14:paraId="00000A5A">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Read provided information to answer research questions and take notes</w:t>
            </w:r>
          </w:p>
          <w:p w:rsidR="00000000" w:rsidDel="00000000" w:rsidP="00000000" w:rsidRDefault="00000000" w:rsidRPr="00000000" w14:paraId="00000A5B">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76" w:lineRule="auto"/>
              <w:ind w:left="720" w:right="0" w:hanging="385"/>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Recall from their own background knowledge to answer research questions</w:t>
            </w:r>
          </w:p>
        </w:tc>
      </w:tr>
      <w:tr>
        <w:trPr>
          <w:cantSplit w:val="0"/>
          <w:tblHeader w:val="0"/>
        </w:trPr>
        <w:tc>
          <w:tcPr>
            <w:gridSpan w:val="3"/>
            <w:shd w:fill="ddd9c3" w:val="clear"/>
          </w:tcPr>
          <w:p w:rsidR="00000000" w:rsidDel="00000000" w:rsidP="00000000" w:rsidRDefault="00000000" w:rsidRPr="00000000" w14:paraId="00000A5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4 Grade 1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4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Speaking and Listening Critical Knowledge and Skills</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A6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SL.1.4. Describe people, places, things, and events with relevant details, expressing ideas and feelings clearly.</w:t>
            </w:r>
          </w:p>
        </w:tc>
        <w:tc>
          <w:tcPr>
            <w:gridSpan w:val="2"/>
            <w:shd w:fill="ffffff" w:val="clear"/>
          </w:tcPr>
          <w:p w:rsidR="00000000" w:rsidDel="00000000" w:rsidP="00000000" w:rsidRDefault="00000000" w:rsidRPr="00000000" w14:paraId="00000A65">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Describe familiar people</w:t>
            </w:r>
          </w:p>
          <w:p w:rsidR="00000000" w:rsidDel="00000000" w:rsidP="00000000" w:rsidRDefault="00000000" w:rsidRPr="00000000" w14:paraId="00000A66">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Tell about familiar places</w:t>
            </w:r>
          </w:p>
          <w:p w:rsidR="00000000" w:rsidDel="00000000" w:rsidP="00000000" w:rsidRDefault="00000000" w:rsidRPr="00000000" w14:paraId="00000A67">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Describe memorable events</w:t>
            </w:r>
          </w:p>
          <w:p w:rsidR="00000000" w:rsidDel="00000000" w:rsidP="00000000" w:rsidRDefault="00000000" w:rsidRPr="00000000" w14:paraId="00000A68">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familiar events </w:t>
            </w:r>
          </w:p>
          <w:p w:rsidR="00000000" w:rsidDel="00000000" w:rsidP="00000000" w:rsidRDefault="00000000" w:rsidRPr="00000000" w14:paraId="00000A69">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Report facts and details about experiences feelings and emotions</w:t>
            </w:r>
          </w:p>
        </w:tc>
      </w:tr>
      <w:tr>
        <w:trPr>
          <w:cantSplit w:val="0"/>
          <w:trHeight w:val="60" w:hRule="atLeast"/>
          <w:tblHeader w:val="0"/>
        </w:trPr>
        <w:tc>
          <w:tcPr>
            <w:gridSpan w:val="3"/>
            <w:shd w:fill="ffffff" w:val="clear"/>
          </w:tcPr>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SL.1.5. Add drawings or other visual displays to descriptions when appropriate to clarify ideas, thoughts, and feelings.</w:t>
            </w:r>
          </w:p>
        </w:tc>
        <w:tc>
          <w:tcPr>
            <w:gridSpan w:val="2"/>
            <w:shd w:fill="ffffff" w:val="clear"/>
          </w:tcPr>
          <w:p w:rsidR="00000000" w:rsidDel="00000000" w:rsidP="00000000" w:rsidRDefault="00000000" w:rsidRPr="00000000" w14:paraId="00000A6E">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Add visuals in order to present detailed information to others</w:t>
            </w:r>
          </w:p>
          <w:p w:rsidR="00000000" w:rsidDel="00000000" w:rsidP="00000000" w:rsidRDefault="00000000" w:rsidRPr="00000000" w14:paraId="00000A6F">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Construct drawings or gather other visual media when describing </w:t>
            </w:r>
          </w:p>
          <w:p w:rsidR="00000000" w:rsidDel="00000000" w:rsidP="00000000" w:rsidRDefault="00000000" w:rsidRPr="00000000" w14:paraId="00000A70">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Present information to others using appropriate visual displays to clearly express ideas</w:t>
            </w:r>
          </w:p>
        </w:tc>
      </w:tr>
      <w:tr>
        <w:trPr>
          <w:cantSplit w:val="0"/>
          <w:tblHeader w:val="0"/>
        </w:trPr>
        <w:tc>
          <w:tcPr>
            <w:gridSpan w:val="3"/>
            <w:shd w:fill="ddd9c3" w:val="clear"/>
          </w:tcPr>
          <w:p w:rsidR="00000000" w:rsidDel="00000000" w:rsidP="00000000" w:rsidRDefault="00000000" w:rsidRPr="00000000" w14:paraId="00000A7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4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Language Standards</w:t>
            </w:r>
            <w:r w:rsidDel="00000000" w:rsidR="00000000" w:rsidRPr="00000000">
              <w:rPr>
                <w:rtl w:val="0"/>
              </w:rPr>
            </w:r>
          </w:p>
        </w:tc>
        <w:tc>
          <w:tcPr>
            <w:gridSpan w:val="2"/>
            <w:shd w:fill="ddd9c3" w:val="clear"/>
          </w:tcPr>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4 Grade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Language Critical Knowledge and Skills</w:t>
            </w:r>
            <w:r w:rsidDel="00000000" w:rsidR="00000000" w:rsidRPr="00000000">
              <w:rPr>
                <w:rtl w:val="0"/>
              </w:rPr>
            </w:r>
          </w:p>
        </w:tc>
      </w:tr>
      <w:tr>
        <w:trPr>
          <w:cantSplit w:val="0"/>
          <w:trHeight w:val="2780" w:hRule="atLeast"/>
          <w:tblHeader w:val="0"/>
        </w:trPr>
        <w:tc>
          <w:tcPr>
            <w:gridSpan w:val="3"/>
            <w:shd w:fill="ffffff" w:val="clear"/>
          </w:tcPr>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 </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Demonstrate command of the conventions of standard English grammar and usage when writing or speaking.</w:t>
            </w:r>
            <w:r w:rsidDel="00000000" w:rsidR="00000000" w:rsidRPr="00000000">
              <w:rPr>
                <w:rtl w:val="0"/>
              </w:rPr>
            </w:r>
          </w:p>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L.1.1.B. Use common, proper, and possessive nouns.</w:t>
            </w:r>
          </w:p>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L.1.1.C. Use singular and plural nouns with matching verbs in basic sentences (e.g., He hops; We hop).</w:t>
            </w:r>
          </w:p>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L.1.1.E. Use verbs to convey a sense of past, present, and future (e.g., Yesterday I walked home; Today I walk home; Tomorrow I will walk home).</w:t>
            </w:r>
          </w:p>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L.1.1.F. Use frequently occurring adjectives.</w:t>
            </w:r>
          </w:p>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L.1.1.J. Produce and expand complete simple and compound declarative, interrogative, imperative, and exclamatory sentences in response to prompts.</w:t>
            </w:r>
          </w:p>
        </w:tc>
        <w:tc>
          <w:tcPr>
            <w:gridSpan w:val="2"/>
            <w:shd w:fill="ffffff" w:val="clear"/>
          </w:tcPr>
          <w:p w:rsidR="00000000" w:rsidDel="00000000" w:rsidP="00000000" w:rsidRDefault="00000000" w:rsidRPr="00000000" w14:paraId="00000A7F">
            <w:pPr>
              <w:pageBreakBefore w:val="0"/>
              <w:numPr>
                <w:ilvl w:val="0"/>
                <w:numId w:val="82"/>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common and proper nouns and provide examples of each</w:t>
            </w:r>
          </w:p>
          <w:p w:rsidR="00000000" w:rsidDel="00000000" w:rsidP="00000000" w:rsidRDefault="00000000" w:rsidRPr="00000000" w14:paraId="00000A80">
            <w:pPr>
              <w:pageBreakBefore w:val="0"/>
              <w:numPr>
                <w:ilvl w:val="0"/>
                <w:numId w:val="82"/>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possessive nouns and provide examples (as demonstrated in interactive writing and reading)</w:t>
            </w:r>
          </w:p>
          <w:p w:rsidR="00000000" w:rsidDel="00000000" w:rsidP="00000000" w:rsidRDefault="00000000" w:rsidRPr="00000000" w14:paraId="00000A81">
            <w:pPr>
              <w:pageBreakBefore w:val="0"/>
              <w:numPr>
                <w:ilvl w:val="0"/>
                <w:numId w:val="82"/>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Demonstrates knowledge of singular and plural nouns with matching verbs  when writing or speaking</w:t>
            </w:r>
          </w:p>
          <w:p w:rsidR="00000000" w:rsidDel="00000000" w:rsidP="00000000" w:rsidRDefault="00000000" w:rsidRPr="00000000" w14:paraId="00000A82">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different tenses of verbs in reading</w:t>
            </w:r>
          </w:p>
          <w:p w:rsidR="00000000" w:rsidDel="00000000" w:rsidP="00000000" w:rsidRDefault="00000000" w:rsidRPr="00000000" w14:paraId="00000A83">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Explain how verbs can express past, present, and future</w:t>
            </w:r>
          </w:p>
          <w:p w:rsidR="00000000" w:rsidDel="00000000" w:rsidP="00000000" w:rsidRDefault="00000000" w:rsidRPr="00000000" w14:paraId="00000A84">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verb tense to express past, present, and future in writing</w:t>
            </w:r>
          </w:p>
          <w:p w:rsidR="00000000" w:rsidDel="00000000" w:rsidP="00000000" w:rsidRDefault="00000000" w:rsidRPr="00000000" w14:paraId="00000A85">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adjectives and explain their function in reading</w:t>
            </w:r>
          </w:p>
          <w:p w:rsidR="00000000" w:rsidDel="00000000" w:rsidP="00000000" w:rsidRDefault="00000000" w:rsidRPr="00000000" w14:paraId="00000A86">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common adjectives in writing</w:t>
            </w:r>
          </w:p>
          <w:p w:rsidR="00000000" w:rsidDel="00000000" w:rsidP="00000000" w:rsidRDefault="00000000" w:rsidRPr="00000000" w14:paraId="00000A87">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Identify conjunctions and explain their function in reading</w:t>
            </w:r>
          </w:p>
          <w:p w:rsidR="00000000" w:rsidDel="00000000" w:rsidP="00000000" w:rsidRDefault="00000000" w:rsidRPr="00000000" w14:paraId="00000A88">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sentence variety in speaking and writing</w:t>
            </w:r>
          </w:p>
        </w:tc>
      </w:tr>
      <w:tr>
        <w:trPr>
          <w:cantSplit w:val="0"/>
          <w:trHeight w:val="1860" w:hRule="atLeast"/>
          <w:tblHeader w:val="0"/>
        </w:trPr>
        <w:tc>
          <w:tcPr>
            <w:gridSpan w:val="3"/>
            <w:shd w:fill="ffffff" w:val="clear"/>
          </w:tcPr>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L.1.2. Demonstrate command of the conventions of standard English capitalization, punctuation, and spelling when writing.</w:t>
            </w:r>
            <w:r w:rsidDel="00000000" w:rsidR="00000000" w:rsidRPr="00000000">
              <w:rPr>
                <w:rtl w:val="0"/>
              </w:rPr>
            </w:r>
          </w:p>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L.1.2.B. Use end punctuation for sentences.</w:t>
            </w:r>
          </w:p>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L.</w:t>
            </w: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.1.2.D. Use conventional spelling for words with common spelling patterns and for frequently occurring irregular words.</w:t>
            </w:r>
          </w:p>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L.1.2.E. Spell untaught words phonetically, drawing on phonemic awareness and spelling conventions.</w:t>
            </w:r>
          </w:p>
        </w:tc>
        <w:tc>
          <w:tcPr>
            <w:gridSpan w:val="2"/>
            <w:shd w:fill="ffffff" w:val="clear"/>
          </w:tcPr>
          <w:p w:rsidR="00000000" w:rsidDel="00000000" w:rsidP="00000000" w:rsidRDefault="00000000" w:rsidRPr="00000000" w14:paraId="00000A90">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Apply knowledge of ending punctuation to writing</w:t>
            </w:r>
          </w:p>
          <w:p w:rsidR="00000000" w:rsidDel="00000000" w:rsidP="00000000" w:rsidRDefault="00000000" w:rsidRPr="00000000" w14:paraId="00000A91">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Consistently spell words with common vowel patterns and frequently occurring irregular words in writing and in isolation</w:t>
            </w:r>
          </w:p>
          <w:p w:rsidR="00000000" w:rsidDel="00000000" w:rsidP="00000000" w:rsidRDefault="00000000" w:rsidRPr="00000000" w14:paraId="00000A92">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Apply knowledge of phonemic awareness and spelling conventions to spell untaught words  </w:t>
            </w:r>
          </w:p>
        </w:tc>
      </w:tr>
      <w:tr>
        <w:trPr>
          <w:cantSplit w:val="0"/>
          <w:trHeight w:val="20" w:hRule="atLeast"/>
          <w:tblHeader w:val="0"/>
        </w:trPr>
        <w:tc>
          <w:tcPr>
            <w:gridSpan w:val="3"/>
            <w:shd w:fill="ffffff" w:val="clear"/>
          </w:tcPr>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L.1.4. </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 Determine or clarify the meaning of unknown and multiple-meaning words and phrases based on </w:t>
            </w:r>
            <w:r w:rsidDel="00000000" w:rsidR="00000000" w:rsidRPr="00000000">
              <w:rPr>
                <w:rFonts w:ascii="Times New Roman" w:cs="Times New Roman" w:eastAsia="Times New Roman" w:hAnsi="Times New Roman"/>
                <w:b w:val="0"/>
                <w:i w:val="1"/>
                <w:smallCaps w:val="0"/>
                <w:strike w:val="0"/>
                <w:color w:val="202020"/>
                <w:sz w:val="20"/>
                <w:szCs w:val="20"/>
                <w:u w:val="none"/>
                <w:vertAlign w:val="baseline"/>
                <w:rtl w:val="0"/>
              </w:rPr>
              <w:t xml:space="preserve">grade 1 reading and content</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 choosing flexibly from an array of strategies.</w:t>
            </w:r>
            <w:r w:rsidDel="00000000" w:rsidR="00000000" w:rsidRPr="00000000">
              <w:rPr>
                <w:rtl w:val="0"/>
              </w:rPr>
            </w:r>
          </w:p>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202020"/>
                <w:sz w:val="20"/>
                <w:szCs w:val="20"/>
                <w:u w:val="none"/>
                <w:vertAlign w:val="baseline"/>
              </w:rPr>
            </w:pP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L.1.4.B.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Use frequently occurring affixes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and inflection (e.g., -ed, -s, -ing, re-, un-, pre-, -ful, -less) </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as a </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clue to the meaning of a word.</w:t>
            </w:r>
          </w:p>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A99">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knowledge of common affixes and inflection to understand words</w:t>
            </w:r>
          </w:p>
          <w:p w:rsidR="00000000" w:rsidDel="00000000" w:rsidP="00000000" w:rsidRDefault="00000000" w:rsidRPr="00000000" w14:paraId="00000A9A">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Apply root words and their inflectional forms in reading, writing and speaking</w:t>
            </w:r>
          </w:p>
          <w:p w:rsidR="00000000" w:rsidDel="00000000" w:rsidP="00000000" w:rsidRDefault="00000000" w:rsidRPr="00000000" w14:paraId="00000A9B">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Consistently decode words using the meaning of affixes root word, and inflection as a clue</w:t>
            </w:r>
          </w:p>
        </w:tc>
      </w:tr>
      <w:tr>
        <w:trPr>
          <w:cantSplit w:val="0"/>
          <w:trHeight w:val="1600" w:hRule="atLeast"/>
          <w:tblHeader w:val="0"/>
        </w:trPr>
        <w:tc>
          <w:tcPr>
            <w:gridSpan w:val="3"/>
            <w:shd w:fill="ffffff" w:val="clear"/>
          </w:tcPr>
          <w:p w:rsidR="00000000" w:rsidDel="00000000" w:rsidP="00000000" w:rsidRDefault="00000000" w:rsidRPr="00000000" w14:paraId="00000A9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 </w:t>
            </w:r>
            <w:r w:rsidDel="00000000" w:rsidR="00000000" w:rsidRPr="00000000">
              <w:rPr>
                <w:rFonts w:ascii="Times New Roman" w:cs="Times New Roman" w:eastAsia="Times New Roman" w:hAnsi="Times New Roman"/>
                <w:b w:val="0"/>
                <w:i w:val="0"/>
                <w:smallCaps w:val="0"/>
                <w:strike w:val="0"/>
                <w:color w:val="202020"/>
                <w:sz w:val="20"/>
                <w:szCs w:val="20"/>
                <w:u w:val="none"/>
                <w:vertAlign w:val="baseline"/>
                <w:rtl w:val="0"/>
              </w:rPr>
              <w:t xml:space="preserve">With guidance and support from adults, demonstrate understanding of word relationships and nuances in word meanings.</w:t>
            </w:r>
            <w:r w:rsidDel="00000000" w:rsidR="00000000" w:rsidRPr="00000000">
              <w:rPr>
                <w:rtl w:val="0"/>
              </w:rPr>
            </w:r>
          </w:p>
          <w:p w:rsidR="00000000" w:rsidDel="00000000" w:rsidP="00000000" w:rsidRDefault="00000000" w:rsidRPr="00000000" w14:paraId="00000A9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L.1.5.D. Distinguish shades of meaning among verbs differing in manner (e.g., look, peek, glance, stare, glare, scowl) and adjectives differing in intensity (e.g., large, gigantic) by defining or choosing them or by acting out the meanings.</w:t>
            </w:r>
          </w:p>
        </w:tc>
        <w:tc>
          <w:tcPr>
            <w:gridSpan w:val="2"/>
            <w:shd w:fill="ffffff" w:val="clear"/>
          </w:tcPr>
          <w:p w:rsidR="00000000" w:rsidDel="00000000" w:rsidP="00000000" w:rsidRDefault="00000000" w:rsidRPr="00000000" w14:paraId="00000AA1">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diversity in their choice of verbs, nouns and adjectives in speaking and writing </w:t>
            </w:r>
          </w:p>
          <w:p w:rsidR="00000000" w:rsidDel="00000000" w:rsidP="00000000" w:rsidRDefault="00000000" w:rsidRPr="00000000" w14:paraId="00000AA2">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a variety of methods to show the slight difference in meaning between similar verbs and adjectives</w:t>
            </w:r>
          </w:p>
        </w:tc>
      </w:tr>
      <w:tr>
        <w:trPr>
          <w:cantSplit w:val="0"/>
          <w:trHeight w:val="20" w:hRule="atLeast"/>
          <w:tblHeader w:val="0"/>
        </w:trPr>
        <w:tc>
          <w:tcPr>
            <w:gridSpan w:val="3"/>
            <w:tcBorders>
              <w:bottom w:color="000000" w:space="0" w:sz="18" w:val="single"/>
            </w:tcBorders>
            <w:shd w:fill="ffffff" w:val="clear"/>
          </w:tcPr>
          <w:p w:rsidR="00000000" w:rsidDel="00000000" w:rsidP="00000000" w:rsidRDefault="00000000" w:rsidRPr="00000000" w14:paraId="00000AA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L.1.6. Use words and phrases acquired through conversations, reading and being read to, and responding to texts, including using frequently occurring conjunctions to signal simple relationships (e.g., because).</w:t>
            </w:r>
          </w:p>
        </w:tc>
        <w:tc>
          <w:tcPr>
            <w:gridSpan w:val="2"/>
            <w:tcBorders>
              <w:bottom w:color="000000" w:space="0" w:sz="18" w:val="single"/>
            </w:tcBorders>
            <w:shd w:fill="ffffff" w:val="clear"/>
          </w:tcPr>
          <w:p w:rsidR="00000000" w:rsidDel="00000000" w:rsidP="00000000" w:rsidRDefault="00000000" w:rsidRPr="00000000" w14:paraId="00000AA7">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vocabulary accurately in speaking and writing</w:t>
            </w:r>
          </w:p>
          <w:p w:rsidR="00000000" w:rsidDel="00000000" w:rsidP="00000000" w:rsidRDefault="00000000" w:rsidRPr="00000000" w14:paraId="00000AA8">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Demonstrate using conjunctions in speaking and writing </w:t>
            </w:r>
          </w:p>
          <w:p w:rsidR="00000000" w:rsidDel="00000000" w:rsidP="00000000" w:rsidRDefault="00000000" w:rsidRPr="00000000" w14:paraId="00000AA9">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Listen, share and read a variety of texts</w:t>
            </w:r>
          </w:p>
          <w:p w:rsidR="00000000" w:rsidDel="00000000" w:rsidP="00000000" w:rsidRDefault="00000000" w:rsidRPr="00000000" w14:paraId="00000AAA">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vertAlign w:val="baseline"/>
                <w:rtl w:val="0"/>
              </w:rPr>
              <w:t xml:space="preserve">Use new words and phrases when writing, reading and responding to texts  </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AA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4 Grade 1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B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B6">
            <w:pPr>
              <w:pageBreakBefore w:val="0"/>
              <w:widowControl w:val="1"/>
              <w:numPr>
                <w:ilvl w:val="0"/>
                <w:numId w:val="66"/>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College Reading and Writing Project Running Records</w:t>
            </w:r>
          </w:p>
          <w:p w:rsidR="00000000" w:rsidDel="00000000" w:rsidP="00000000" w:rsidRDefault="00000000" w:rsidRPr="00000000" w14:paraId="00000AB7">
            <w:pPr>
              <w:pageBreakBefore w:val="0"/>
              <w:widowControl w:val="1"/>
              <w:numPr>
                <w:ilvl w:val="0"/>
                <w:numId w:val="66"/>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Words Their Way Leveled Sort Assessments </w:t>
            </w:r>
          </w:p>
          <w:p w:rsidR="00000000" w:rsidDel="00000000" w:rsidP="00000000" w:rsidRDefault="00000000" w:rsidRPr="00000000" w14:paraId="00000AB8">
            <w:pPr>
              <w:pageBreakBefore w:val="0"/>
              <w:widowControl w:val="1"/>
              <w:numPr>
                <w:ilvl w:val="0"/>
                <w:numId w:val="66"/>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Renaissance Learning Star Early Literacy and Star Assessments</w:t>
            </w:r>
          </w:p>
          <w:p w:rsidR="00000000" w:rsidDel="00000000" w:rsidP="00000000" w:rsidRDefault="00000000" w:rsidRPr="00000000" w14:paraId="00000AB9">
            <w:pPr>
              <w:pageBreakBefore w:val="0"/>
              <w:widowControl w:val="1"/>
              <w:numPr>
                <w:ilvl w:val="0"/>
                <w:numId w:val="66"/>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Persuasive/Argumentative Writing Piece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BC">
            <w:pPr>
              <w:pageBreakBefore w:val="0"/>
              <w:widowControl w:val="1"/>
              <w:numPr>
                <w:ilvl w:val="0"/>
                <w:numId w:val="33"/>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College Reading and Writing Project Running Records</w:t>
            </w:r>
          </w:p>
          <w:p w:rsidR="00000000" w:rsidDel="00000000" w:rsidP="00000000" w:rsidRDefault="00000000" w:rsidRPr="00000000" w14:paraId="00000ABD">
            <w:pPr>
              <w:pageBreakBefore w:val="0"/>
              <w:widowControl w:val="1"/>
              <w:numPr>
                <w:ilvl w:val="0"/>
                <w:numId w:val="33"/>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Words Their Way Leveled Sort Assessments </w:t>
            </w:r>
          </w:p>
          <w:p w:rsidR="00000000" w:rsidDel="00000000" w:rsidP="00000000" w:rsidRDefault="00000000" w:rsidRPr="00000000" w14:paraId="00000ABE">
            <w:pPr>
              <w:pageBreakBefore w:val="0"/>
              <w:widowControl w:val="1"/>
              <w:numPr>
                <w:ilvl w:val="0"/>
                <w:numId w:val="33"/>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Renaissance Learning Star Early Literacy and Star Assessments</w:t>
            </w:r>
          </w:p>
          <w:p w:rsidR="00000000" w:rsidDel="00000000" w:rsidP="00000000" w:rsidRDefault="00000000" w:rsidRPr="00000000" w14:paraId="00000ABF">
            <w:pPr>
              <w:pageBreakBefore w:val="0"/>
              <w:widowControl w:val="1"/>
              <w:numPr>
                <w:ilvl w:val="0"/>
                <w:numId w:val="33"/>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Persuasive/Argumentative Writing Piece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C6">
            <w:pPr>
              <w:pageBreakBefore w:val="0"/>
              <w:widowControl w:val="1"/>
              <w:numPr>
                <w:ilvl w:val="0"/>
                <w:numId w:val="99"/>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Words Their Way: </w:t>
            </w:r>
            <w:r w:rsidDel="00000000" w:rsidR="00000000" w:rsidRPr="00000000">
              <w:rPr>
                <w:rFonts w:ascii="Arial" w:cs="Arial" w:eastAsia="Arial" w:hAnsi="Arial"/>
                <w:sz w:val="20"/>
                <w:szCs w:val="20"/>
                <w:u w:val="single"/>
                <w:rtl w:val="0"/>
              </w:rPr>
              <w:t xml:space="preserve">Word Sorts for Letter Name-Alphabetic Speller</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u w:val="single"/>
                <w:rtl w:val="0"/>
              </w:rPr>
              <w:t xml:space="preserve">Word Sorts for Within Word Pattern Spellers</w:t>
            </w:r>
          </w:p>
          <w:p w:rsidR="00000000" w:rsidDel="00000000" w:rsidP="00000000" w:rsidRDefault="00000000" w:rsidRPr="00000000" w14:paraId="00000AC7">
            <w:pPr>
              <w:pageBreakBefore w:val="0"/>
              <w:widowControl w:val="1"/>
              <w:numPr>
                <w:ilvl w:val="0"/>
                <w:numId w:val="99"/>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Fountas and Pinnell Leveled Library</w:t>
            </w:r>
          </w:p>
          <w:p w:rsidR="00000000" w:rsidDel="00000000" w:rsidP="00000000" w:rsidRDefault="00000000" w:rsidRPr="00000000" w14:paraId="00000AC8">
            <w:pPr>
              <w:pageBreakBefore w:val="0"/>
              <w:widowControl w:val="1"/>
              <w:numPr>
                <w:ilvl w:val="0"/>
                <w:numId w:val="99"/>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Reading A-Z books and materials</w:t>
            </w:r>
          </w:p>
          <w:p w:rsidR="00000000" w:rsidDel="00000000" w:rsidP="00000000" w:rsidRDefault="00000000" w:rsidRPr="00000000" w14:paraId="00000AC9">
            <w:pPr>
              <w:pageBreakBefore w:val="0"/>
              <w:widowControl w:val="1"/>
              <w:numPr>
                <w:ilvl w:val="0"/>
                <w:numId w:val="99"/>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Reading Eggs</w:t>
            </w:r>
          </w:p>
          <w:p w:rsidR="00000000" w:rsidDel="00000000" w:rsidP="00000000" w:rsidRDefault="00000000" w:rsidRPr="00000000" w14:paraId="00000ACA">
            <w:pPr>
              <w:pageBreakBefore w:val="0"/>
              <w:widowControl w:val="1"/>
              <w:numPr>
                <w:ilvl w:val="0"/>
                <w:numId w:val="99"/>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Raz-Kids</w:t>
            </w:r>
          </w:p>
          <w:p w:rsidR="00000000" w:rsidDel="00000000" w:rsidP="00000000" w:rsidRDefault="00000000" w:rsidRPr="00000000" w14:paraId="00000ACB">
            <w:pPr>
              <w:pageBreakBefore w:val="0"/>
              <w:widowControl w:val="1"/>
              <w:numPr>
                <w:ilvl w:val="0"/>
                <w:numId w:val="99"/>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Renaissance Learning</w:t>
            </w:r>
          </w:p>
          <w:p w:rsidR="00000000" w:rsidDel="00000000" w:rsidP="00000000" w:rsidRDefault="00000000" w:rsidRPr="00000000" w14:paraId="00000ACC">
            <w:pPr>
              <w:pageBreakBefore w:val="0"/>
              <w:widowControl w:val="1"/>
              <w:numPr>
                <w:ilvl w:val="0"/>
                <w:numId w:val="99"/>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Explode the Code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CF">
            <w:pPr>
              <w:pageBreakBefore w:val="0"/>
              <w:widowControl w:val="1"/>
              <w:numPr>
                <w:ilvl w:val="0"/>
                <w:numId w:val="7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Debbie Diller Resources: </w:t>
            </w:r>
            <w:r w:rsidDel="00000000" w:rsidR="00000000" w:rsidRPr="00000000">
              <w:rPr>
                <w:rFonts w:ascii="Arial" w:cs="Arial" w:eastAsia="Arial" w:hAnsi="Arial"/>
                <w:sz w:val="20"/>
                <w:szCs w:val="20"/>
                <w:u w:val="single"/>
                <w:rtl w:val="0"/>
              </w:rPr>
              <w:t xml:space="preserve">Making the Most of Small Groups</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u w:val="single"/>
                <w:rtl w:val="0"/>
              </w:rPr>
              <w:t xml:space="preserve"> Literacy Work Stations</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u w:val="single"/>
                <w:rtl w:val="0"/>
              </w:rPr>
              <w:t xml:space="preserve">Growing Independent Learners</w:t>
            </w:r>
          </w:p>
          <w:p w:rsidR="00000000" w:rsidDel="00000000" w:rsidP="00000000" w:rsidRDefault="00000000" w:rsidRPr="00000000" w14:paraId="00000AD0">
            <w:pPr>
              <w:pageBreakBefore w:val="0"/>
              <w:widowControl w:val="1"/>
              <w:numPr>
                <w:ilvl w:val="0"/>
                <w:numId w:val="7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Making Words</w:t>
            </w:r>
          </w:p>
          <w:p w:rsidR="00000000" w:rsidDel="00000000" w:rsidP="00000000" w:rsidRDefault="00000000" w:rsidRPr="00000000" w14:paraId="00000AD1">
            <w:pPr>
              <w:pageBreakBefore w:val="0"/>
              <w:widowControl w:val="1"/>
              <w:numPr>
                <w:ilvl w:val="0"/>
                <w:numId w:val="7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Interactive Read Alouds</w:t>
            </w:r>
          </w:p>
          <w:p w:rsidR="00000000" w:rsidDel="00000000" w:rsidP="00000000" w:rsidRDefault="00000000" w:rsidRPr="00000000" w14:paraId="00000AD2">
            <w:pPr>
              <w:pageBreakBefore w:val="0"/>
              <w:widowControl w:val="1"/>
              <w:numPr>
                <w:ilvl w:val="0"/>
                <w:numId w:val="7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Trait Crate</w:t>
            </w: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Writing Tasks: </w:t>
            </w:r>
            <w:r w:rsidDel="00000000" w:rsidR="00000000" w:rsidRPr="00000000">
              <w:rPr>
                <w:rFonts w:ascii="Times New Roman" w:cs="Times New Roman" w:eastAsia="Times New Roman" w:hAnsi="Times New Roman"/>
                <w:b w:val="1"/>
                <w:sz w:val="20"/>
                <w:szCs w:val="20"/>
                <w:rtl w:val="0"/>
              </w:rPr>
              <w:t xml:space="preserve">Unit 4 Grade 1</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Primary Focus</w:t>
            </w:r>
            <w:r w:rsidDel="00000000" w:rsidR="00000000" w:rsidRPr="00000000">
              <w:rPr>
                <w:rtl w:val="0"/>
              </w:rPr>
            </w:r>
          </w:p>
          <w:p w:rsidR="00000000" w:rsidDel="00000000" w:rsidP="00000000" w:rsidRDefault="00000000" w:rsidRPr="00000000" w14:paraId="00000AD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1"/>
                <w:sz w:val="20"/>
                <w:szCs w:val="20"/>
                <w:rtl w:val="0"/>
              </w:rPr>
              <w:t xml:space="preserve">Opinion Writing: -provide support for position/opinion and rely on factual information rather than opinions.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Secondary Focus</w:t>
            </w:r>
            <w:r w:rsidDel="00000000" w:rsidR="00000000" w:rsidRPr="00000000">
              <w:rPr>
                <w:rtl w:val="0"/>
              </w:rPr>
            </w:r>
          </w:p>
          <w:p w:rsidR="00000000" w:rsidDel="00000000" w:rsidP="00000000" w:rsidRDefault="00000000" w:rsidRPr="00000000" w14:paraId="00000AD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1"/>
                <w:sz w:val="20"/>
                <w:szCs w:val="20"/>
                <w:rtl w:val="0"/>
              </w:rPr>
              <w:t xml:space="preserve">Providing supporting details and reasons when choosing a position or side.</w:t>
            </w:r>
            <w:r w:rsidDel="00000000" w:rsidR="00000000" w:rsidRPr="00000000">
              <w:rPr>
                <w:rtl w:val="0"/>
              </w:rPr>
            </w:r>
          </w:p>
          <w:p w:rsidR="00000000" w:rsidDel="00000000" w:rsidP="00000000" w:rsidRDefault="00000000" w:rsidRPr="00000000" w14:paraId="00000A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E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Routine Writing</w:t>
            </w:r>
            <w:r w:rsidDel="00000000" w:rsidR="00000000" w:rsidRPr="00000000">
              <w:rPr>
                <w:rtl w:val="0"/>
              </w:rPr>
            </w:r>
          </w:p>
          <w:p w:rsidR="00000000" w:rsidDel="00000000" w:rsidP="00000000" w:rsidRDefault="00000000" w:rsidRPr="00000000" w14:paraId="00000AE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Journal Writing: Answering specific questions. EX: What pet should we get?</w:t>
            </w:r>
          </w:p>
          <w:p w:rsidR="00000000" w:rsidDel="00000000" w:rsidP="00000000" w:rsidRDefault="00000000" w:rsidRPr="00000000" w14:paraId="00000AE2">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Specific journal tasks: creating lists:  e.g. favorites, wonderings, people, places, answering questions</w:t>
            </w:r>
          </w:p>
          <w:p w:rsidR="00000000" w:rsidDel="00000000" w:rsidP="00000000" w:rsidRDefault="00000000" w:rsidRPr="00000000" w14:paraId="00000AE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tc>
      </w:tr>
      <w:tr>
        <w:trPr>
          <w:cantSplit w:val="0"/>
          <w:trHeight w:val="8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E4">
            <w:pPr>
              <w:pageBreakBefore w:val="0"/>
              <w:spacing w:after="200" w:line="276" w:lineRule="auto"/>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4 Grade 1 Possible Assignments/ Activities to Support Student Learning Within Unit 4</w:t>
            </w:r>
            <w:r w:rsidDel="00000000" w:rsidR="00000000" w:rsidRPr="00000000">
              <w:rPr>
                <w:rtl w:val="0"/>
              </w:rPr>
            </w:r>
          </w:p>
        </w:tc>
      </w:tr>
      <w:tr>
        <w:trPr>
          <w:cantSplit w:val="0"/>
          <w:trHeight w:val="7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AE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AE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F1">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Unit 4 Grade 1</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F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F7">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nouns, verbs and prepositions</w:t>
            </w:r>
          </w:p>
          <w:p w:rsidR="00000000" w:rsidDel="00000000" w:rsidP="00000000" w:rsidRDefault="00000000" w:rsidRPr="00000000" w14:paraId="00000AF8">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form plural nouns</w:t>
            </w:r>
          </w:p>
          <w:p w:rsidR="00000000" w:rsidDel="00000000" w:rsidP="00000000" w:rsidRDefault="00000000" w:rsidRPr="00000000" w14:paraId="00000AF9">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use question words (who, what, where, when, why, how)</w:t>
            </w:r>
          </w:p>
          <w:p w:rsidR="00000000" w:rsidDel="00000000" w:rsidP="00000000" w:rsidRDefault="00000000" w:rsidRPr="00000000" w14:paraId="00000AF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F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F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F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F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FF">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tl w:val="0"/>
              </w:rPr>
            </w:r>
          </w:p>
          <w:p w:rsidR="00000000" w:rsidDel="00000000" w:rsidP="00000000" w:rsidRDefault="00000000" w:rsidRPr="00000000" w14:paraId="00000B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B03">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B04">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56">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57">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B05">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B06">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B07">
            <w:pPr>
              <w:pageBreakBefore w:val="0"/>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B08">
            <w:pPr>
              <w:pageBreakBefore w:val="0"/>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B09">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r w:rsidDel="00000000" w:rsidR="00000000" w:rsidRPr="00000000">
              <w:rPr>
                <w:rtl w:val="0"/>
              </w:rPr>
            </w:r>
          </w:p>
          <w:p w:rsidR="00000000" w:rsidDel="00000000" w:rsidP="00000000" w:rsidRDefault="00000000" w:rsidRPr="00000000" w14:paraId="00000B0C">
            <w:pPr>
              <w:pageBreakBefore w:val="0"/>
              <w:widowControl w:val="1"/>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0D">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Unit 4 Grade 1</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12">
            <w:pPr>
              <w:pageBreakBefore w:val="0"/>
              <w:numPr>
                <w:ilvl w:val="0"/>
                <w:numId w:val="13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B13">
            <w:pPr>
              <w:pageBreakBefore w:val="0"/>
              <w:numPr>
                <w:ilvl w:val="0"/>
                <w:numId w:val="13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B14">
            <w:pPr>
              <w:pageBreakBefore w:val="0"/>
              <w:numPr>
                <w:ilvl w:val="0"/>
                <w:numId w:val="13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B15">
            <w:pPr>
              <w:pageBreakBefore w:val="0"/>
              <w:numPr>
                <w:ilvl w:val="0"/>
                <w:numId w:val="13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B16">
            <w:pPr>
              <w:pageBreakBefore w:val="0"/>
              <w:numPr>
                <w:ilvl w:val="0"/>
                <w:numId w:val="13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B17">
            <w:pPr>
              <w:pageBreakBefore w:val="0"/>
              <w:numPr>
                <w:ilvl w:val="0"/>
                <w:numId w:val="13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B18">
            <w:pPr>
              <w:pageBreakBefore w:val="0"/>
              <w:numPr>
                <w:ilvl w:val="0"/>
                <w:numId w:val="13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B19">
            <w:pPr>
              <w:pageBreakBefore w:val="0"/>
              <w:numPr>
                <w:ilvl w:val="0"/>
                <w:numId w:val="13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B1A">
            <w:pPr>
              <w:pageBreakBefore w:val="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1B">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20">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B25">
            <w:pPr>
              <w:pageBreakBefore w:val="0"/>
              <w:ind w:left="319" w:hanging="360"/>
              <w:rPr>
                <w:rFonts w:ascii="Times New Roman" w:cs="Times New Roman" w:eastAsia="Times New Roman" w:hAnsi="Times New Roman"/>
                <w:b w:val="1"/>
                <w:sz w:val="20"/>
                <w:szCs w:val="20"/>
              </w:rPr>
            </w:pPr>
            <w:hyperlink r:id="rId5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B26">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29">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B2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B2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B2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B2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B2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B2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B3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B3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B3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B3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B3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B35">
            <w:pPr>
              <w:pageBreakBefore w:val="0"/>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36">
            <w:pPr>
              <w:pageBreakBefore w:val="0"/>
              <w:ind w:left="319" w:hanging="360"/>
              <w:rPr>
                <w:rFonts w:ascii="Times New Roman" w:cs="Times New Roman" w:eastAsia="Times New Roman" w:hAnsi="Times New Roman"/>
                <w:b w:val="1"/>
                <w:sz w:val="20"/>
                <w:szCs w:val="20"/>
              </w:rPr>
            </w:pPr>
            <w:hyperlink r:id="rId5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B38">
            <w:pPr>
              <w:ind w:left="367" w:hanging="360"/>
              <w:rPr>
                <w:rFonts w:ascii="Times New Roman" w:cs="Times New Roman" w:eastAsia="Times New Roman" w:hAnsi="Times New Roman"/>
                <w:b w:val="1"/>
                <w:color w:val="2a2a2a"/>
                <w:sz w:val="20"/>
                <w:szCs w:val="20"/>
                <w:u w:val="single"/>
              </w:rPr>
            </w:pPr>
            <w:hyperlink r:id="rId6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3B">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B3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B3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B3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B3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B4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B4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B42">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44">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B49">
            <w:pPr>
              <w:pageBreakBefore w:val="0"/>
              <w:ind w:left="319" w:hanging="360"/>
              <w:rPr>
                <w:rFonts w:ascii="Times New Roman" w:cs="Times New Roman" w:eastAsia="Times New Roman" w:hAnsi="Times New Roman"/>
                <w:b w:val="1"/>
                <w:sz w:val="20"/>
                <w:szCs w:val="20"/>
              </w:rPr>
            </w:pPr>
            <w:hyperlink r:id="rId6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B4A">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4D">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6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4E">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B4F">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50">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B51">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6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52">
            <w:pPr>
              <w:pageBreakBefore w:val="0"/>
              <w:shd w:fill="ffffff"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B53">
            <w:pPr>
              <w:pageBreakBefore w:val="0"/>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55">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5A">
            <w:pPr>
              <w:pageBreakBefore w:val="0"/>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B5B">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5C">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B5D">
            <w:pPr>
              <w:pageBreakBefore w:val="0"/>
              <w:widowControl w:val="1"/>
              <w:numPr>
                <w:ilvl w:val="0"/>
                <w:numId w:val="8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B5E">
            <w:pPr>
              <w:pageBreakBefore w:val="0"/>
              <w:widowControl w:val="1"/>
              <w:numPr>
                <w:ilvl w:val="0"/>
                <w:numId w:val="8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B5F">
            <w:pPr>
              <w:pageBreakBefore w:val="0"/>
              <w:widowControl w:val="1"/>
              <w:numPr>
                <w:ilvl w:val="0"/>
                <w:numId w:val="8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B60">
            <w:pPr>
              <w:pageBreakBefore w:val="0"/>
              <w:widowControl w:val="1"/>
              <w:numPr>
                <w:ilvl w:val="0"/>
                <w:numId w:val="8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B61">
            <w:pPr>
              <w:pageBreakBefore w:val="0"/>
              <w:widowControl w:val="1"/>
              <w:numPr>
                <w:ilvl w:val="0"/>
                <w:numId w:val="8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B62">
            <w:pPr>
              <w:pageBreakBefore w:val="0"/>
              <w:widowControl w:val="1"/>
              <w:numPr>
                <w:ilvl w:val="0"/>
                <w:numId w:val="8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B63">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B64">
            <w:pPr>
              <w:pageBreakBefore w:val="0"/>
              <w:widowControl w:val="1"/>
              <w:numPr>
                <w:ilvl w:val="0"/>
                <w:numId w:val="14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B65">
            <w:pPr>
              <w:pageBreakBefore w:val="0"/>
              <w:widowControl w:val="1"/>
              <w:numPr>
                <w:ilvl w:val="0"/>
                <w:numId w:val="14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B66">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67">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B68">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B69">
            <w:pPr>
              <w:pageBreakBefore w:val="0"/>
              <w:widowControl w:val="1"/>
              <w:numPr>
                <w:ilvl w:val="0"/>
                <w:numId w:val="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B6A">
            <w:pPr>
              <w:pageBreakBefore w:val="0"/>
              <w:widowControl w:val="1"/>
              <w:numPr>
                <w:ilvl w:val="0"/>
                <w:numId w:val="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B6B">
            <w:pPr>
              <w:pageBreakBefore w:val="0"/>
              <w:widowControl w:val="1"/>
              <w:numPr>
                <w:ilvl w:val="0"/>
                <w:numId w:val="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B6C">
            <w:pPr>
              <w:pageBreakBefore w:val="0"/>
              <w:widowControl w:val="1"/>
              <w:numPr>
                <w:ilvl w:val="0"/>
                <w:numId w:val="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B6D">
            <w:pPr>
              <w:pageBreakBefore w:val="0"/>
              <w:widowControl w:val="1"/>
              <w:numPr>
                <w:ilvl w:val="0"/>
                <w:numId w:val="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B6E">
            <w:pPr>
              <w:pageBreakBefore w:val="0"/>
              <w:widowControl w:val="1"/>
              <w:numPr>
                <w:ilvl w:val="0"/>
                <w:numId w:val="13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B6F">
            <w:pPr>
              <w:pageBreakBefore w:val="0"/>
              <w:widowControl w:val="1"/>
              <w:numPr>
                <w:ilvl w:val="0"/>
                <w:numId w:val="13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B70">
            <w:pPr>
              <w:pageBreakBefore w:val="0"/>
              <w:widowControl w:val="1"/>
              <w:numPr>
                <w:ilvl w:val="0"/>
                <w:numId w:val="13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B71">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B72">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B73">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B74">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75">
            <w:pPr>
              <w:pageBreakBefore w:val="0"/>
              <w:widowControl w:val="1"/>
              <w:numPr>
                <w:ilvl w:val="0"/>
                <w:numId w:val="13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B76">
            <w:pPr>
              <w:pageBreakBefore w:val="0"/>
              <w:widowControl w:val="1"/>
              <w:numPr>
                <w:ilvl w:val="0"/>
                <w:numId w:val="13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B77">
            <w:pPr>
              <w:pageBreakBefore w:val="0"/>
              <w:widowControl w:val="1"/>
              <w:numPr>
                <w:ilvl w:val="0"/>
                <w:numId w:val="13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B78">
            <w:pPr>
              <w:pageBreakBefore w:val="0"/>
              <w:widowControl w:val="1"/>
              <w:numPr>
                <w:ilvl w:val="0"/>
                <w:numId w:val="13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B79">
            <w:pPr>
              <w:pageBreakBefore w:val="0"/>
              <w:widowControl w:val="1"/>
              <w:numPr>
                <w:ilvl w:val="0"/>
                <w:numId w:val="13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B7A">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7B">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B7C">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7D">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7E">
            <w:pPr>
              <w:pageBreakBefore w:val="0"/>
              <w:widowControl w:val="1"/>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B7F">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80">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B81">
            <w:pPr>
              <w:pageBreakBefore w:val="0"/>
              <w:widowControl w:val="1"/>
              <w:numPr>
                <w:ilvl w:val="0"/>
                <w:numId w:val="12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B82">
            <w:pPr>
              <w:pageBreakBefore w:val="0"/>
              <w:widowControl w:val="1"/>
              <w:numPr>
                <w:ilvl w:val="0"/>
                <w:numId w:val="12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B83">
            <w:pPr>
              <w:pageBreakBefore w:val="0"/>
              <w:widowControl w:val="1"/>
              <w:numPr>
                <w:ilvl w:val="0"/>
                <w:numId w:val="12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B84">
            <w:pPr>
              <w:pageBreakBefore w:val="0"/>
              <w:widowControl w:val="1"/>
              <w:numPr>
                <w:ilvl w:val="0"/>
                <w:numId w:val="12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B85">
            <w:pPr>
              <w:pageBreakBefore w:val="0"/>
              <w:widowControl w:val="1"/>
              <w:numPr>
                <w:ilvl w:val="0"/>
                <w:numId w:val="12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B86">
            <w:pPr>
              <w:pageBreakBefore w:val="0"/>
              <w:widowControl w:val="1"/>
              <w:numPr>
                <w:ilvl w:val="0"/>
                <w:numId w:val="13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B87">
            <w:pPr>
              <w:pageBreakBefore w:val="0"/>
              <w:widowControl w:val="1"/>
              <w:numPr>
                <w:ilvl w:val="0"/>
                <w:numId w:val="2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B88">
            <w:pPr>
              <w:pageBreakBefore w:val="0"/>
              <w:widowControl w:val="1"/>
              <w:numPr>
                <w:ilvl w:val="0"/>
                <w:numId w:val="1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B89">
            <w:pPr>
              <w:pageBreakBefore w:val="0"/>
              <w:widowControl w:val="1"/>
              <w:numPr>
                <w:ilvl w:val="0"/>
                <w:numId w:val="1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B8A">
            <w:pPr>
              <w:pageBreakBefore w:val="0"/>
              <w:widowControl w:val="1"/>
              <w:numPr>
                <w:ilvl w:val="0"/>
                <w:numId w:val="1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B8B">
            <w:pPr>
              <w:pageBreakBefore w:val="0"/>
              <w:widowControl w:val="1"/>
              <w:numPr>
                <w:ilvl w:val="0"/>
                <w:numId w:val="1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B8C">
            <w:pPr>
              <w:pageBreakBefore w:val="0"/>
              <w:widowControl w:val="1"/>
              <w:numPr>
                <w:ilvl w:val="0"/>
                <w:numId w:val="1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B8D">
            <w:pPr>
              <w:pageBreakBefore w:val="0"/>
              <w:widowControl w:val="1"/>
              <w:numPr>
                <w:ilvl w:val="0"/>
                <w:numId w:val="1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B8E">
            <w:pPr>
              <w:pageBreakBefore w:val="0"/>
              <w:widowControl w:val="1"/>
              <w:numPr>
                <w:ilvl w:val="0"/>
                <w:numId w:val="1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B8F">
            <w:pPr>
              <w:pageBreakBefore w:val="0"/>
              <w:widowControl w:val="1"/>
              <w:numPr>
                <w:ilvl w:val="0"/>
                <w:numId w:val="1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B90">
            <w:pPr>
              <w:pageBreakBefore w:val="0"/>
              <w:widowControl w:val="1"/>
              <w:numPr>
                <w:ilvl w:val="0"/>
                <w:numId w:val="13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B91">
            <w:pPr>
              <w:pageBreakBefore w:val="0"/>
              <w:widowControl w:val="1"/>
              <w:numPr>
                <w:ilvl w:val="0"/>
                <w:numId w:val="13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B92">
            <w:pPr>
              <w:pageBreakBefore w:val="0"/>
              <w:widowControl w:val="1"/>
              <w:numPr>
                <w:ilvl w:val="0"/>
                <w:numId w:val="13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B93">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B94">
            <w:pPr>
              <w:pageBreakBefore w:val="0"/>
              <w:widowControl w:val="1"/>
              <w:numPr>
                <w:ilvl w:val="0"/>
                <w:numId w:val="4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B95">
            <w:pPr>
              <w:pageBreakBefore w:val="0"/>
              <w:widowControl w:val="1"/>
              <w:numPr>
                <w:ilvl w:val="0"/>
                <w:numId w:val="4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B96">
            <w:pPr>
              <w:pageBreakBefore w:val="0"/>
              <w:widowControl w:val="1"/>
              <w:numPr>
                <w:ilvl w:val="0"/>
                <w:numId w:val="4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B97">
            <w:pPr>
              <w:pageBreakBefore w:val="0"/>
              <w:widowControl w:val="1"/>
              <w:numPr>
                <w:ilvl w:val="0"/>
                <w:numId w:val="4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B98">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99">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B9A">
            <w:pPr>
              <w:pageBreakBefore w:val="0"/>
              <w:widowControl w:val="1"/>
              <w:numPr>
                <w:ilvl w:val="0"/>
                <w:numId w:val="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B9B">
            <w:pPr>
              <w:pageBreakBefore w:val="0"/>
              <w:widowControl w:val="1"/>
              <w:numPr>
                <w:ilvl w:val="0"/>
                <w:numId w:val="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B9C">
            <w:pPr>
              <w:pageBreakBefore w:val="0"/>
              <w:widowControl w:val="1"/>
              <w:numPr>
                <w:ilvl w:val="0"/>
                <w:numId w:val="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B9D">
            <w:pPr>
              <w:pageBreakBefore w:val="0"/>
              <w:widowControl w:val="1"/>
              <w:numPr>
                <w:ilvl w:val="0"/>
                <w:numId w:val="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B9E">
            <w:pPr>
              <w:pageBreakBefore w:val="0"/>
              <w:widowControl w:val="1"/>
              <w:numPr>
                <w:ilvl w:val="0"/>
                <w:numId w:val="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B9F">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BA0">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BA1">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BA2">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BA3">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BA4">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BA5">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BA6">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BA7">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BA8">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BA9">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BAA">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BAB">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BAC">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BAD">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BAE">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BAF">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BB0">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BB1">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BB2">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BB3">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BB4">
            <w:pPr>
              <w:pageBreakBefore w:val="0"/>
              <w:widowControl w:val="1"/>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BB5">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B6">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BB7">
            <w:pPr>
              <w:pageBreakBefore w:val="0"/>
              <w:widowControl w:val="1"/>
              <w:numPr>
                <w:ilvl w:val="0"/>
                <w:numId w:val="12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BB8">
            <w:pPr>
              <w:pageBreakBefore w:val="0"/>
              <w:widowControl w:val="1"/>
              <w:numPr>
                <w:ilvl w:val="0"/>
                <w:numId w:val="12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BB9">
            <w:pPr>
              <w:pageBreakBefore w:val="0"/>
              <w:widowControl w:val="1"/>
              <w:numPr>
                <w:ilvl w:val="0"/>
                <w:numId w:val="12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BBA">
            <w:pPr>
              <w:pageBreakBefore w:val="0"/>
              <w:widowControl w:val="1"/>
              <w:numPr>
                <w:ilvl w:val="0"/>
                <w:numId w:val="12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BBB">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BBC">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BBD">
            <w:pPr>
              <w:pageBreakBefore w:val="0"/>
              <w:widowControl w:val="1"/>
              <w:numPr>
                <w:ilvl w:val="0"/>
                <w:numId w:val="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BBE">
            <w:pPr>
              <w:pageBreakBefore w:val="0"/>
              <w:widowControl w:val="1"/>
              <w:numPr>
                <w:ilvl w:val="0"/>
                <w:numId w:val="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BBF">
            <w:pPr>
              <w:pageBreakBefore w:val="0"/>
              <w:widowControl w:val="1"/>
              <w:numPr>
                <w:ilvl w:val="0"/>
                <w:numId w:val="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BC0">
            <w:pPr>
              <w:pageBreakBefore w:val="0"/>
              <w:widowControl w:val="1"/>
              <w:numPr>
                <w:ilvl w:val="0"/>
                <w:numId w:val="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BC1">
            <w:pPr>
              <w:pageBreakBefore w:val="0"/>
              <w:widowControl w:val="1"/>
              <w:numPr>
                <w:ilvl w:val="0"/>
                <w:numId w:val="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BC2">
            <w:pPr>
              <w:pageBreakBefore w:val="0"/>
              <w:widowControl w:val="1"/>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BC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C8">
      <w:pPr>
        <w:pageBreakBefore w:val="0"/>
        <w:rPr/>
      </w:pPr>
      <w:r w:rsidDel="00000000" w:rsidR="00000000" w:rsidRPr="00000000">
        <w:rPr>
          <w:rtl w:val="0"/>
        </w:rPr>
      </w:r>
    </w:p>
    <w:p w:rsidR="00000000" w:rsidDel="00000000" w:rsidP="00000000" w:rsidRDefault="00000000" w:rsidRPr="00000000" w14:paraId="00000BC9">
      <w:pPr>
        <w:pageBreakBefore w:val="0"/>
        <w:rPr/>
      </w:pPr>
      <w:r w:rsidDel="00000000" w:rsidR="00000000" w:rsidRPr="00000000">
        <w:rPr>
          <w:rtl w:val="0"/>
        </w:rPr>
      </w:r>
    </w:p>
    <w:p w:rsidR="00000000" w:rsidDel="00000000" w:rsidP="00000000" w:rsidRDefault="00000000" w:rsidRPr="00000000" w14:paraId="00000BCA">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BCB">
      <w:pPr>
        <w:pageBreakBefore w:val="0"/>
        <w:rPr/>
      </w:pPr>
      <w:r w:rsidDel="00000000" w:rsidR="00000000" w:rsidRPr="00000000">
        <w:rPr>
          <w:rtl w:val="0"/>
        </w:rPr>
      </w:r>
    </w:p>
    <w:tbl>
      <w:tblPr>
        <w:tblStyle w:val="Table8"/>
        <w:tblW w:w="14758.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41"/>
        <w:gridCol w:w="1109"/>
        <w:gridCol w:w="2520"/>
        <w:gridCol w:w="2730"/>
        <w:gridCol w:w="4558"/>
        <w:tblGridChange w:id="0">
          <w:tblGrid>
            <w:gridCol w:w="3841"/>
            <w:gridCol w:w="1109"/>
            <w:gridCol w:w="2520"/>
            <w:gridCol w:w="2730"/>
            <w:gridCol w:w="4558"/>
          </w:tblGrid>
        </w:tblGridChange>
      </w:tblGrid>
      <w:tr>
        <w:trPr>
          <w:cantSplit w:val="0"/>
          <w:tblHeader w:val="0"/>
        </w:trPr>
        <w:tc>
          <w:tcPr>
            <w:gridSpan w:val="5"/>
            <w:tcBorders>
              <w:top w:color="000000" w:space="0" w:sz="4" w:val="single"/>
            </w:tcBorders>
            <w:shd w:fill="c6d9f1" w:val="clear"/>
          </w:tcPr>
          <w:bookmarkStart w:colFirst="0" w:colLast="0" w:name="kix.71zdw26mfxzf" w:id="5"/>
          <w:bookmarkEnd w:id="5"/>
          <w:p w:rsidR="00000000" w:rsidDel="00000000" w:rsidP="00000000" w:rsidRDefault="00000000" w:rsidRPr="00000000" w14:paraId="00000BCC">
            <w:pPr>
              <w:pageBreakBefore w:val="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Unit 5</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b w:val="1"/>
                <w:sz w:val="30"/>
                <w:szCs w:val="30"/>
                <w:rtl w:val="0"/>
              </w:rPr>
              <w:t xml:space="preserve">Grade 1</w:t>
            </w:r>
          </w:p>
          <w:p w:rsidR="00000000" w:rsidDel="00000000" w:rsidP="00000000" w:rsidRDefault="00000000" w:rsidRPr="00000000" w14:paraId="00000BCD">
            <w:pPr>
              <w:pageBreakBefore w:val="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6 - 7 Weeks</w:t>
            </w:r>
          </w:p>
        </w:tc>
      </w:tr>
      <w:tr>
        <w:trPr>
          <w:cantSplit w:val="0"/>
          <w:tblHeader w:val="0"/>
        </w:trPr>
        <w:tc>
          <w:tcPr>
            <w:gridSpan w:val="3"/>
            <w:shd w:fill="ddd9c3" w:val="clear"/>
          </w:tcPr>
          <w:p w:rsidR="00000000" w:rsidDel="00000000" w:rsidP="00000000" w:rsidRDefault="00000000" w:rsidRPr="00000000" w14:paraId="00000BD2">
            <w:pPr>
              <w:pageBreakBefore w:val="0"/>
              <w:rPr>
                <w:rFonts w:ascii="Times New Roman" w:cs="Times New Roman" w:eastAsia="Times New Roman" w:hAnsi="Times New Roman"/>
                <w:i w:val="1"/>
                <w:sz w:val="30"/>
                <w:szCs w:val="30"/>
              </w:rPr>
            </w:pPr>
            <w:r w:rsidDel="00000000" w:rsidR="00000000" w:rsidRPr="00000000">
              <w:rPr>
                <w:rFonts w:ascii="Times New Roman" w:cs="Times New Roman" w:eastAsia="Times New Roman" w:hAnsi="Times New Roman"/>
                <w:b w:val="1"/>
                <w:sz w:val="30"/>
                <w:szCs w:val="30"/>
                <w:rtl w:val="0"/>
              </w:rPr>
              <w:t xml:space="preserve">Unit 5: </w:t>
            </w:r>
            <w:r w:rsidDel="00000000" w:rsidR="00000000" w:rsidRPr="00000000">
              <w:rPr>
                <w:rFonts w:ascii="Times New Roman" w:cs="Times New Roman" w:eastAsia="Times New Roman" w:hAnsi="Times New Roman"/>
                <w:i w:val="1"/>
                <w:sz w:val="30"/>
                <w:szCs w:val="30"/>
                <w:rtl w:val="0"/>
              </w:rPr>
              <w:t xml:space="preserve">Possibilities</w:t>
            </w:r>
          </w:p>
          <w:p w:rsidR="00000000" w:rsidDel="00000000" w:rsidP="00000000" w:rsidRDefault="00000000" w:rsidRPr="00000000" w14:paraId="00000BD3">
            <w:pPr>
              <w:pageBreakBefore w:val="0"/>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Writing genre: Narrative</w:t>
            </w:r>
          </w:p>
        </w:tc>
        <w:tc>
          <w:tcPr>
            <w:gridSpan w:val="2"/>
            <w:shd w:fill="ddd9c3" w:val="clear"/>
          </w:tcPr>
          <w:p w:rsidR="00000000" w:rsidDel="00000000" w:rsidP="00000000" w:rsidRDefault="00000000" w:rsidRPr="00000000" w14:paraId="00000BD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w:t>
            </w:r>
          </w:p>
          <w:p w:rsidR="00000000" w:rsidDel="00000000" w:rsidP="00000000" w:rsidRDefault="00000000" w:rsidRPr="00000000" w14:paraId="00000BD7">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Reading - </w:t>
            </w:r>
            <w:r w:rsidDel="00000000" w:rsidR="00000000" w:rsidRPr="00000000">
              <w:rPr>
                <w:rFonts w:ascii="Times New Roman" w:cs="Times New Roman" w:eastAsia="Times New Roman" w:hAnsi="Times New Roman"/>
                <w:i w:val="1"/>
                <w:sz w:val="20"/>
                <w:szCs w:val="20"/>
                <w:rtl w:val="0"/>
              </w:rPr>
              <w:t xml:space="preserve">How do details in text make reading more interesting and exciting?</w:t>
            </w:r>
          </w:p>
          <w:p w:rsidR="00000000" w:rsidDel="00000000" w:rsidP="00000000" w:rsidRDefault="00000000" w:rsidRPr="00000000" w14:paraId="00000BD8">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Writing - </w:t>
            </w:r>
            <w:r w:rsidDel="00000000" w:rsidR="00000000" w:rsidRPr="00000000">
              <w:rPr>
                <w:rFonts w:ascii="Times New Roman" w:cs="Times New Roman" w:eastAsia="Times New Roman" w:hAnsi="Times New Roman"/>
                <w:i w:val="1"/>
                <w:sz w:val="20"/>
                <w:szCs w:val="20"/>
                <w:rtl w:val="0"/>
              </w:rPr>
              <w:t xml:space="preserve">Why do writers share stories?</w:t>
            </w:r>
          </w:p>
        </w:tc>
      </w:tr>
      <w:tr>
        <w:trPr>
          <w:cantSplit w:val="0"/>
          <w:tblHeader w:val="0"/>
        </w:trPr>
        <w:tc>
          <w:tcPr>
            <w:gridSpan w:val="3"/>
            <w:shd w:fill="ddd9c3" w:val="clear"/>
          </w:tcPr>
          <w:p w:rsidR="00000000" w:rsidDel="00000000" w:rsidP="00000000" w:rsidRDefault="00000000" w:rsidRPr="00000000" w14:paraId="00000BD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1 Reading Standards</w:t>
            </w:r>
            <w:r w:rsidDel="00000000" w:rsidR="00000000" w:rsidRPr="00000000">
              <w:rPr>
                <w:rtl w:val="0"/>
              </w:rPr>
            </w:r>
          </w:p>
        </w:tc>
        <w:tc>
          <w:tcPr>
            <w:gridSpan w:val="2"/>
            <w:shd w:fill="ddd9c3" w:val="clear"/>
          </w:tcPr>
          <w:p w:rsidR="00000000" w:rsidDel="00000000" w:rsidP="00000000" w:rsidRDefault="00000000" w:rsidRPr="00000000" w14:paraId="00000BD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1 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BDF">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E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RI.1.1. Ask and answer questions about key details in a text.</w:t>
            </w:r>
          </w:p>
        </w:tc>
        <w:tc>
          <w:tcPr>
            <w:gridSpan w:val="2"/>
            <w:shd w:fill="ffffff" w:val="clear"/>
          </w:tcPr>
          <w:p w:rsidR="00000000" w:rsidDel="00000000" w:rsidP="00000000" w:rsidRDefault="00000000" w:rsidRPr="00000000" w14:paraId="00000BE2">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what key details are in a text </w:t>
            </w:r>
          </w:p>
          <w:p w:rsidR="00000000" w:rsidDel="00000000" w:rsidP="00000000" w:rsidRDefault="00000000" w:rsidRPr="00000000" w14:paraId="00000BE3">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Recall key details of texts</w:t>
            </w:r>
          </w:p>
          <w:p w:rsidR="00000000" w:rsidDel="00000000" w:rsidP="00000000" w:rsidRDefault="00000000" w:rsidRPr="00000000" w14:paraId="00000BE4">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about key details</w:t>
            </w:r>
          </w:p>
          <w:p w:rsidR="00000000" w:rsidDel="00000000" w:rsidP="00000000" w:rsidRDefault="00000000" w:rsidRPr="00000000" w14:paraId="00000BE5">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about key details, with support</w:t>
            </w:r>
          </w:p>
        </w:tc>
      </w:tr>
      <w:tr>
        <w:trPr>
          <w:cantSplit w:val="0"/>
          <w:trHeight w:val="720" w:hRule="atLeast"/>
          <w:tblHeader w:val="0"/>
        </w:trPr>
        <w:tc>
          <w:tcPr>
            <w:vMerge w:val="restart"/>
            <w:shd w:fill="ffffff" w:val="clear"/>
          </w:tcPr>
          <w:p w:rsidR="00000000" w:rsidDel="00000000" w:rsidP="00000000" w:rsidRDefault="00000000" w:rsidRPr="00000000" w14:paraId="00000BE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Retell stories, including key details, and demonstrate understanding of their central message or lesson.</w:t>
            </w:r>
          </w:p>
        </w:tc>
        <w:tc>
          <w:tcPr>
            <w:gridSpan w:val="2"/>
            <w:vMerge w:val="restart"/>
            <w:shd w:fill="ffffff" w:val="clear"/>
          </w:tcPr>
          <w:p w:rsidR="00000000" w:rsidDel="00000000" w:rsidP="00000000" w:rsidRDefault="00000000" w:rsidRPr="00000000" w14:paraId="00000BE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RI.1.2. Identify the main topic and retell key details of a text.</w:t>
            </w:r>
          </w:p>
        </w:tc>
        <w:tc>
          <w:tcPr>
            <w:gridSpan w:val="2"/>
            <w:shd w:fill="ffffff" w:val="clear"/>
          </w:tcPr>
          <w:p w:rsidR="00000000" w:rsidDel="00000000" w:rsidP="00000000" w:rsidRDefault="00000000" w:rsidRPr="00000000" w14:paraId="00000BE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RL.1.2:</w:t>
            </w:r>
          </w:p>
          <w:p w:rsidR="00000000" w:rsidDel="00000000" w:rsidP="00000000" w:rsidRDefault="00000000" w:rsidRPr="00000000" w14:paraId="00000BEB">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key details of a story</w:t>
            </w:r>
          </w:p>
          <w:p w:rsidR="00000000" w:rsidDel="00000000" w:rsidP="00000000" w:rsidRDefault="00000000" w:rsidRPr="00000000" w14:paraId="00000BEC">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Retell stories in their words capturing the key details</w:t>
            </w:r>
          </w:p>
          <w:p w:rsidR="00000000" w:rsidDel="00000000" w:rsidP="00000000" w:rsidRDefault="00000000" w:rsidRPr="00000000" w14:paraId="00000BED">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the story’s central idea or message</w:t>
            </w:r>
          </w:p>
        </w:tc>
      </w:tr>
      <w:tr>
        <w:trPr>
          <w:cantSplit w:val="0"/>
          <w:trHeight w:val="720" w:hRule="atLeast"/>
          <w:tblHeader w:val="0"/>
        </w:trPr>
        <w:tc>
          <w:tcPr>
            <w:vMerge w:val="continue"/>
            <w:shd w:fill="ffffff" w:val="clear"/>
          </w:tcPr>
          <w:p w:rsidR="00000000" w:rsidDel="00000000" w:rsidP="00000000" w:rsidRDefault="00000000" w:rsidRPr="00000000" w14:paraId="00000BE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BF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F1">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F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RI.1.2:</w:t>
            </w:r>
          </w:p>
          <w:p w:rsidR="00000000" w:rsidDel="00000000" w:rsidP="00000000" w:rsidRDefault="00000000" w:rsidRPr="00000000" w14:paraId="00000BF4">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key details of a text</w:t>
            </w:r>
          </w:p>
          <w:p w:rsidR="00000000" w:rsidDel="00000000" w:rsidP="00000000" w:rsidRDefault="00000000" w:rsidRPr="00000000" w14:paraId="00000BF5">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Retell texts in their own words capturing the key details</w:t>
            </w:r>
          </w:p>
          <w:p w:rsidR="00000000" w:rsidDel="00000000" w:rsidP="00000000" w:rsidRDefault="00000000" w:rsidRPr="00000000" w14:paraId="00000BF6">
            <w:pPr>
              <w:pageBreakBefore w:val="0"/>
              <w:numPr>
                <w:ilvl w:val="0"/>
                <w:numId w:val="5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main topic of the text</w:t>
            </w:r>
          </w:p>
        </w:tc>
      </w:tr>
      <w:tr>
        <w:trPr>
          <w:cantSplit w:val="0"/>
          <w:trHeight w:val="200" w:hRule="atLeast"/>
          <w:tblHeader w:val="0"/>
        </w:trPr>
        <w:tc>
          <w:tcPr>
            <w:vMerge w:val="restart"/>
            <w:shd w:fill="ffffff" w:val="clear"/>
          </w:tcPr>
          <w:p w:rsidR="00000000" w:rsidDel="00000000" w:rsidP="00000000" w:rsidRDefault="00000000" w:rsidRPr="00000000" w14:paraId="00000BF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RL.1.3</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Describe characters, settings, and major event</w:t>
            </w:r>
            <w:r w:rsidDel="00000000" w:rsidR="00000000" w:rsidRPr="00000000">
              <w:rPr>
                <w:rFonts w:ascii="Times New Roman" w:cs="Times New Roman" w:eastAsia="Times New Roman" w:hAnsi="Times New Roman"/>
                <w:color w:val="ff0000"/>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in a story, using key details.</w:t>
            </w:r>
          </w:p>
        </w:tc>
        <w:tc>
          <w:tcPr>
            <w:gridSpan w:val="2"/>
            <w:vMerge w:val="restart"/>
            <w:shd w:fill="ffffff" w:val="clear"/>
          </w:tcPr>
          <w:p w:rsidR="00000000" w:rsidDel="00000000" w:rsidP="00000000" w:rsidRDefault="00000000" w:rsidRPr="00000000" w14:paraId="00000BF9">
            <w:pPr>
              <w:pageBreakBefore w:val="0"/>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BFB">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RL.1.3:</w:t>
            </w:r>
          </w:p>
          <w:p w:rsidR="00000000" w:rsidDel="00000000" w:rsidP="00000000" w:rsidRDefault="00000000" w:rsidRPr="00000000" w14:paraId="00000BFC">
            <w:pPr>
              <w:pageBreakBefore w:val="0"/>
              <w:numPr>
                <w:ilvl w:val="0"/>
                <w:numId w:val="96"/>
              </w:numPr>
              <w:ind w:left="705" w:hanging="360"/>
              <w:rPr>
                <w:sz w:val="20"/>
                <w:szCs w:val="20"/>
              </w:rPr>
            </w:pPr>
            <w:r w:rsidDel="00000000" w:rsidR="00000000" w:rsidRPr="00000000">
              <w:rPr>
                <w:rFonts w:ascii="Times New Roman" w:cs="Times New Roman" w:eastAsia="Times New Roman" w:hAnsi="Times New Roman"/>
                <w:sz w:val="20"/>
                <w:szCs w:val="20"/>
                <w:rtl w:val="0"/>
              </w:rPr>
              <w:t xml:space="preserve">Identify key story details</w:t>
            </w:r>
          </w:p>
          <w:p w:rsidR="00000000" w:rsidDel="00000000" w:rsidP="00000000" w:rsidRDefault="00000000" w:rsidRPr="00000000" w14:paraId="00000BFD">
            <w:pPr>
              <w:pageBreakBefore w:val="0"/>
              <w:numPr>
                <w:ilvl w:val="0"/>
                <w:numId w:val="96"/>
              </w:numPr>
              <w:ind w:left="705" w:hanging="360"/>
              <w:rPr>
                <w:sz w:val="20"/>
                <w:szCs w:val="20"/>
              </w:rPr>
            </w:pPr>
            <w:r w:rsidDel="00000000" w:rsidR="00000000" w:rsidRPr="00000000">
              <w:rPr>
                <w:rFonts w:ascii="Times New Roman" w:cs="Times New Roman" w:eastAsia="Times New Roman" w:hAnsi="Times New Roman"/>
                <w:sz w:val="20"/>
                <w:szCs w:val="20"/>
                <w:rtl w:val="0"/>
              </w:rPr>
              <w:t xml:space="preserve">Provide a description of characters in a story using key details</w:t>
            </w:r>
          </w:p>
          <w:p w:rsidR="00000000" w:rsidDel="00000000" w:rsidP="00000000" w:rsidRDefault="00000000" w:rsidRPr="00000000" w14:paraId="00000BFE">
            <w:pPr>
              <w:pageBreakBefore w:val="0"/>
              <w:numPr>
                <w:ilvl w:val="0"/>
                <w:numId w:val="96"/>
              </w:numPr>
              <w:ind w:left="705" w:hanging="360"/>
              <w:rPr>
                <w:sz w:val="20"/>
                <w:szCs w:val="20"/>
              </w:rPr>
            </w:pPr>
            <w:r w:rsidDel="00000000" w:rsidR="00000000" w:rsidRPr="00000000">
              <w:rPr>
                <w:rFonts w:ascii="Times New Roman" w:cs="Times New Roman" w:eastAsia="Times New Roman" w:hAnsi="Times New Roman"/>
                <w:sz w:val="20"/>
                <w:szCs w:val="20"/>
                <w:rtl w:val="0"/>
              </w:rPr>
              <w:t xml:space="preserve">Provide a description of the setting of a story using key details</w:t>
            </w:r>
          </w:p>
          <w:p w:rsidR="00000000" w:rsidDel="00000000" w:rsidP="00000000" w:rsidRDefault="00000000" w:rsidRPr="00000000" w14:paraId="00000BFF">
            <w:pPr>
              <w:pageBreakBefore w:val="0"/>
              <w:numPr>
                <w:ilvl w:val="0"/>
                <w:numId w:val="96"/>
              </w:numPr>
              <w:ind w:left="705" w:hanging="360"/>
              <w:rPr>
                <w:sz w:val="20"/>
                <w:szCs w:val="20"/>
              </w:rPr>
            </w:pPr>
            <w:r w:rsidDel="00000000" w:rsidR="00000000" w:rsidRPr="00000000">
              <w:rPr>
                <w:rFonts w:ascii="Times New Roman" w:cs="Times New Roman" w:eastAsia="Times New Roman" w:hAnsi="Times New Roman"/>
                <w:sz w:val="20"/>
                <w:szCs w:val="20"/>
                <w:rtl w:val="0"/>
              </w:rPr>
              <w:t xml:space="preserve">Provide a description of the major events in a story using key details</w:t>
            </w:r>
          </w:p>
        </w:tc>
      </w:tr>
      <w:tr>
        <w:trPr>
          <w:cantSplit w:val="0"/>
          <w:trHeight w:val="200" w:hRule="atLeast"/>
          <w:tblHeader w:val="0"/>
        </w:trPr>
        <w:tc>
          <w:tcPr>
            <w:vMerge w:val="continue"/>
            <w:shd w:fill="ffffff" w:val="clear"/>
          </w:tcPr>
          <w:p w:rsidR="00000000" w:rsidDel="00000000" w:rsidP="00000000" w:rsidRDefault="00000000" w:rsidRPr="00000000" w14:paraId="00000C0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0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04">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vMerge w:val="continue"/>
            <w:shd w:fill="ffffff" w:val="clear"/>
          </w:tcPr>
          <w:p w:rsidR="00000000" w:rsidDel="00000000" w:rsidP="00000000" w:rsidRDefault="00000000" w:rsidRPr="00000000" w14:paraId="00000C0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0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09">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vMerge w:val="restart"/>
            <w:shd w:fill="ffffff" w:val="clear"/>
          </w:tcPr>
          <w:p w:rsidR="00000000" w:rsidDel="00000000" w:rsidP="00000000" w:rsidRDefault="00000000" w:rsidRPr="00000000" w14:paraId="00000C0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RL.1.4</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Identify words and phrases in stories or poems that suggest feelings or appeal to the senses.</w:t>
            </w:r>
          </w:p>
        </w:tc>
        <w:tc>
          <w:tcPr>
            <w:gridSpan w:val="2"/>
            <w:vMerge w:val="restart"/>
            <w:shd w:fill="ffffff" w:val="clear"/>
          </w:tcPr>
          <w:p w:rsidR="00000000" w:rsidDel="00000000" w:rsidP="00000000" w:rsidRDefault="00000000" w:rsidRPr="00000000" w14:paraId="00000C0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RI.1.4. Ask and answer questions to help determine or clarify the meaning of words and phrases in a text.</w:t>
            </w:r>
          </w:p>
        </w:tc>
        <w:tc>
          <w:tcPr>
            <w:gridSpan w:val="2"/>
            <w:vMerge w:val="restart"/>
            <w:shd w:fill="ffffff" w:val="clear"/>
          </w:tcPr>
          <w:p w:rsidR="00000000" w:rsidDel="00000000" w:rsidP="00000000" w:rsidRDefault="00000000" w:rsidRPr="00000000" w14:paraId="00000C0E">
            <w:pPr>
              <w:pageBreakBefore w:val="0"/>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RL.1.4:</w:t>
            </w:r>
          </w:p>
          <w:p w:rsidR="00000000" w:rsidDel="00000000" w:rsidP="00000000" w:rsidRDefault="00000000" w:rsidRPr="00000000" w14:paraId="00000C0F">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feeling words and phrases in texts</w:t>
            </w:r>
          </w:p>
          <w:p w:rsidR="00000000" w:rsidDel="00000000" w:rsidP="00000000" w:rsidRDefault="00000000" w:rsidRPr="00000000" w14:paraId="00000C10">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sensory words texts</w:t>
            </w:r>
          </w:p>
          <w:p w:rsidR="00000000" w:rsidDel="00000000" w:rsidP="00000000" w:rsidRDefault="00000000" w:rsidRPr="00000000" w14:paraId="00000C11">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what feeling or sense the words and phrases are appealing to</w:t>
            </w:r>
          </w:p>
        </w:tc>
      </w:tr>
      <w:tr>
        <w:trPr>
          <w:cantSplit w:val="0"/>
          <w:trHeight w:val="200" w:hRule="atLeast"/>
          <w:tblHeader w:val="0"/>
        </w:trPr>
        <w:tc>
          <w:tcPr>
            <w:vMerge w:val="continue"/>
            <w:shd w:fill="ffffff" w:val="clear"/>
          </w:tcPr>
          <w:p w:rsidR="00000000" w:rsidDel="00000000" w:rsidP="00000000" w:rsidRDefault="00000000" w:rsidRPr="00000000" w14:paraId="00000C13">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14">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16">
            <w:pPr>
              <w:pageBreakBefore w:val="0"/>
              <w:ind w:left="720" w:hanging="360"/>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vMerge w:val="continue"/>
            <w:shd w:fill="ffffff" w:val="clear"/>
          </w:tcPr>
          <w:p w:rsidR="00000000" w:rsidDel="00000000" w:rsidP="00000000" w:rsidRDefault="00000000" w:rsidRPr="00000000" w14:paraId="00000C18">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19">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C1B">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RI.1.4:</w:t>
            </w:r>
          </w:p>
          <w:p w:rsidR="00000000" w:rsidDel="00000000" w:rsidP="00000000" w:rsidRDefault="00000000" w:rsidRPr="00000000" w14:paraId="00000C1C">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words in text where the meaning is unclear or unknown</w:t>
            </w:r>
          </w:p>
          <w:p w:rsidR="00000000" w:rsidDel="00000000" w:rsidP="00000000" w:rsidRDefault="00000000" w:rsidRPr="00000000" w14:paraId="00000C1D">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to help understand what words and phrases mean in the text</w:t>
            </w:r>
          </w:p>
          <w:p w:rsidR="00000000" w:rsidDel="00000000" w:rsidP="00000000" w:rsidRDefault="00000000" w:rsidRPr="00000000" w14:paraId="00000C1E">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Provide a statement or other expression that shows understanding of unknown words in a informational text, using text content</w:t>
            </w:r>
          </w:p>
          <w:p w:rsidR="00000000" w:rsidDel="00000000" w:rsidP="00000000" w:rsidRDefault="00000000" w:rsidRPr="00000000" w14:paraId="00000C1F">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when faced with an unknown word</w:t>
            </w:r>
          </w:p>
        </w:tc>
      </w:tr>
      <w:tr>
        <w:trPr>
          <w:cantSplit w:val="0"/>
          <w:trHeight w:val="200" w:hRule="atLeast"/>
          <w:tblHeader w:val="0"/>
        </w:trPr>
        <w:tc>
          <w:tcPr>
            <w:vMerge w:val="restart"/>
            <w:shd w:fill="ffffff" w:val="clear"/>
          </w:tcPr>
          <w:p w:rsidR="00000000" w:rsidDel="00000000" w:rsidP="00000000" w:rsidRDefault="00000000" w:rsidRPr="00000000" w14:paraId="00000C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RL.1.6. Identify who is telling the story at various points in a text.</w:t>
            </w:r>
          </w:p>
        </w:tc>
        <w:tc>
          <w:tcPr>
            <w:gridSpan w:val="2"/>
            <w:vMerge w:val="restart"/>
            <w:shd w:fill="ffffff" w:val="clear"/>
          </w:tcPr>
          <w:p w:rsidR="00000000" w:rsidDel="00000000" w:rsidP="00000000" w:rsidRDefault="00000000" w:rsidRPr="00000000" w14:paraId="00000C22">
            <w:pPr>
              <w:pageBreakBefore w:val="0"/>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C24">
            <w:pPr>
              <w:pageBreakBefore w:val="0"/>
              <w:numPr>
                <w:ilvl w:val="0"/>
                <w:numId w:val="79"/>
              </w:numPr>
              <w:spacing w:after="0" w:lineRule="auto"/>
              <w:ind w:left="720" w:hanging="327"/>
              <w:rPr>
                <w:sz w:val="20"/>
                <w:szCs w:val="20"/>
              </w:rPr>
            </w:pPr>
            <w:r w:rsidDel="00000000" w:rsidR="00000000" w:rsidRPr="00000000">
              <w:rPr>
                <w:rFonts w:ascii="Times New Roman" w:cs="Times New Roman" w:eastAsia="Times New Roman" w:hAnsi="Times New Roman"/>
                <w:sz w:val="20"/>
                <w:szCs w:val="20"/>
                <w:rtl w:val="0"/>
              </w:rPr>
              <w:t xml:space="preserve">Identify the key points an author is making in a text</w:t>
            </w:r>
          </w:p>
          <w:p w:rsidR="00000000" w:rsidDel="00000000" w:rsidP="00000000" w:rsidRDefault="00000000" w:rsidRPr="00000000" w14:paraId="00000C25">
            <w:pPr>
              <w:pageBreakBefore w:val="0"/>
              <w:numPr>
                <w:ilvl w:val="0"/>
                <w:numId w:val="79"/>
              </w:numPr>
              <w:spacing w:after="0" w:lineRule="auto"/>
              <w:ind w:left="720" w:hanging="327"/>
              <w:rPr>
                <w:sz w:val="20"/>
                <w:szCs w:val="20"/>
              </w:rPr>
            </w:pPr>
            <w:r w:rsidDel="00000000" w:rsidR="00000000" w:rsidRPr="00000000">
              <w:rPr>
                <w:rFonts w:ascii="Times New Roman" w:cs="Times New Roman" w:eastAsia="Times New Roman" w:hAnsi="Times New Roman"/>
                <w:sz w:val="20"/>
                <w:szCs w:val="20"/>
                <w:rtl w:val="0"/>
              </w:rPr>
              <w:t xml:space="preserve">Recognize the author’s reasoning by finding support within the text</w:t>
            </w:r>
          </w:p>
          <w:p w:rsidR="00000000" w:rsidDel="00000000" w:rsidP="00000000" w:rsidRDefault="00000000" w:rsidRPr="00000000" w14:paraId="00000C26">
            <w:pPr>
              <w:pageBreakBefore w:val="0"/>
              <w:numPr>
                <w:ilvl w:val="0"/>
                <w:numId w:val="79"/>
              </w:numPr>
              <w:ind w:left="720" w:hanging="327"/>
              <w:rPr>
                <w:sz w:val="20"/>
                <w:szCs w:val="20"/>
              </w:rPr>
            </w:pPr>
            <w:r w:rsidDel="00000000" w:rsidR="00000000" w:rsidRPr="00000000">
              <w:rPr>
                <w:rFonts w:ascii="Times New Roman" w:cs="Times New Roman" w:eastAsia="Times New Roman" w:hAnsi="Times New Roman"/>
                <w:sz w:val="20"/>
                <w:szCs w:val="20"/>
                <w:rtl w:val="0"/>
              </w:rPr>
              <w:t xml:space="preserve">Explain how this information is useful, with scaffolding, as needed</w:t>
            </w:r>
          </w:p>
        </w:tc>
      </w:tr>
      <w:tr>
        <w:trPr>
          <w:cantSplit w:val="0"/>
          <w:trHeight w:val="200" w:hRule="atLeast"/>
          <w:tblHeader w:val="0"/>
        </w:trPr>
        <w:tc>
          <w:tcPr>
            <w:vMerge w:val="continue"/>
            <w:shd w:fill="ffffff" w:val="clear"/>
          </w:tcPr>
          <w:p w:rsidR="00000000" w:rsidDel="00000000" w:rsidP="00000000" w:rsidRDefault="00000000" w:rsidRPr="00000000" w14:paraId="00000C2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2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2B">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rHeight w:val="960" w:hRule="atLeast"/>
          <w:tblHeader w:val="0"/>
        </w:trPr>
        <w:tc>
          <w:tcPr>
            <w:vMerge w:val="restart"/>
            <w:shd w:fill="ffffff" w:val="clear"/>
          </w:tcPr>
          <w:p w:rsidR="00000000" w:rsidDel="00000000" w:rsidP="00000000" w:rsidRDefault="00000000" w:rsidRPr="00000000" w14:paraId="00000C2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RL.1.7.</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illustrations and details in a story to describe its characters, setting, or events.</w:t>
            </w:r>
          </w:p>
        </w:tc>
        <w:tc>
          <w:tcPr>
            <w:gridSpan w:val="2"/>
            <w:vMerge w:val="restart"/>
            <w:shd w:fill="ffffff" w:val="clear"/>
          </w:tcPr>
          <w:p w:rsidR="00000000" w:rsidDel="00000000" w:rsidP="00000000" w:rsidRDefault="00000000" w:rsidRPr="00000000" w14:paraId="00000C2E">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C30">
            <w:pPr>
              <w:pageBreakBefore w:val="0"/>
              <w:spacing w:after="200" w:line="276" w:lineRule="auto"/>
              <w:ind w:left="720" w:hanging="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RL.1.7:</w:t>
            </w:r>
          </w:p>
          <w:p w:rsidR="00000000" w:rsidDel="00000000" w:rsidP="00000000" w:rsidRDefault="00000000" w:rsidRPr="00000000" w14:paraId="00000C31">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illustrations to develop a better understanding of the story </w:t>
            </w:r>
          </w:p>
          <w:p w:rsidR="00000000" w:rsidDel="00000000" w:rsidP="00000000" w:rsidRDefault="00000000" w:rsidRPr="00000000" w14:paraId="00000C32">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an illustration that helps to describe the character, setting, events</w:t>
            </w:r>
          </w:p>
          <w:p w:rsidR="00000000" w:rsidDel="00000000" w:rsidP="00000000" w:rsidRDefault="00000000" w:rsidRPr="00000000" w14:paraId="00000C33">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illustrations describe important story elements </w:t>
            </w:r>
          </w:p>
          <w:p w:rsidR="00000000" w:rsidDel="00000000" w:rsidP="00000000" w:rsidRDefault="00000000" w:rsidRPr="00000000" w14:paraId="00000C34">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story elements using story details</w:t>
            </w:r>
          </w:p>
        </w:tc>
      </w:tr>
      <w:tr>
        <w:trPr>
          <w:cantSplit w:val="0"/>
          <w:trHeight w:val="960" w:hRule="atLeast"/>
          <w:tblHeader w:val="0"/>
        </w:trPr>
        <w:tc>
          <w:tcPr>
            <w:vMerge w:val="continue"/>
            <w:shd w:fill="ffffff" w:val="clear"/>
          </w:tcPr>
          <w:p w:rsidR="00000000" w:rsidDel="00000000" w:rsidP="00000000" w:rsidRDefault="00000000" w:rsidRPr="00000000" w14:paraId="00000C36">
            <w:pPr>
              <w:pageBreakBefore w:val="0"/>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37">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39">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rHeight w:val="960" w:hRule="atLeast"/>
          <w:tblHeader w:val="0"/>
        </w:trPr>
        <w:tc>
          <w:tcPr>
            <w:vMerge w:val="restart"/>
            <w:shd w:fill="ffffff" w:val="clear"/>
          </w:tcPr>
          <w:p w:rsidR="00000000" w:rsidDel="00000000" w:rsidP="00000000" w:rsidRDefault="00000000" w:rsidRPr="00000000" w14:paraId="00000C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RL.1.9. Compare and contrast the adventures and experiences of characters in stories.</w:t>
            </w:r>
          </w:p>
        </w:tc>
        <w:tc>
          <w:tcPr>
            <w:gridSpan w:val="2"/>
            <w:vMerge w:val="restart"/>
            <w:shd w:fill="ffffff" w:val="clear"/>
          </w:tcPr>
          <w:p w:rsidR="00000000" w:rsidDel="00000000" w:rsidP="00000000" w:rsidRDefault="00000000" w:rsidRPr="00000000" w14:paraId="00000C3C">
            <w:pPr>
              <w:pageBreakBefore w:val="0"/>
              <w:rPr>
                <w:rFonts w:ascii="Times New Roman" w:cs="Times New Roman" w:eastAsia="Times New Roman" w:hAnsi="Times New Roman"/>
                <w:sz w:val="20"/>
                <w:szCs w:val="20"/>
              </w:rPr>
            </w:pPr>
            <w:r w:rsidDel="00000000" w:rsidR="00000000" w:rsidRPr="00000000">
              <w:rPr>
                <w:rtl w:val="0"/>
              </w:rPr>
            </w:r>
          </w:p>
        </w:tc>
        <w:tc>
          <w:tcPr>
            <w:gridSpan w:val="2"/>
            <w:vMerge w:val="restart"/>
            <w:shd w:fill="ffffff" w:val="clear"/>
          </w:tcPr>
          <w:p w:rsidR="00000000" w:rsidDel="00000000" w:rsidP="00000000" w:rsidRDefault="00000000" w:rsidRPr="00000000" w14:paraId="00000C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RL.1.9:</w:t>
            </w:r>
          </w:p>
          <w:p w:rsidR="00000000" w:rsidDel="00000000" w:rsidP="00000000" w:rsidRDefault="00000000" w:rsidRPr="00000000" w14:paraId="00000C3F">
            <w:pPr>
              <w:pageBreakBefore w:val="0"/>
              <w:numPr>
                <w:ilvl w:val="0"/>
                <w:numId w:val="38"/>
              </w:numPr>
              <w:ind w:left="720" w:hanging="385"/>
              <w:rPr>
                <w:sz w:val="20"/>
                <w:szCs w:val="20"/>
              </w:rPr>
            </w:pPr>
            <w:r w:rsidDel="00000000" w:rsidR="00000000" w:rsidRPr="00000000">
              <w:rPr>
                <w:rFonts w:ascii="Times New Roman" w:cs="Times New Roman" w:eastAsia="Times New Roman" w:hAnsi="Times New Roman"/>
                <w:sz w:val="20"/>
                <w:szCs w:val="20"/>
                <w:rtl w:val="0"/>
              </w:rPr>
              <w:t xml:space="preserve">Identify the characters in stories</w:t>
            </w:r>
          </w:p>
          <w:p w:rsidR="00000000" w:rsidDel="00000000" w:rsidP="00000000" w:rsidRDefault="00000000" w:rsidRPr="00000000" w14:paraId="00000C40">
            <w:pPr>
              <w:pageBreakBefore w:val="0"/>
              <w:numPr>
                <w:ilvl w:val="0"/>
                <w:numId w:val="38"/>
              </w:numPr>
              <w:ind w:left="720" w:hanging="385"/>
              <w:rPr>
                <w:sz w:val="20"/>
                <w:szCs w:val="20"/>
              </w:rPr>
            </w:pPr>
            <w:r w:rsidDel="00000000" w:rsidR="00000000" w:rsidRPr="00000000">
              <w:rPr>
                <w:rFonts w:ascii="Times New Roman" w:cs="Times New Roman" w:eastAsia="Times New Roman" w:hAnsi="Times New Roman"/>
                <w:sz w:val="20"/>
                <w:szCs w:val="20"/>
                <w:rtl w:val="0"/>
              </w:rPr>
              <w:t xml:space="preserve">Describe characters’ experiences in the stories</w:t>
            </w:r>
          </w:p>
          <w:p w:rsidR="00000000" w:rsidDel="00000000" w:rsidP="00000000" w:rsidRDefault="00000000" w:rsidRPr="00000000" w14:paraId="00000C41">
            <w:pPr>
              <w:pageBreakBefore w:val="0"/>
              <w:numPr>
                <w:ilvl w:val="0"/>
                <w:numId w:val="38"/>
              </w:numPr>
              <w:ind w:left="720" w:hanging="385"/>
              <w:rPr>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in characters’ experiences in stories</w:t>
            </w:r>
          </w:p>
          <w:p w:rsidR="00000000" w:rsidDel="00000000" w:rsidP="00000000" w:rsidRDefault="00000000" w:rsidRPr="00000000" w14:paraId="00000C42">
            <w:pPr>
              <w:pageBreakBefore w:val="0"/>
              <w:numPr>
                <w:ilvl w:val="0"/>
                <w:numId w:val="38"/>
              </w:numPr>
              <w:spacing w:after="0" w:lineRule="auto"/>
              <w:ind w:left="720" w:hanging="385"/>
              <w:rPr>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in what happened to the characters</w:t>
            </w:r>
          </w:p>
          <w:p w:rsidR="00000000" w:rsidDel="00000000" w:rsidP="00000000" w:rsidRDefault="00000000" w:rsidRPr="00000000" w14:paraId="00000C43">
            <w:pPr>
              <w:pageBreakBefore w:val="0"/>
              <w:numPr>
                <w:ilvl w:val="0"/>
                <w:numId w:val="38"/>
              </w:numPr>
              <w:ind w:left="720" w:hanging="385"/>
              <w:rPr>
                <w:sz w:val="20"/>
                <w:szCs w:val="20"/>
              </w:rPr>
            </w:pPr>
            <w:r w:rsidDel="00000000" w:rsidR="00000000" w:rsidRPr="00000000">
              <w:rPr>
                <w:rFonts w:ascii="Times New Roman" w:cs="Times New Roman" w:eastAsia="Times New Roman" w:hAnsi="Times New Roman"/>
                <w:sz w:val="20"/>
                <w:szCs w:val="20"/>
                <w:rtl w:val="0"/>
              </w:rPr>
              <w:t xml:space="preserve">Determine how characters solve  problems</w:t>
            </w:r>
          </w:p>
        </w:tc>
      </w:tr>
      <w:tr>
        <w:trPr>
          <w:cantSplit w:val="0"/>
          <w:trHeight w:val="960" w:hRule="atLeast"/>
          <w:tblHeader w:val="0"/>
        </w:trPr>
        <w:tc>
          <w:tcPr>
            <w:vMerge w:val="continue"/>
            <w:shd w:fill="ffffff" w:val="clear"/>
          </w:tcPr>
          <w:p w:rsidR="00000000" w:rsidDel="00000000" w:rsidP="00000000" w:rsidRDefault="00000000" w:rsidRPr="00000000" w14:paraId="00000C4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4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47">
            <w:pPr>
              <w:pageBreakBefore w:val="0"/>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C49">
            <w:pPr>
              <w:pageBreakBefore w:val="0"/>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tcBorders>
              <w:bottom w:color="000000" w:space="0" w:sz="4" w:val="single"/>
            </w:tcBorders>
            <w:shd w:fill="ffffff" w:val="clear"/>
          </w:tcPr>
          <w:p w:rsidR="00000000" w:rsidDel="00000000" w:rsidP="00000000" w:rsidRDefault="00000000" w:rsidRPr="00000000" w14:paraId="00000C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RL.1.10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prompting and support, read </w:t>
            </w:r>
            <w:r w:rsidDel="00000000" w:rsidR="00000000" w:rsidRPr="00000000">
              <w:rPr>
                <w:rFonts w:ascii="Times New Roman" w:cs="Times New Roman" w:eastAsia="Times New Roman" w:hAnsi="Times New Roman"/>
                <w:sz w:val="20"/>
                <w:szCs w:val="20"/>
                <w:rtl w:val="0"/>
              </w:rPr>
              <w:t xml:space="preserve">and comprehend stories</w:t>
            </w:r>
            <w:r w:rsidDel="00000000" w:rsidR="00000000" w:rsidRPr="00000000">
              <w:rPr>
                <w:rFonts w:ascii="Times New Roman" w:cs="Times New Roman" w:eastAsia="Times New Roman" w:hAnsi="Times New Roman"/>
                <w:sz w:val="20"/>
                <w:szCs w:val="20"/>
                <w:rtl w:val="0"/>
              </w:rPr>
              <w:t xml:space="preserve"> and poetry </w:t>
            </w:r>
            <w:r w:rsidDel="00000000" w:rsidR="00000000" w:rsidRPr="00000000">
              <w:rPr>
                <w:rFonts w:ascii="Times New Roman" w:cs="Times New Roman" w:eastAsia="Times New Roman" w:hAnsi="Times New Roman"/>
                <w:sz w:val="20"/>
                <w:szCs w:val="20"/>
                <w:rtl w:val="0"/>
              </w:rPr>
              <w:t xml:space="preserve">at grade level complexity or above</w:t>
            </w:r>
            <w:r w:rsidDel="00000000" w:rsidR="00000000" w:rsidRPr="00000000">
              <w:rPr>
                <w:rFonts w:ascii="Times New Roman" w:cs="Times New Roman" w:eastAsia="Times New Roman" w:hAnsi="Times New Roman"/>
                <w:sz w:val="20"/>
                <w:szCs w:val="20"/>
                <w:rtl w:val="0"/>
              </w:rPr>
              <w:t xml:space="preserve">.</w:t>
            </w:r>
          </w:p>
        </w:tc>
        <w:tc>
          <w:tcPr>
            <w:gridSpan w:val="2"/>
            <w:tcBorders>
              <w:bottom w:color="000000" w:space="0" w:sz="4" w:val="single"/>
            </w:tcBorders>
            <w:shd w:fill="ffffff" w:val="clear"/>
          </w:tcPr>
          <w:p w:rsidR="00000000" w:rsidDel="00000000" w:rsidP="00000000" w:rsidRDefault="00000000" w:rsidRPr="00000000" w14:paraId="00000C4C">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C4E">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Participate in reading activities, either in a group or independently</w:t>
            </w:r>
          </w:p>
          <w:p w:rsidR="00000000" w:rsidDel="00000000" w:rsidP="00000000" w:rsidRDefault="00000000" w:rsidRPr="00000000" w14:paraId="00000C4F">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Articulate the purpose of the reading activities</w:t>
            </w:r>
          </w:p>
          <w:p w:rsidR="00000000" w:rsidDel="00000000" w:rsidP="00000000" w:rsidRDefault="00000000" w:rsidRPr="00000000" w14:paraId="00000C50">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rHeight w:val="2580" w:hRule="atLeast"/>
          <w:tblHeader w:val="0"/>
        </w:trPr>
        <w:tc>
          <w:tcPr>
            <w:gridSpan w:val="3"/>
            <w:shd w:fill="ffffff" w:val="clear"/>
          </w:tcPr>
          <w:p w:rsidR="00000000" w:rsidDel="00000000" w:rsidP="00000000" w:rsidRDefault="00000000" w:rsidRPr="00000000" w14:paraId="00000C52">
            <w:pPr>
              <w:pageBreakBefore w:val="0"/>
              <w:spacing w:after="200" w:line="276" w:lineRule="auto"/>
              <w:ind w:left="6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RF.1.2. Demonstrate mastery of spoken words, syllables, and sounds (phonemes)</w:t>
            </w:r>
            <w:r w:rsidDel="00000000" w:rsidR="00000000" w:rsidRPr="00000000">
              <w:rPr>
                <w:rFonts w:ascii="Times New Roman" w:cs="Times New Roman" w:eastAsia="Times New Roman" w:hAnsi="Times New Roman"/>
                <w:sz w:val="20"/>
                <w:szCs w:val="20"/>
                <w:rtl w:val="0"/>
              </w:rPr>
              <w:t xml:space="preserve"> by using knowledge that every syllable must have a vowel sound to determine the number of syllables in a printed word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C53">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RF.1.2.A. Distinguish long from short vowel sounds in spoken single-syllable words.</w:t>
            </w:r>
          </w:p>
          <w:p w:rsidR="00000000" w:rsidDel="00000000" w:rsidP="00000000" w:rsidRDefault="00000000" w:rsidRPr="00000000" w14:paraId="00000C54">
            <w:pPr>
              <w:pageBreakBefore w:val="0"/>
              <w:spacing w:after="200" w:line="276"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RF.1.2.B. Orally produce single-syllable words by blending sounds RF.1.2d. Segment spoken single-syllable words into their complete sequence of individual sounds (phonemes).</w:t>
            </w:r>
          </w:p>
          <w:p w:rsidR="00000000" w:rsidDel="00000000" w:rsidP="00000000" w:rsidRDefault="00000000" w:rsidRPr="00000000" w14:paraId="00000C55">
            <w:pPr>
              <w:pageBreakBefore w:val="0"/>
              <w:spacing w:after="200" w:line="276"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RF.1.2.C. Isolate and pronounce initial, medial vowel, and final sounds (phonemes) in spoken single-syllable words.</w:t>
            </w:r>
          </w:p>
          <w:p w:rsidR="00000000" w:rsidDel="00000000" w:rsidP="00000000" w:rsidRDefault="00000000" w:rsidRPr="00000000" w14:paraId="00000C56">
            <w:pPr>
              <w:pageBreakBefore w:val="0"/>
              <w:spacing w:after="200" w:line="276"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RF.1.2.D. Segment spoken single-syllable words into their complete sequence of individual sounds (phonemes).</w:t>
            </w:r>
          </w:p>
        </w:tc>
        <w:tc>
          <w:tcPr>
            <w:gridSpan w:val="2"/>
            <w:shd w:fill="ffffff" w:val="clear"/>
          </w:tcPr>
          <w:p w:rsidR="00000000" w:rsidDel="00000000" w:rsidP="00000000" w:rsidRDefault="00000000" w:rsidRPr="00000000" w14:paraId="00000C59">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long and short vowel sounds in single syllable words </w:t>
            </w:r>
          </w:p>
          <w:p w:rsidR="00000000" w:rsidDel="00000000" w:rsidP="00000000" w:rsidRDefault="00000000" w:rsidRPr="00000000" w14:paraId="00000C5A">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Produce the  sound for each letter and blend to make a word</w:t>
            </w:r>
          </w:p>
          <w:p w:rsidR="00000000" w:rsidDel="00000000" w:rsidP="00000000" w:rsidRDefault="00000000" w:rsidRPr="00000000" w14:paraId="00000C5B">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Take apart a word by sounds</w:t>
            </w:r>
          </w:p>
          <w:p w:rsidR="00000000" w:rsidDel="00000000" w:rsidP="00000000" w:rsidRDefault="00000000" w:rsidRPr="00000000" w14:paraId="00000C5C">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Discern letter sounds at the beginning, middle, and end of words</w:t>
            </w:r>
          </w:p>
          <w:p w:rsidR="00000000" w:rsidDel="00000000" w:rsidP="00000000" w:rsidRDefault="00000000" w:rsidRPr="00000000" w14:paraId="00000C5D">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Pronounce letter sounds at the beginning, middle, and end of a word, including the vowel sound in C-V-C words</w:t>
            </w:r>
          </w:p>
          <w:p w:rsidR="00000000" w:rsidDel="00000000" w:rsidP="00000000" w:rsidRDefault="00000000" w:rsidRPr="00000000" w14:paraId="00000C5E">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each phoneme of spoken one-syllable words</w:t>
            </w:r>
          </w:p>
          <w:p w:rsidR="00000000" w:rsidDel="00000000" w:rsidP="00000000" w:rsidRDefault="00000000" w:rsidRPr="00000000" w14:paraId="00000C5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580" w:hRule="atLeast"/>
          <w:tblHeader w:val="0"/>
        </w:trPr>
        <w:tc>
          <w:tcPr>
            <w:gridSpan w:val="3"/>
            <w:shd w:fill="ffffff" w:val="clear"/>
          </w:tcPr>
          <w:p w:rsidR="00000000" w:rsidDel="00000000" w:rsidP="00000000" w:rsidRDefault="00000000" w:rsidRPr="00000000" w14:paraId="00000C61">
            <w:pPr>
              <w:pageBreakBefore w:val="0"/>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 Know and apply grade-level phonics and word analysis skills in decoding words.</w:t>
            </w:r>
            <w:r w:rsidDel="00000000" w:rsidR="00000000" w:rsidRPr="00000000">
              <w:rPr>
                <w:rtl w:val="0"/>
              </w:rPr>
            </w:r>
          </w:p>
          <w:p w:rsidR="00000000" w:rsidDel="00000000" w:rsidP="00000000" w:rsidRDefault="00000000" w:rsidRPr="00000000" w14:paraId="00000C62">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RF.1.3.A. Know the spelling-sound correspondences for common consonant digraphs.</w:t>
            </w:r>
          </w:p>
          <w:p w:rsidR="00000000" w:rsidDel="00000000" w:rsidP="00000000" w:rsidRDefault="00000000" w:rsidRPr="00000000" w14:paraId="00000C63">
            <w:pPr>
              <w:pageBreakBefore w:val="0"/>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RF.1.2.B. Orally produce single-syllable words by blending sounds </w:t>
            </w:r>
          </w:p>
          <w:p w:rsidR="00000000" w:rsidDel="00000000" w:rsidP="00000000" w:rsidRDefault="00000000" w:rsidRPr="00000000" w14:paraId="00000C64">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RF.1.3.C. Know final -e and common vowel team conventions for representing long vowel sounds.</w:t>
            </w:r>
          </w:p>
          <w:p w:rsidR="00000000" w:rsidDel="00000000" w:rsidP="00000000" w:rsidRDefault="00000000" w:rsidRPr="00000000" w14:paraId="00000C65">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RF.1.3.D. </w:t>
            </w:r>
            <w:r w:rsidDel="00000000" w:rsidR="00000000" w:rsidRPr="00000000">
              <w:rPr>
                <w:rFonts w:ascii="Times New Roman" w:cs="Times New Roman" w:eastAsia="Times New Roman" w:hAnsi="Times New Roman"/>
                <w:sz w:val="20"/>
                <w:szCs w:val="20"/>
                <w:rtl w:val="0"/>
              </w:rPr>
              <w:t xml:space="preserve">Distinguish long and short vowels when reading regularly spelled one-syllable words. (due to standards realignment, formerly RF.2.3.D)</w:t>
            </w:r>
            <w:r w:rsidDel="00000000" w:rsidR="00000000" w:rsidRPr="00000000">
              <w:rPr>
                <w:rtl w:val="0"/>
              </w:rPr>
            </w:r>
          </w:p>
          <w:p w:rsidR="00000000" w:rsidDel="00000000" w:rsidP="00000000" w:rsidRDefault="00000000" w:rsidRPr="00000000" w14:paraId="00000C66">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RF.1.3.E. Decode two-syllable words following basic patterns by breaking the words into syllables </w:t>
            </w:r>
            <w:r w:rsidDel="00000000" w:rsidR="00000000" w:rsidRPr="00000000">
              <w:rPr>
                <w:rFonts w:ascii="Times New Roman" w:cs="Times New Roman" w:eastAsia="Times New Roman" w:hAnsi="Times New Roman"/>
                <w:sz w:val="20"/>
                <w:szCs w:val="20"/>
                <w:rtl w:val="0"/>
              </w:rPr>
              <w:t xml:space="preserve">using knowledge that every syllable must have a vowel sound.</w:t>
            </w:r>
          </w:p>
          <w:p w:rsidR="00000000" w:rsidDel="00000000" w:rsidP="00000000" w:rsidRDefault="00000000" w:rsidRPr="00000000" w14:paraId="00000C67">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R.F.1.3.F Read words with inflectional endings.</w:t>
            </w:r>
            <w:r w:rsidDel="00000000" w:rsidR="00000000" w:rsidRPr="00000000">
              <w:rPr>
                <w:rtl w:val="0"/>
              </w:rPr>
            </w:r>
          </w:p>
          <w:p w:rsidR="00000000" w:rsidDel="00000000" w:rsidP="00000000" w:rsidRDefault="00000000" w:rsidRPr="00000000" w14:paraId="00000C68">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R.F.1.3.G. </w:t>
            </w:r>
            <w:r w:rsidDel="00000000" w:rsidR="00000000" w:rsidRPr="00000000">
              <w:rPr>
                <w:rFonts w:ascii="Times New Roman" w:cs="Times New Roman" w:eastAsia="Times New Roman" w:hAnsi="Times New Roman"/>
                <w:sz w:val="20"/>
                <w:szCs w:val="20"/>
                <w:rtl w:val="0"/>
              </w:rPr>
              <w:t xml:space="preserve">Recognize and read grade-appropriate irregularly spelled words.</w:t>
            </w:r>
            <w:r w:rsidDel="00000000" w:rsidR="00000000" w:rsidRPr="00000000">
              <w:rPr>
                <w:rtl w:val="0"/>
              </w:rPr>
            </w:r>
          </w:p>
        </w:tc>
        <w:tc>
          <w:tcPr>
            <w:gridSpan w:val="2"/>
            <w:shd w:fill="ffffff" w:val="clear"/>
          </w:tcPr>
          <w:p w:rsidR="00000000" w:rsidDel="00000000" w:rsidP="00000000" w:rsidRDefault="00000000" w:rsidRPr="00000000" w14:paraId="00000C6B">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digraphs in orally produced words</w:t>
            </w:r>
          </w:p>
          <w:p w:rsidR="00000000" w:rsidDel="00000000" w:rsidP="00000000" w:rsidRDefault="00000000" w:rsidRPr="00000000" w14:paraId="00000C6C">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Produce the letters that make the sounds in words with digraphs</w:t>
            </w:r>
          </w:p>
          <w:p w:rsidR="00000000" w:rsidDel="00000000" w:rsidP="00000000" w:rsidRDefault="00000000" w:rsidRPr="00000000" w14:paraId="00000C6D">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specific strategies to decode words with digraphs</w:t>
            </w:r>
          </w:p>
          <w:p w:rsidR="00000000" w:rsidDel="00000000" w:rsidP="00000000" w:rsidRDefault="00000000" w:rsidRPr="00000000" w14:paraId="00000C6E">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Produce the letter sounds to make a one-syllable word</w:t>
            </w:r>
          </w:p>
          <w:p w:rsidR="00000000" w:rsidDel="00000000" w:rsidP="00000000" w:rsidRDefault="00000000" w:rsidRPr="00000000" w14:paraId="00000C6F">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irregularly spelled words when reading</w:t>
            </w:r>
          </w:p>
          <w:p w:rsidR="00000000" w:rsidDel="00000000" w:rsidP="00000000" w:rsidRDefault="00000000" w:rsidRPr="00000000" w14:paraId="00000C70">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that vowel patterns and knowledge of final -e contribute to spelling and decoding</w:t>
            </w:r>
          </w:p>
          <w:p w:rsidR="00000000" w:rsidDel="00000000" w:rsidP="00000000" w:rsidRDefault="00000000" w:rsidRPr="00000000" w14:paraId="00000C71">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long and short vowels when reading one-syllable words</w:t>
            </w:r>
          </w:p>
          <w:p w:rsidR="00000000" w:rsidDel="00000000" w:rsidP="00000000" w:rsidRDefault="00000000" w:rsidRPr="00000000" w14:paraId="00000C72">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Accurately read both long and short vowels in common one-syllable words</w:t>
            </w:r>
          </w:p>
          <w:p w:rsidR="00000000" w:rsidDel="00000000" w:rsidP="00000000" w:rsidRDefault="00000000" w:rsidRPr="00000000" w14:paraId="00000C73">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specific strategies to decode words using syllables</w:t>
            </w:r>
          </w:p>
          <w:p w:rsidR="00000000" w:rsidDel="00000000" w:rsidP="00000000" w:rsidRDefault="00000000" w:rsidRPr="00000000" w14:paraId="00000C74">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the vowel sound in every syllable</w:t>
            </w:r>
          </w:p>
          <w:p w:rsidR="00000000" w:rsidDel="00000000" w:rsidP="00000000" w:rsidRDefault="00000000" w:rsidRPr="00000000" w14:paraId="00000C75">
            <w:pPr>
              <w:pageBreakBefore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inflected endings (ex:-ing, -ed, s, -es)</w:t>
            </w:r>
          </w:p>
          <w:p w:rsidR="00000000" w:rsidDel="00000000" w:rsidP="00000000" w:rsidRDefault="00000000" w:rsidRPr="00000000" w14:paraId="00000C76">
            <w:pPr>
              <w:pageBreakBefore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read grade-level high-frequency/irregular words in and out of context.</w:t>
            </w:r>
          </w:p>
        </w:tc>
      </w:tr>
      <w:tr>
        <w:trPr>
          <w:cantSplit w:val="0"/>
          <w:trHeight w:val="120" w:hRule="atLeast"/>
          <w:tblHeader w:val="0"/>
        </w:trPr>
        <w:tc>
          <w:tcPr>
            <w:gridSpan w:val="3"/>
            <w:shd w:fill="ffffff" w:val="clear"/>
          </w:tcPr>
          <w:p w:rsidR="00000000" w:rsidDel="00000000" w:rsidP="00000000" w:rsidRDefault="00000000" w:rsidRPr="00000000" w14:paraId="00000C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RF.1.4. Read with sufficient accuracy and fluency to support comprehension.</w:t>
            </w:r>
          </w:p>
          <w:p w:rsidR="00000000" w:rsidDel="00000000" w:rsidP="00000000" w:rsidRDefault="00000000" w:rsidRPr="00000000" w14:paraId="00000C79">
            <w:pPr>
              <w:pageBreakBefore w:val="0"/>
              <w:spacing w:after="0" w:line="240"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RF.1.4.A. Read grade-level text with purpose and understanding.</w:t>
              <w:br w:type="textWrapping"/>
              <w:t xml:space="preserve">RF.1.4.B. Read grade-level text orally with accuracy, appropriate rate, and expression on successive readings.</w:t>
            </w:r>
          </w:p>
          <w:p w:rsidR="00000000" w:rsidDel="00000000" w:rsidP="00000000" w:rsidRDefault="00000000" w:rsidRPr="00000000" w14:paraId="00000C7A">
            <w:pPr>
              <w:pageBreakBefore w:val="0"/>
              <w:spacing w:after="0" w:line="240" w:lineRule="auto"/>
              <w:ind w:left="6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RF.1.4.C. Use context to confirm or self-correct word recognition and understanding, rereading as necessary.</w:t>
            </w:r>
          </w:p>
        </w:tc>
        <w:tc>
          <w:tcPr>
            <w:gridSpan w:val="2"/>
            <w:shd w:fill="ffffff" w:val="clear"/>
          </w:tcPr>
          <w:p w:rsidR="00000000" w:rsidDel="00000000" w:rsidP="00000000" w:rsidRDefault="00000000" w:rsidRPr="00000000" w14:paraId="00000C7D">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grade-level text when reading</w:t>
            </w:r>
          </w:p>
          <w:p w:rsidR="00000000" w:rsidDel="00000000" w:rsidP="00000000" w:rsidRDefault="00000000" w:rsidRPr="00000000" w14:paraId="00000C7E">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Read grade-level text aloud, making minimal errors</w:t>
            </w:r>
          </w:p>
          <w:p w:rsidR="00000000" w:rsidDel="00000000" w:rsidP="00000000" w:rsidRDefault="00000000" w:rsidRPr="00000000" w14:paraId="00000C7F">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an appropriate rate when reading aloud</w:t>
            </w:r>
          </w:p>
          <w:p w:rsidR="00000000" w:rsidDel="00000000" w:rsidP="00000000" w:rsidRDefault="00000000" w:rsidRPr="00000000" w14:paraId="00000C80">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appropriate expression and inflection when reading text aloud</w:t>
            </w:r>
          </w:p>
          <w:p w:rsidR="00000000" w:rsidDel="00000000" w:rsidP="00000000" w:rsidRDefault="00000000" w:rsidRPr="00000000" w14:paraId="00000C81">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appropriate self-correction strategies to read words and for understanding</w:t>
            </w:r>
          </w:p>
          <w:p w:rsidR="00000000" w:rsidDel="00000000" w:rsidP="00000000" w:rsidRDefault="00000000" w:rsidRPr="00000000" w14:paraId="00000C82">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Reread text to better understand what was read, when necessary</w:t>
            </w:r>
          </w:p>
        </w:tc>
      </w:tr>
      <w:tr>
        <w:trPr>
          <w:cantSplit w:val="0"/>
          <w:trHeight w:val="240" w:hRule="atLeast"/>
          <w:tblHeader w:val="0"/>
        </w:trPr>
        <w:tc>
          <w:tcPr>
            <w:gridSpan w:val="3"/>
            <w:shd w:fill="ddd9c3" w:val="clear"/>
          </w:tcPr>
          <w:p w:rsidR="00000000" w:rsidDel="00000000" w:rsidP="00000000" w:rsidRDefault="00000000" w:rsidRPr="00000000" w14:paraId="00000C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1 Writing Standards</w:t>
            </w:r>
            <w:r w:rsidDel="00000000" w:rsidR="00000000" w:rsidRPr="00000000">
              <w:rPr>
                <w:rtl w:val="0"/>
              </w:rPr>
            </w:r>
          </w:p>
        </w:tc>
        <w:tc>
          <w:tcPr>
            <w:gridSpan w:val="2"/>
            <w:shd w:fill="ddd9c3" w:val="clear"/>
          </w:tcPr>
          <w:p w:rsidR="00000000" w:rsidDel="00000000" w:rsidP="00000000" w:rsidRDefault="00000000" w:rsidRPr="00000000" w14:paraId="00000C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1 Writing Critical Knowledge and Skills</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C8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W.1.3. Write narratives in which they recount two or more appropriately sequenced events, include some details regarding what happened, use temporal words to signal event order, and provide some sense of closure.</w:t>
            </w:r>
          </w:p>
        </w:tc>
        <w:tc>
          <w:tcPr>
            <w:gridSpan w:val="2"/>
            <w:shd w:fill="ffffff" w:val="clear"/>
          </w:tcPr>
          <w:p w:rsidR="00000000" w:rsidDel="00000000" w:rsidP="00000000" w:rsidRDefault="00000000" w:rsidRPr="00000000" w14:paraId="00000C8C">
            <w:pPr>
              <w:pageBreakBefore w:val="0"/>
              <w:numPr>
                <w:ilvl w:val="0"/>
                <w:numId w:val="82"/>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Tell events in a sequence</w:t>
            </w:r>
          </w:p>
          <w:p w:rsidR="00000000" w:rsidDel="00000000" w:rsidP="00000000" w:rsidRDefault="00000000" w:rsidRPr="00000000" w14:paraId="00000C8D">
            <w:pPr>
              <w:pageBreakBefore w:val="0"/>
              <w:numPr>
                <w:ilvl w:val="0"/>
                <w:numId w:val="82"/>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events using details</w:t>
            </w:r>
          </w:p>
          <w:p w:rsidR="00000000" w:rsidDel="00000000" w:rsidP="00000000" w:rsidRDefault="00000000" w:rsidRPr="00000000" w14:paraId="00000C8E">
            <w:pPr>
              <w:pageBreakBefore w:val="0"/>
              <w:numPr>
                <w:ilvl w:val="0"/>
                <w:numId w:val="82"/>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sequence words to show order of events (e.g., now, when, then)</w:t>
            </w:r>
          </w:p>
          <w:p w:rsidR="00000000" w:rsidDel="00000000" w:rsidP="00000000" w:rsidRDefault="00000000" w:rsidRPr="00000000" w14:paraId="00000C8F">
            <w:pPr>
              <w:pageBreakBefore w:val="0"/>
              <w:numPr>
                <w:ilvl w:val="0"/>
                <w:numId w:val="82"/>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End with a closing sentence</w:t>
            </w:r>
          </w:p>
        </w:tc>
      </w:tr>
      <w:tr>
        <w:trPr>
          <w:cantSplit w:val="0"/>
          <w:trHeight w:val="20" w:hRule="atLeast"/>
          <w:tblHeader w:val="0"/>
        </w:trPr>
        <w:tc>
          <w:tcPr>
            <w:gridSpan w:val="3"/>
            <w:shd w:fill="ffffff" w:val="clear"/>
          </w:tcPr>
          <w:p w:rsidR="00000000" w:rsidDel="00000000" w:rsidP="00000000" w:rsidRDefault="00000000" w:rsidRPr="00000000" w14:paraId="00000C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W.1.5. With guidance and support from adults, focus on a topic, respond to questions and suggestions from peers </w:t>
            </w:r>
            <w:r w:rsidDel="00000000" w:rsidR="00000000" w:rsidRPr="00000000">
              <w:rPr>
                <w:rFonts w:ascii="Times New Roman" w:cs="Times New Roman" w:eastAsia="Times New Roman" w:hAnsi="Times New Roman"/>
                <w:sz w:val="20"/>
                <w:szCs w:val="20"/>
                <w:rtl w:val="0"/>
              </w:rPr>
              <w:t xml:space="preserve">and self-reflection</w:t>
            </w:r>
            <w:r w:rsidDel="00000000" w:rsidR="00000000" w:rsidRPr="00000000">
              <w:rPr>
                <w:rFonts w:ascii="Times New Roman" w:cs="Times New Roman" w:eastAsia="Times New Roman" w:hAnsi="Times New Roman"/>
                <w:sz w:val="20"/>
                <w:szCs w:val="20"/>
                <w:rtl w:val="0"/>
              </w:rPr>
              <w:t xml:space="preserve">, and add details to strengthen writing </w:t>
            </w:r>
            <w:r w:rsidDel="00000000" w:rsidR="00000000" w:rsidRPr="00000000">
              <w:rPr>
                <w:rFonts w:ascii="Times New Roman" w:cs="Times New Roman" w:eastAsia="Times New Roman" w:hAnsi="Times New Roman"/>
                <w:sz w:val="20"/>
                <w:szCs w:val="20"/>
                <w:rtl w:val="0"/>
              </w:rPr>
              <w:t xml:space="preserve">and ideas</w:t>
            </w:r>
            <w:r w:rsidDel="00000000" w:rsidR="00000000" w:rsidRPr="00000000">
              <w:rPr>
                <w:rFonts w:ascii="Times New Roman" w:cs="Times New Roman" w:eastAsia="Times New Roman" w:hAnsi="Times New Roman"/>
                <w:sz w:val="20"/>
                <w:szCs w:val="20"/>
                <w:rtl w:val="0"/>
              </w:rPr>
              <w:t xml:space="preserve"> as needed.</w:t>
            </w:r>
          </w:p>
        </w:tc>
        <w:tc>
          <w:tcPr>
            <w:gridSpan w:val="2"/>
            <w:shd w:fill="ffffff" w:val="clear"/>
          </w:tcPr>
          <w:p w:rsidR="00000000" w:rsidDel="00000000" w:rsidP="00000000" w:rsidRDefault="00000000" w:rsidRPr="00000000" w14:paraId="00000C94">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Respond to adults’ and peers’ (conferences and writing partner) questions and suggestions</w:t>
            </w:r>
          </w:p>
          <w:p w:rsidR="00000000" w:rsidDel="00000000" w:rsidP="00000000" w:rsidRDefault="00000000" w:rsidRPr="00000000" w14:paraId="00000C95">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Reflect on writing and make changes </w:t>
            </w:r>
          </w:p>
          <w:p w:rsidR="00000000" w:rsidDel="00000000" w:rsidP="00000000" w:rsidRDefault="00000000" w:rsidRPr="00000000" w14:paraId="00000C96">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Add descriptive words and details</w:t>
            </w:r>
          </w:p>
          <w:p w:rsidR="00000000" w:rsidDel="00000000" w:rsidP="00000000" w:rsidRDefault="00000000" w:rsidRPr="00000000" w14:paraId="00000C97">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and correct spelling, grammar and punctuation errors</w:t>
            </w:r>
          </w:p>
        </w:tc>
      </w:tr>
      <w:tr>
        <w:trPr>
          <w:cantSplit w:val="0"/>
          <w:trHeight w:val="20" w:hRule="atLeast"/>
          <w:tblHeader w:val="0"/>
        </w:trPr>
        <w:tc>
          <w:tcPr>
            <w:gridSpan w:val="3"/>
            <w:shd w:fill="ffffff" w:val="clear"/>
          </w:tcPr>
          <w:p w:rsidR="00000000" w:rsidDel="00000000" w:rsidP="00000000" w:rsidRDefault="00000000" w:rsidRPr="00000000" w14:paraId="00000C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W.1.6. With guidance and support from adults, use a variety of digital tools to produce and publish writing, including in collaboration with peers.</w:t>
            </w:r>
          </w:p>
        </w:tc>
        <w:tc>
          <w:tcPr>
            <w:gridSpan w:val="2"/>
            <w:shd w:fill="ffffff" w:val="clear"/>
          </w:tcPr>
          <w:p w:rsidR="00000000" w:rsidDel="00000000" w:rsidP="00000000" w:rsidRDefault="00000000" w:rsidRPr="00000000" w14:paraId="00000C9C">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technology to create and publish writing, with support when necessary</w:t>
            </w:r>
          </w:p>
          <w:p w:rsidR="00000000" w:rsidDel="00000000" w:rsidP="00000000" w:rsidRDefault="00000000" w:rsidRPr="00000000" w14:paraId="00000C9D">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technology to collaborate with peers, with adult support when necessary</w:t>
            </w:r>
          </w:p>
        </w:tc>
      </w:tr>
      <w:tr>
        <w:trPr>
          <w:cantSplit w:val="0"/>
          <w:trHeight w:val="20" w:hRule="atLeast"/>
          <w:tblHeader w:val="0"/>
        </w:trPr>
        <w:tc>
          <w:tcPr>
            <w:gridSpan w:val="3"/>
            <w:shd w:fill="ffffff" w:val="clear"/>
          </w:tcPr>
          <w:p w:rsidR="00000000" w:rsidDel="00000000" w:rsidP="00000000" w:rsidRDefault="00000000" w:rsidRPr="00000000" w14:paraId="00000C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W.1.8. With guidance and support from adults, recall information from experiences or gather information from provided sources to answer a question.</w:t>
            </w:r>
          </w:p>
        </w:tc>
        <w:tc>
          <w:tcPr>
            <w:gridSpan w:val="2"/>
            <w:shd w:fill="ffffff" w:val="clear"/>
          </w:tcPr>
          <w:p w:rsidR="00000000" w:rsidDel="00000000" w:rsidP="00000000" w:rsidRDefault="00000000" w:rsidRPr="00000000" w14:paraId="00000CA2">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a variety of information (e.g., text, pictures, digital sources, prior information) to answer questions</w:t>
            </w:r>
          </w:p>
          <w:p w:rsidR="00000000" w:rsidDel="00000000" w:rsidP="00000000" w:rsidRDefault="00000000" w:rsidRPr="00000000" w14:paraId="00000CA3">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Take notes on the key details of provided information</w:t>
            </w:r>
          </w:p>
          <w:p w:rsidR="00000000" w:rsidDel="00000000" w:rsidP="00000000" w:rsidRDefault="00000000" w:rsidRPr="00000000" w14:paraId="00000CA4">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Read provided information to answer research questions and take notes</w:t>
            </w:r>
          </w:p>
          <w:p w:rsidR="00000000" w:rsidDel="00000000" w:rsidP="00000000" w:rsidRDefault="00000000" w:rsidRPr="00000000" w14:paraId="00000CA5">
            <w:pPr>
              <w:pageBreakBefore w:val="0"/>
              <w:numPr>
                <w:ilvl w:val="0"/>
                <w:numId w:val="40"/>
              </w:numPr>
              <w:ind w:left="720" w:hanging="385"/>
              <w:rPr>
                <w:sz w:val="20"/>
                <w:szCs w:val="20"/>
              </w:rPr>
            </w:pPr>
            <w:r w:rsidDel="00000000" w:rsidR="00000000" w:rsidRPr="00000000">
              <w:rPr>
                <w:rFonts w:ascii="Times New Roman" w:cs="Times New Roman" w:eastAsia="Times New Roman" w:hAnsi="Times New Roman"/>
                <w:sz w:val="20"/>
                <w:szCs w:val="20"/>
                <w:rtl w:val="0"/>
              </w:rPr>
              <w:t xml:space="preserve">Recall from their own background knowledge to answer research questions</w:t>
            </w:r>
          </w:p>
        </w:tc>
      </w:tr>
      <w:tr>
        <w:trPr>
          <w:cantSplit w:val="0"/>
          <w:tblHeader w:val="0"/>
        </w:trPr>
        <w:tc>
          <w:tcPr>
            <w:gridSpan w:val="3"/>
            <w:shd w:fill="ddd9c3" w:val="clear"/>
          </w:tcPr>
          <w:p w:rsidR="00000000" w:rsidDel="00000000" w:rsidP="00000000" w:rsidRDefault="00000000" w:rsidRPr="00000000" w14:paraId="00000C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1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C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1 Speaking and Listening Critical Knowledge and Skills</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CAC">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 Participate in collaborative conversations with diverse partners about </w:t>
            </w:r>
            <w:r w:rsidDel="00000000" w:rsidR="00000000" w:rsidRPr="00000000">
              <w:rPr>
                <w:rFonts w:ascii="Times New Roman" w:cs="Times New Roman" w:eastAsia="Times New Roman" w:hAnsi="Times New Roman"/>
                <w:i w:val="1"/>
                <w:sz w:val="20"/>
                <w:szCs w:val="20"/>
                <w:rtl w:val="0"/>
              </w:rPr>
              <w:t xml:space="preserve">grade 1 topics and texts</w:t>
            </w:r>
            <w:r w:rsidDel="00000000" w:rsidR="00000000" w:rsidRPr="00000000">
              <w:rPr>
                <w:rFonts w:ascii="Times New Roman" w:cs="Times New Roman" w:eastAsia="Times New Roman" w:hAnsi="Times New Roman"/>
                <w:sz w:val="20"/>
                <w:szCs w:val="20"/>
                <w:rtl w:val="0"/>
              </w:rPr>
              <w:t xml:space="preserve"> with peers and adults in small and larger groups.</w:t>
            </w:r>
          </w:p>
          <w:p w:rsidR="00000000" w:rsidDel="00000000" w:rsidP="00000000" w:rsidRDefault="00000000" w:rsidRPr="00000000" w14:paraId="00000CAD">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SL.1.1.A. Follow agreed-upon norms for discussions (e.g., listening to others with care, speaking one at a time about the topics and texts under discussion).</w:t>
            </w:r>
          </w:p>
          <w:p w:rsidR="00000000" w:rsidDel="00000000" w:rsidP="00000000" w:rsidRDefault="00000000" w:rsidRPr="00000000" w14:paraId="00000CAE">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SL.1.1.B. Build on others' talk in conversations by responding to the comments of others through multiple exchanges.</w:t>
            </w:r>
          </w:p>
          <w:p w:rsidR="00000000" w:rsidDel="00000000" w:rsidP="00000000" w:rsidRDefault="00000000" w:rsidRPr="00000000" w14:paraId="00000CAF">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SL.1.1.C. Ask questions to clear up any confusion about the topics and texts under discussion.</w:t>
            </w:r>
          </w:p>
        </w:tc>
        <w:tc>
          <w:tcPr>
            <w:gridSpan w:val="2"/>
            <w:shd w:fill="ffffff" w:val="clear"/>
          </w:tcPr>
          <w:p w:rsidR="00000000" w:rsidDel="00000000" w:rsidP="00000000" w:rsidRDefault="00000000" w:rsidRPr="00000000" w14:paraId="00000CB2">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Participate in variety of rich structured conversations about grade appropriate topics and texts </w:t>
            </w:r>
          </w:p>
          <w:p w:rsidR="00000000" w:rsidDel="00000000" w:rsidP="00000000" w:rsidRDefault="00000000" w:rsidRPr="00000000" w14:paraId="00000CB3">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Follow agreed upon rules for listening to others and taking turns speaking about topics and texts</w:t>
            </w:r>
          </w:p>
          <w:p w:rsidR="00000000" w:rsidDel="00000000" w:rsidP="00000000" w:rsidRDefault="00000000" w:rsidRPr="00000000" w14:paraId="00000CB4">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 Develop skills in active listening and group discussion (taking turns, listening to the speaker, responding to the speaker)</w:t>
            </w:r>
          </w:p>
          <w:p w:rsidR="00000000" w:rsidDel="00000000" w:rsidP="00000000" w:rsidRDefault="00000000" w:rsidRPr="00000000" w14:paraId="00000CB5">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to respond to the comments of others to build the conversation</w:t>
            </w:r>
          </w:p>
          <w:p w:rsidR="00000000" w:rsidDel="00000000" w:rsidP="00000000" w:rsidRDefault="00000000" w:rsidRPr="00000000" w14:paraId="00000CB6">
            <w:pPr>
              <w:pageBreakBefore w:val="0"/>
              <w:numPr>
                <w:ilvl w:val="0"/>
                <w:numId w:val="59"/>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question(s) when confused during a discussion</w:t>
            </w:r>
          </w:p>
        </w:tc>
      </w:tr>
      <w:tr>
        <w:trPr>
          <w:cantSplit w:val="0"/>
          <w:trHeight w:val="60" w:hRule="atLeast"/>
          <w:tblHeader w:val="0"/>
        </w:trPr>
        <w:tc>
          <w:tcPr>
            <w:gridSpan w:val="3"/>
            <w:shd w:fill="ffffff" w:val="clear"/>
          </w:tcPr>
          <w:p w:rsidR="00000000" w:rsidDel="00000000" w:rsidP="00000000" w:rsidRDefault="00000000" w:rsidRPr="00000000" w14:paraId="00000C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SL.1.4. Describe people, places, things, and events with relevant details, expressing ideas and feelings clearly.</w:t>
            </w:r>
          </w:p>
        </w:tc>
        <w:tc>
          <w:tcPr>
            <w:gridSpan w:val="2"/>
            <w:shd w:fill="ffffff" w:val="clear"/>
          </w:tcPr>
          <w:p w:rsidR="00000000" w:rsidDel="00000000" w:rsidP="00000000" w:rsidRDefault="00000000" w:rsidRPr="00000000" w14:paraId="00000CBB">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familiar people</w:t>
            </w:r>
          </w:p>
          <w:p w:rsidR="00000000" w:rsidDel="00000000" w:rsidP="00000000" w:rsidRDefault="00000000" w:rsidRPr="00000000" w14:paraId="00000CBC">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Tell about familiar places</w:t>
            </w:r>
          </w:p>
          <w:p w:rsidR="00000000" w:rsidDel="00000000" w:rsidP="00000000" w:rsidRDefault="00000000" w:rsidRPr="00000000" w14:paraId="00000CBD">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memorable events</w:t>
            </w:r>
          </w:p>
          <w:p w:rsidR="00000000" w:rsidDel="00000000" w:rsidP="00000000" w:rsidRDefault="00000000" w:rsidRPr="00000000" w14:paraId="00000CBE">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familiar events </w:t>
            </w:r>
          </w:p>
          <w:p w:rsidR="00000000" w:rsidDel="00000000" w:rsidP="00000000" w:rsidRDefault="00000000" w:rsidRPr="00000000" w14:paraId="00000CBF">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Report facts and details about experiences feelings and emotions</w:t>
            </w:r>
          </w:p>
        </w:tc>
      </w:tr>
      <w:tr>
        <w:trPr>
          <w:cantSplit w:val="0"/>
          <w:trHeight w:val="60" w:hRule="atLeast"/>
          <w:tblHeader w:val="0"/>
        </w:trPr>
        <w:tc>
          <w:tcPr>
            <w:gridSpan w:val="3"/>
            <w:shd w:fill="ffffff" w:val="clear"/>
          </w:tcPr>
          <w:p w:rsidR="00000000" w:rsidDel="00000000" w:rsidP="00000000" w:rsidRDefault="00000000" w:rsidRPr="00000000" w14:paraId="00000C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SL.1.5. Add drawings or other visual displays to descriptions when appropriate to clarify ideas, thoughts, and feelings.</w:t>
            </w:r>
          </w:p>
        </w:tc>
        <w:tc>
          <w:tcPr>
            <w:gridSpan w:val="2"/>
            <w:shd w:fill="ffffff" w:val="clear"/>
          </w:tcPr>
          <w:p w:rsidR="00000000" w:rsidDel="00000000" w:rsidP="00000000" w:rsidRDefault="00000000" w:rsidRPr="00000000" w14:paraId="00000CC4">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Add visuals in order to present detailed information to others</w:t>
            </w:r>
          </w:p>
          <w:p w:rsidR="00000000" w:rsidDel="00000000" w:rsidP="00000000" w:rsidRDefault="00000000" w:rsidRPr="00000000" w14:paraId="00000CC5">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Construct drawings or gather other visual media when describing </w:t>
            </w:r>
          </w:p>
          <w:p w:rsidR="00000000" w:rsidDel="00000000" w:rsidP="00000000" w:rsidRDefault="00000000" w:rsidRPr="00000000" w14:paraId="00000CC6">
            <w:pPr>
              <w:pageBreakBefore w:val="0"/>
              <w:numPr>
                <w:ilvl w:val="0"/>
                <w:numId w:val="8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Present information to others using appropriate visual displays to clearly express ideas</w:t>
            </w:r>
          </w:p>
        </w:tc>
      </w:tr>
      <w:tr>
        <w:trPr>
          <w:cantSplit w:val="0"/>
          <w:trHeight w:val="60" w:hRule="atLeast"/>
          <w:tblHeader w:val="0"/>
        </w:trPr>
        <w:tc>
          <w:tcPr>
            <w:gridSpan w:val="3"/>
            <w:shd w:fill="ffffff" w:val="clear"/>
          </w:tcPr>
          <w:p w:rsidR="00000000" w:rsidDel="00000000" w:rsidP="00000000" w:rsidRDefault="00000000" w:rsidRPr="00000000" w14:paraId="00000CC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SL.1.6. Produce complete sentences when appropriate to task and situation. (See grade 1 Language standards 1 and 3 here for specific expectations.)</w:t>
            </w:r>
          </w:p>
        </w:tc>
        <w:tc>
          <w:tcPr>
            <w:gridSpan w:val="2"/>
            <w:shd w:fill="ffffff" w:val="clear"/>
          </w:tcPr>
          <w:p w:rsidR="00000000" w:rsidDel="00000000" w:rsidP="00000000" w:rsidRDefault="00000000" w:rsidRPr="00000000" w14:paraId="00000CCB">
            <w:pPr>
              <w:pageBreakBefore w:val="0"/>
              <w:numPr>
                <w:ilvl w:val="0"/>
                <w:numId w:val="59"/>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Express thoughts and feelings and ideas in complete sentences </w:t>
            </w:r>
          </w:p>
          <w:p w:rsidR="00000000" w:rsidDel="00000000" w:rsidP="00000000" w:rsidRDefault="00000000" w:rsidRPr="00000000" w14:paraId="00000CCC">
            <w:pPr>
              <w:pageBreakBefore w:val="0"/>
              <w:numPr>
                <w:ilvl w:val="0"/>
                <w:numId w:val="59"/>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Speak audibly  to naturally express ideas</w:t>
            </w:r>
          </w:p>
        </w:tc>
      </w:tr>
      <w:tr>
        <w:trPr>
          <w:cantSplit w:val="0"/>
          <w:tblHeader w:val="0"/>
        </w:trPr>
        <w:tc>
          <w:tcPr>
            <w:gridSpan w:val="3"/>
            <w:shd w:fill="ddd9c3" w:val="clear"/>
          </w:tcPr>
          <w:p w:rsidR="00000000" w:rsidDel="00000000" w:rsidP="00000000" w:rsidRDefault="00000000" w:rsidRPr="00000000" w14:paraId="00000CC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1 Language Standards</w:t>
            </w:r>
            <w:r w:rsidDel="00000000" w:rsidR="00000000" w:rsidRPr="00000000">
              <w:rPr>
                <w:rtl w:val="0"/>
              </w:rPr>
            </w:r>
          </w:p>
        </w:tc>
        <w:tc>
          <w:tcPr>
            <w:gridSpan w:val="2"/>
            <w:shd w:fill="ddd9c3" w:val="clear"/>
          </w:tcPr>
          <w:p w:rsidR="00000000" w:rsidDel="00000000" w:rsidP="00000000" w:rsidRDefault="00000000" w:rsidRPr="00000000" w14:paraId="00000CD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1 Language Critical Knowledge and Skills</w:t>
            </w:r>
            <w:r w:rsidDel="00000000" w:rsidR="00000000" w:rsidRPr="00000000">
              <w:rPr>
                <w:rtl w:val="0"/>
              </w:rPr>
            </w:r>
          </w:p>
        </w:tc>
      </w:tr>
      <w:tr>
        <w:trPr>
          <w:cantSplit w:val="0"/>
          <w:trHeight w:val="2780" w:hRule="atLeast"/>
          <w:tblHeader w:val="0"/>
        </w:trPr>
        <w:tc>
          <w:tcPr>
            <w:gridSpan w:val="3"/>
            <w:shd w:fill="ffffff" w:val="clear"/>
          </w:tcPr>
          <w:p w:rsidR="00000000" w:rsidDel="00000000" w:rsidP="00000000" w:rsidRDefault="00000000" w:rsidRPr="00000000" w14:paraId="00000CD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r w:rsidDel="00000000" w:rsidR="00000000" w:rsidRPr="00000000">
              <w:rPr>
                <w:rtl w:val="0"/>
              </w:rPr>
            </w:r>
          </w:p>
          <w:p w:rsidR="00000000" w:rsidDel="00000000" w:rsidP="00000000" w:rsidRDefault="00000000" w:rsidRPr="00000000" w14:paraId="00000CD4">
            <w:pPr>
              <w:pageBreakBefore w:val="0"/>
              <w:spacing w:after="200" w:line="276"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L.1.1.D. Use personal, possessive, and indefinite pronouns (e.g., I, me, my; they, them, their, anyone, everything).</w:t>
            </w:r>
          </w:p>
          <w:p w:rsidR="00000000" w:rsidDel="00000000" w:rsidP="00000000" w:rsidRDefault="00000000" w:rsidRPr="00000000" w14:paraId="00000CD5">
            <w:pPr>
              <w:pageBreakBefore w:val="0"/>
              <w:spacing w:after="200" w:line="276"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L.1.1.G. Use frequently occurring conjunctions (e.g., and, but, or, so, because).</w:t>
            </w:r>
          </w:p>
          <w:p w:rsidR="00000000" w:rsidDel="00000000" w:rsidP="00000000" w:rsidRDefault="00000000" w:rsidRPr="00000000" w14:paraId="00000CD6">
            <w:pPr>
              <w:pageBreakBefore w:val="0"/>
              <w:spacing w:after="200" w:line="276"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determiners (e.g., articles, demonstratives).</w:t>
            </w:r>
          </w:p>
          <w:p w:rsidR="00000000" w:rsidDel="00000000" w:rsidP="00000000" w:rsidRDefault="00000000" w:rsidRPr="00000000" w14:paraId="00000CD7">
            <w:pPr>
              <w:pageBreakBefore w:val="0"/>
              <w:spacing w:after="200" w:line="276"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L.1.1.I. Use frequently occurring prepositions (e.g., during, beyond, toward).</w:t>
            </w:r>
          </w:p>
        </w:tc>
        <w:tc>
          <w:tcPr>
            <w:gridSpan w:val="2"/>
            <w:shd w:fill="ffffff" w:val="clear"/>
          </w:tcPr>
          <w:p w:rsidR="00000000" w:rsidDel="00000000" w:rsidP="00000000" w:rsidRDefault="00000000" w:rsidRPr="00000000" w14:paraId="00000CDA">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knowledge of personal, possessive and indefinite pronouns when writing or speaking</w:t>
            </w:r>
          </w:p>
          <w:p w:rsidR="00000000" w:rsidDel="00000000" w:rsidP="00000000" w:rsidRDefault="00000000" w:rsidRPr="00000000" w14:paraId="00000CDB">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conjunctions and explain their function in reading</w:t>
            </w:r>
          </w:p>
          <w:p w:rsidR="00000000" w:rsidDel="00000000" w:rsidP="00000000" w:rsidRDefault="00000000" w:rsidRPr="00000000" w14:paraId="00000CDC">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common conjunctions in writing</w:t>
            </w:r>
          </w:p>
          <w:p w:rsidR="00000000" w:rsidDel="00000000" w:rsidP="00000000" w:rsidRDefault="00000000" w:rsidRPr="00000000" w14:paraId="00000CDD">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determiners and explain their function in reading</w:t>
            </w:r>
          </w:p>
          <w:p w:rsidR="00000000" w:rsidDel="00000000" w:rsidP="00000000" w:rsidRDefault="00000000" w:rsidRPr="00000000" w14:paraId="00000CDE">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determiners in writing</w:t>
            </w:r>
          </w:p>
          <w:p w:rsidR="00000000" w:rsidDel="00000000" w:rsidP="00000000" w:rsidRDefault="00000000" w:rsidRPr="00000000" w14:paraId="00000CDF">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and explain the purpose of prepositions in reading</w:t>
            </w:r>
          </w:p>
          <w:p w:rsidR="00000000" w:rsidDel="00000000" w:rsidP="00000000" w:rsidRDefault="00000000" w:rsidRPr="00000000" w14:paraId="00000CE0">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prepositional words in writing</w:t>
            </w:r>
          </w:p>
        </w:tc>
      </w:tr>
      <w:tr>
        <w:trPr>
          <w:cantSplit w:val="0"/>
          <w:trHeight w:val="1140" w:hRule="atLeast"/>
          <w:tblHeader w:val="0"/>
        </w:trPr>
        <w:tc>
          <w:tcPr>
            <w:gridSpan w:val="3"/>
            <w:shd w:fill="ffffff" w:val="clear"/>
          </w:tcPr>
          <w:p w:rsidR="00000000" w:rsidDel="00000000" w:rsidP="00000000" w:rsidRDefault="00000000" w:rsidRPr="00000000" w14:paraId="00000CE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L.1.2. Demonstrate command of the conventions of standard English capitalization, punctuation, and spelling when writing.</w:t>
            </w:r>
            <w:r w:rsidDel="00000000" w:rsidR="00000000" w:rsidRPr="00000000">
              <w:rPr>
                <w:rtl w:val="0"/>
              </w:rPr>
            </w:r>
          </w:p>
          <w:p w:rsidR="00000000" w:rsidDel="00000000" w:rsidP="00000000" w:rsidRDefault="00000000" w:rsidRPr="00000000" w14:paraId="00000CE3">
            <w:pPr>
              <w:pageBreakBefore w:val="0"/>
              <w:spacing w:after="200" w:line="276"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L.1.2.C. </w:t>
            </w:r>
            <w:r w:rsidDel="00000000" w:rsidR="00000000" w:rsidRPr="00000000">
              <w:rPr>
                <w:rFonts w:ascii="Times New Roman" w:cs="Times New Roman" w:eastAsia="Times New Roman" w:hAnsi="Times New Roman"/>
                <w:color w:val="202020"/>
                <w:sz w:val="20"/>
                <w:szCs w:val="20"/>
                <w:rtl w:val="0"/>
              </w:rPr>
              <w:t xml:space="preserve">Use commas in dates and to separate single words in a series.</w:t>
            </w:r>
            <w:r w:rsidDel="00000000" w:rsidR="00000000" w:rsidRPr="00000000">
              <w:rPr>
                <w:rtl w:val="0"/>
              </w:rPr>
            </w:r>
          </w:p>
        </w:tc>
        <w:tc>
          <w:tcPr>
            <w:gridSpan w:val="2"/>
            <w:shd w:fill="ffffff" w:val="clear"/>
          </w:tcPr>
          <w:p w:rsidR="00000000" w:rsidDel="00000000" w:rsidP="00000000" w:rsidRDefault="00000000" w:rsidRPr="00000000" w14:paraId="00000CE6">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Apply rules for using commas in writing to dates and to single word series </w:t>
            </w:r>
          </w:p>
        </w:tc>
      </w:tr>
      <w:tr>
        <w:trPr>
          <w:cantSplit w:val="0"/>
          <w:trHeight w:val="20" w:hRule="atLeast"/>
          <w:tblHeader w:val="0"/>
        </w:trPr>
        <w:tc>
          <w:tcPr>
            <w:gridSpan w:val="3"/>
            <w:shd w:fill="ffffff" w:val="clear"/>
          </w:tcPr>
          <w:p w:rsidR="00000000" w:rsidDel="00000000" w:rsidP="00000000" w:rsidRDefault="00000000" w:rsidRPr="00000000" w14:paraId="00000CE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L.1.4. </w:t>
            </w:r>
            <w:r w:rsidDel="00000000" w:rsidR="00000000" w:rsidRPr="00000000">
              <w:rPr>
                <w:rFonts w:ascii="Times New Roman" w:cs="Times New Roman" w:eastAsia="Times New Roman" w:hAnsi="Times New Roman"/>
                <w:color w:val="202020"/>
                <w:sz w:val="20"/>
                <w:szCs w:val="20"/>
                <w:rtl w:val="0"/>
              </w:rPr>
              <w:t xml:space="preserve"> Determine or clarify the meaning of unknown and multiple-meaning words and phrases based on </w:t>
            </w:r>
            <w:r w:rsidDel="00000000" w:rsidR="00000000" w:rsidRPr="00000000">
              <w:rPr>
                <w:rFonts w:ascii="Times New Roman" w:cs="Times New Roman" w:eastAsia="Times New Roman" w:hAnsi="Times New Roman"/>
                <w:i w:val="1"/>
                <w:color w:val="202020"/>
                <w:sz w:val="20"/>
                <w:szCs w:val="20"/>
                <w:rtl w:val="0"/>
              </w:rPr>
              <w:t xml:space="preserve">grade 1 reading and content</w:t>
            </w:r>
            <w:r w:rsidDel="00000000" w:rsidR="00000000" w:rsidRPr="00000000">
              <w:rPr>
                <w:rFonts w:ascii="Times New Roman" w:cs="Times New Roman" w:eastAsia="Times New Roman" w:hAnsi="Times New Roman"/>
                <w:color w:val="202020"/>
                <w:sz w:val="20"/>
                <w:szCs w:val="20"/>
                <w:rtl w:val="0"/>
              </w:rPr>
              <w:t xml:space="preserve">, choosing flexibly from an array of strategies.</w:t>
            </w:r>
            <w:r w:rsidDel="00000000" w:rsidR="00000000" w:rsidRPr="00000000">
              <w:rPr>
                <w:rtl w:val="0"/>
              </w:rPr>
            </w:r>
          </w:p>
          <w:p w:rsidR="00000000" w:rsidDel="00000000" w:rsidP="00000000" w:rsidRDefault="00000000" w:rsidRPr="00000000" w14:paraId="00000CE9">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L.1.4.A. Use sentence-level context as a clue to the meaning of a word or phrase.</w:t>
            </w:r>
          </w:p>
          <w:p w:rsidR="00000000" w:rsidDel="00000000" w:rsidP="00000000" w:rsidRDefault="00000000" w:rsidRPr="00000000" w14:paraId="00000CEA">
            <w:pPr>
              <w:pageBreakBefore w:val="0"/>
              <w:spacing w:after="200" w:line="276"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L.1.4.B. </w:t>
            </w:r>
            <w:r w:rsidDel="00000000" w:rsidR="00000000" w:rsidRPr="00000000">
              <w:rPr>
                <w:rFonts w:ascii="Times New Roman" w:cs="Times New Roman" w:eastAsia="Times New Roman" w:hAnsi="Times New Roman"/>
                <w:sz w:val="20"/>
                <w:szCs w:val="20"/>
                <w:rtl w:val="0"/>
              </w:rPr>
              <w:t xml:space="preserve">Use frequently occurring affixes </w:t>
            </w:r>
            <w:r w:rsidDel="00000000" w:rsidR="00000000" w:rsidRPr="00000000">
              <w:rPr>
                <w:rFonts w:ascii="Times New Roman" w:cs="Times New Roman" w:eastAsia="Times New Roman" w:hAnsi="Times New Roman"/>
                <w:sz w:val="20"/>
                <w:szCs w:val="20"/>
                <w:rtl w:val="0"/>
              </w:rPr>
              <w:t xml:space="preserve">and inflection (e.g., -ed, -s, -ing, re-, un-, pre-, -ful, -less) </w:t>
            </w:r>
            <w:r w:rsidDel="00000000" w:rsidR="00000000" w:rsidRPr="00000000">
              <w:rPr>
                <w:rFonts w:ascii="Times New Roman" w:cs="Times New Roman" w:eastAsia="Times New Roman" w:hAnsi="Times New Roman"/>
                <w:sz w:val="20"/>
                <w:szCs w:val="20"/>
                <w:rtl w:val="0"/>
              </w:rPr>
              <w:t xml:space="preserve">as a clue to the meaning of a word.</w:t>
            </w:r>
            <w:r w:rsidDel="00000000" w:rsidR="00000000" w:rsidRPr="00000000">
              <w:rPr>
                <w:rtl w:val="0"/>
              </w:rPr>
            </w:r>
          </w:p>
        </w:tc>
        <w:tc>
          <w:tcPr>
            <w:gridSpan w:val="2"/>
            <w:shd w:fill="ffffff" w:val="clear"/>
          </w:tcPr>
          <w:p w:rsidR="00000000" w:rsidDel="00000000" w:rsidP="00000000" w:rsidRDefault="00000000" w:rsidRPr="00000000" w14:paraId="00000CED">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to determine the meaning of a word or phrase using context clues when reading grade-level texts</w:t>
            </w:r>
          </w:p>
          <w:p w:rsidR="00000000" w:rsidDel="00000000" w:rsidP="00000000" w:rsidRDefault="00000000" w:rsidRPr="00000000" w14:paraId="00000CEE">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the meaning of common affixes</w:t>
            </w:r>
          </w:p>
          <w:p w:rsidR="00000000" w:rsidDel="00000000" w:rsidP="00000000" w:rsidRDefault="00000000" w:rsidRPr="00000000" w14:paraId="00000CEF">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accurate inflection when reading (reading a question vs. reading a statement)</w:t>
            </w:r>
          </w:p>
          <w:p w:rsidR="00000000" w:rsidDel="00000000" w:rsidP="00000000" w:rsidRDefault="00000000" w:rsidRPr="00000000" w14:paraId="00000CF0">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knowledge of common affixes and inflection to understand words</w:t>
            </w:r>
          </w:p>
          <w:p w:rsidR="00000000" w:rsidDel="00000000" w:rsidP="00000000" w:rsidRDefault="00000000" w:rsidRPr="00000000" w14:paraId="00000CF1">
            <w:pPr>
              <w:pageBreakBefore w:val="0"/>
              <w:numPr>
                <w:ilvl w:val="0"/>
                <w:numId w:val="82"/>
              </w:numPr>
              <w:spacing w:after="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Apply root words and their inflectional forms in reading, writing and speaking</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CF3">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1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F8">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FB">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FD">
            <w:pPr>
              <w:pageBreakBefore w:val="0"/>
              <w:widowControl w:val="1"/>
              <w:numPr>
                <w:ilvl w:val="0"/>
                <w:numId w:val="66"/>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College Reading and Writing Project Running Records</w:t>
            </w:r>
          </w:p>
          <w:p w:rsidR="00000000" w:rsidDel="00000000" w:rsidP="00000000" w:rsidRDefault="00000000" w:rsidRPr="00000000" w14:paraId="00000CFE">
            <w:pPr>
              <w:pageBreakBefore w:val="0"/>
              <w:widowControl w:val="1"/>
              <w:numPr>
                <w:ilvl w:val="0"/>
                <w:numId w:val="66"/>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Words Their Way Leveled Sort Assessments </w:t>
            </w:r>
          </w:p>
          <w:p w:rsidR="00000000" w:rsidDel="00000000" w:rsidP="00000000" w:rsidRDefault="00000000" w:rsidRPr="00000000" w14:paraId="00000CFF">
            <w:pPr>
              <w:pageBreakBefore w:val="0"/>
              <w:widowControl w:val="1"/>
              <w:numPr>
                <w:ilvl w:val="0"/>
                <w:numId w:val="66"/>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Renaissance Learning Star Early Literacy and Star Assessments</w:t>
            </w:r>
          </w:p>
          <w:p w:rsidR="00000000" w:rsidDel="00000000" w:rsidP="00000000" w:rsidRDefault="00000000" w:rsidRPr="00000000" w14:paraId="00000D00">
            <w:pPr>
              <w:pageBreakBefore w:val="0"/>
              <w:widowControl w:val="1"/>
              <w:numPr>
                <w:ilvl w:val="0"/>
                <w:numId w:val="66"/>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Dolch Sight Word Inventory: Pre-Primer, Primer and First</w:t>
            </w:r>
          </w:p>
          <w:p w:rsidR="00000000" w:rsidDel="00000000" w:rsidP="00000000" w:rsidRDefault="00000000" w:rsidRPr="00000000" w14:paraId="00000D01">
            <w:pPr>
              <w:pageBreakBefore w:val="0"/>
              <w:widowControl w:val="1"/>
              <w:numPr>
                <w:ilvl w:val="0"/>
                <w:numId w:val="66"/>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Published Writing Piece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04">
            <w:pPr>
              <w:pageBreakBefore w:val="0"/>
              <w:widowControl w:val="1"/>
              <w:numPr>
                <w:ilvl w:val="0"/>
                <w:numId w:val="33"/>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College Reading and Writing Project Running Records</w:t>
            </w:r>
          </w:p>
          <w:p w:rsidR="00000000" w:rsidDel="00000000" w:rsidP="00000000" w:rsidRDefault="00000000" w:rsidRPr="00000000" w14:paraId="00000D05">
            <w:pPr>
              <w:pageBreakBefore w:val="0"/>
              <w:widowControl w:val="1"/>
              <w:numPr>
                <w:ilvl w:val="0"/>
                <w:numId w:val="33"/>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Words Their Way Leveled Sort Assessments </w:t>
            </w:r>
          </w:p>
          <w:p w:rsidR="00000000" w:rsidDel="00000000" w:rsidP="00000000" w:rsidRDefault="00000000" w:rsidRPr="00000000" w14:paraId="00000D06">
            <w:pPr>
              <w:pageBreakBefore w:val="0"/>
              <w:widowControl w:val="1"/>
              <w:numPr>
                <w:ilvl w:val="0"/>
                <w:numId w:val="33"/>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Renaissance Learning Star Early Literacy and Star Assessments</w:t>
            </w:r>
          </w:p>
          <w:p w:rsidR="00000000" w:rsidDel="00000000" w:rsidP="00000000" w:rsidRDefault="00000000" w:rsidRPr="00000000" w14:paraId="00000D07">
            <w:pPr>
              <w:pageBreakBefore w:val="0"/>
              <w:widowControl w:val="1"/>
              <w:numPr>
                <w:ilvl w:val="0"/>
                <w:numId w:val="33"/>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Dolch Sight Word Inventory: Pre-Primer, Primer and First</w:t>
            </w:r>
          </w:p>
          <w:p w:rsidR="00000000" w:rsidDel="00000000" w:rsidP="00000000" w:rsidRDefault="00000000" w:rsidRPr="00000000" w14:paraId="00000D08">
            <w:pPr>
              <w:pageBreakBefore w:val="0"/>
              <w:widowControl w:val="1"/>
              <w:numPr>
                <w:ilvl w:val="0"/>
                <w:numId w:val="33"/>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Published Writing Piece </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0A">
            <w:pPr>
              <w:pageBreakBefore w:val="0"/>
              <w:tabs>
                <w:tab w:val="left" w:leader="none" w:pos="6297"/>
              </w:tabs>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0D">
            <w:pPr>
              <w:pageBreakBefore w:val="0"/>
              <w:tabs>
                <w:tab w:val="left" w:leader="none" w:pos="6297"/>
              </w:tabs>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0F">
            <w:pPr>
              <w:pageBreakBefore w:val="0"/>
              <w:widowControl w:val="1"/>
              <w:numPr>
                <w:ilvl w:val="0"/>
                <w:numId w:val="99"/>
              </w:numPr>
              <w:spacing w:after="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Words Their Way: </w:t>
            </w:r>
            <w:r w:rsidDel="00000000" w:rsidR="00000000" w:rsidRPr="00000000">
              <w:rPr>
                <w:rFonts w:ascii="Arial" w:cs="Arial" w:eastAsia="Arial" w:hAnsi="Arial"/>
                <w:sz w:val="20"/>
                <w:szCs w:val="20"/>
                <w:u w:val="single"/>
                <w:rtl w:val="0"/>
              </w:rPr>
              <w:t xml:space="preserve">Word Sorts for Letter Name-Alphabetic Speller</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u w:val="single"/>
                <w:rtl w:val="0"/>
              </w:rPr>
              <w:t xml:space="preserve">Word Sorts for Within Word Pattern Spellers</w:t>
            </w:r>
          </w:p>
          <w:p w:rsidR="00000000" w:rsidDel="00000000" w:rsidP="00000000" w:rsidRDefault="00000000" w:rsidRPr="00000000" w14:paraId="00000D10">
            <w:pPr>
              <w:pageBreakBefore w:val="0"/>
              <w:widowControl w:val="1"/>
              <w:numPr>
                <w:ilvl w:val="0"/>
                <w:numId w:val="99"/>
              </w:numPr>
              <w:spacing w:after="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Fountas and Pinnell Leveled Library</w:t>
            </w:r>
          </w:p>
          <w:p w:rsidR="00000000" w:rsidDel="00000000" w:rsidP="00000000" w:rsidRDefault="00000000" w:rsidRPr="00000000" w14:paraId="00000D11">
            <w:pPr>
              <w:pageBreakBefore w:val="0"/>
              <w:widowControl w:val="1"/>
              <w:numPr>
                <w:ilvl w:val="0"/>
                <w:numId w:val="99"/>
              </w:numPr>
              <w:spacing w:after="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Reading A-Z books and materials</w:t>
            </w:r>
          </w:p>
          <w:p w:rsidR="00000000" w:rsidDel="00000000" w:rsidP="00000000" w:rsidRDefault="00000000" w:rsidRPr="00000000" w14:paraId="00000D12">
            <w:pPr>
              <w:pageBreakBefore w:val="0"/>
              <w:widowControl w:val="1"/>
              <w:numPr>
                <w:ilvl w:val="0"/>
                <w:numId w:val="99"/>
              </w:numPr>
              <w:spacing w:after="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Reading Eggs</w:t>
            </w:r>
          </w:p>
          <w:p w:rsidR="00000000" w:rsidDel="00000000" w:rsidP="00000000" w:rsidRDefault="00000000" w:rsidRPr="00000000" w14:paraId="00000D13">
            <w:pPr>
              <w:pageBreakBefore w:val="0"/>
              <w:widowControl w:val="1"/>
              <w:numPr>
                <w:ilvl w:val="0"/>
                <w:numId w:val="99"/>
              </w:numPr>
              <w:spacing w:after="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Raz-Kids</w:t>
            </w:r>
          </w:p>
          <w:p w:rsidR="00000000" w:rsidDel="00000000" w:rsidP="00000000" w:rsidRDefault="00000000" w:rsidRPr="00000000" w14:paraId="00000D14">
            <w:pPr>
              <w:pageBreakBefore w:val="0"/>
              <w:widowControl w:val="1"/>
              <w:numPr>
                <w:ilvl w:val="0"/>
                <w:numId w:val="99"/>
              </w:numPr>
              <w:spacing w:after="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Renaissance Learning</w:t>
            </w:r>
          </w:p>
          <w:p w:rsidR="00000000" w:rsidDel="00000000" w:rsidP="00000000" w:rsidRDefault="00000000" w:rsidRPr="00000000" w14:paraId="00000D15">
            <w:pPr>
              <w:pageBreakBefore w:val="0"/>
              <w:widowControl w:val="1"/>
              <w:numPr>
                <w:ilvl w:val="0"/>
                <w:numId w:val="99"/>
              </w:numPr>
              <w:spacing w:after="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Explode the Code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18">
            <w:pPr>
              <w:pageBreakBefore w:val="0"/>
              <w:widowControl w:val="1"/>
              <w:numPr>
                <w:ilvl w:val="0"/>
                <w:numId w:val="7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Debbie Diller Resources: </w:t>
            </w:r>
            <w:r w:rsidDel="00000000" w:rsidR="00000000" w:rsidRPr="00000000">
              <w:rPr>
                <w:rFonts w:ascii="Arial" w:cs="Arial" w:eastAsia="Arial" w:hAnsi="Arial"/>
                <w:sz w:val="20"/>
                <w:szCs w:val="20"/>
                <w:u w:val="single"/>
                <w:rtl w:val="0"/>
              </w:rPr>
              <w:t xml:space="preserve">Making the Most of Small Groups</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u w:val="single"/>
                <w:rtl w:val="0"/>
              </w:rPr>
              <w:t xml:space="preserve"> Literacy Work Stations</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u w:val="single"/>
                <w:rtl w:val="0"/>
              </w:rPr>
              <w:t xml:space="preserve">Growing Independent Learners</w:t>
            </w:r>
          </w:p>
          <w:p w:rsidR="00000000" w:rsidDel="00000000" w:rsidP="00000000" w:rsidRDefault="00000000" w:rsidRPr="00000000" w14:paraId="00000D19">
            <w:pPr>
              <w:pageBreakBefore w:val="0"/>
              <w:widowControl w:val="1"/>
              <w:numPr>
                <w:ilvl w:val="0"/>
                <w:numId w:val="7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Making Words</w:t>
            </w:r>
          </w:p>
          <w:p w:rsidR="00000000" w:rsidDel="00000000" w:rsidP="00000000" w:rsidRDefault="00000000" w:rsidRPr="00000000" w14:paraId="00000D1A">
            <w:pPr>
              <w:pageBreakBefore w:val="0"/>
              <w:widowControl w:val="1"/>
              <w:numPr>
                <w:ilvl w:val="0"/>
                <w:numId w:val="7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Interactive Read Alouds</w:t>
            </w:r>
          </w:p>
          <w:p w:rsidR="00000000" w:rsidDel="00000000" w:rsidP="00000000" w:rsidRDefault="00000000" w:rsidRPr="00000000" w14:paraId="00000D1B">
            <w:pPr>
              <w:pageBreakBefore w:val="0"/>
              <w:widowControl w:val="1"/>
              <w:numPr>
                <w:ilvl w:val="0"/>
                <w:numId w:val="7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Trait Crate</w:t>
            </w: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1D">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Writing Tasks: Unit 5 Grade 1</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22">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Focus</w:t>
            </w:r>
          </w:p>
          <w:p w:rsidR="00000000" w:rsidDel="00000000" w:rsidP="00000000" w:rsidRDefault="00000000" w:rsidRPr="00000000" w14:paraId="00000D23">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Multiple purpose writing pieces-Focus on publishing a writing piece</w:t>
            </w:r>
          </w:p>
          <w:p w:rsidR="00000000" w:rsidDel="00000000" w:rsidP="00000000" w:rsidRDefault="00000000" w:rsidRPr="00000000" w14:paraId="00000D2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2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27">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Secondary Focus</w:t>
            </w:r>
            <w:r w:rsidDel="00000000" w:rsidR="00000000" w:rsidRPr="00000000">
              <w:rPr>
                <w:rtl w:val="0"/>
              </w:rPr>
            </w:r>
          </w:p>
          <w:p w:rsidR="00000000" w:rsidDel="00000000" w:rsidP="00000000" w:rsidRDefault="00000000" w:rsidRPr="00000000" w14:paraId="00000D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multiple methods to publish- typed and hand-written, book format, completed writing piece, etc</w:t>
            </w:r>
          </w:p>
          <w:p w:rsidR="00000000" w:rsidDel="00000000" w:rsidP="00000000" w:rsidRDefault="00000000" w:rsidRPr="00000000" w14:paraId="00000D2B">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Routine Writing</w:t>
            </w:r>
            <w:r w:rsidDel="00000000" w:rsidR="00000000" w:rsidRPr="00000000">
              <w:rPr>
                <w:rtl w:val="0"/>
              </w:rPr>
            </w:r>
          </w:p>
          <w:p w:rsidR="00000000" w:rsidDel="00000000" w:rsidP="00000000" w:rsidRDefault="00000000" w:rsidRPr="00000000" w14:paraId="00000D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 as a method of planning</w:t>
            </w:r>
          </w:p>
          <w:p w:rsidR="00000000" w:rsidDel="00000000" w:rsidP="00000000" w:rsidRDefault="00000000" w:rsidRPr="00000000" w14:paraId="00000D2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3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Specific journal tasks: creating lists of favorites, wonderings, people, places, answering questions</w:t>
            </w:r>
          </w:p>
          <w:p w:rsidR="00000000" w:rsidDel="00000000" w:rsidP="00000000" w:rsidRDefault="00000000" w:rsidRPr="00000000" w14:paraId="00000D31">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32">
            <w:pPr>
              <w:pageBreakBefore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Grade 1 Possible Assignments/ Activities to Support Student Learning Within Unit 5</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3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3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3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3A">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3F">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Unit 5 Grade 1</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D45">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nouns, verbs and prepositions</w:t>
            </w:r>
          </w:p>
          <w:p w:rsidR="00000000" w:rsidDel="00000000" w:rsidP="00000000" w:rsidRDefault="00000000" w:rsidRPr="00000000" w14:paraId="00000D46">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form plural nouns</w:t>
            </w:r>
          </w:p>
          <w:p w:rsidR="00000000" w:rsidDel="00000000" w:rsidP="00000000" w:rsidRDefault="00000000" w:rsidRPr="00000000" w14:paraId="00000D47">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use question words (who, what, where, when, why, how)</w:t>
            </w:r>
          </w:p>
          <w:p w:rsidR="00000000" w:rsidDel="00000000" w:rsidP="00000000" w:rsidRDefault="00000000" w:rsidRPr="00000000" w14:paraId="00000D4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4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4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4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4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4D">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tl w:val="0"/>
              </w:rPr>
            </w:r>
          </w:p>
          <w:p w:rsidR="00000000" w:rsidDel="00000000" w:rsidP="00000000" w:rsidRDefault="00000000" w:rsidRPr="00000000" w14:paraId="00000D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D51">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D52">
            <w:pPr>
              <w:pageBreakBefore w:val="0"/>
              <w:numPr>
                <w:ilvl w:val="1"/>
                <w:numId w:val="32"/>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66">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67">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D53">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D54">
            <w:pPr>
              <w:pageBreakBefore w:val="0"/>
              <w:numPr>
                <w:ilvl w:val="0"/>
                <w:numId w:val="32"/>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D55">
            <w:pPr>
              <w:pageBreakBefore w:val="0"/>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D56">
            <w:pPr>
              <w:pageBreakBefore w:val="0"/>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D57">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r w:rsidDel="00000000" w:rsidR="00000000" w:rsidRPr="00000000">
              <w:rPr>
                <w:rtl w:val="0"/>
              </w:rPr>
            </w:r>
          </w:p>
          <w:p w:rsidR="00000000" w:rsidDel="00000000" w:rsidP="00000000" w:rsidRDefault="00000000" w:rsidRPr="00000000" w14:paraId="00000D5A">
            <w:pPr>
              <w:pageBreakBefore w:val="0"/>
              <w:widowControl w:val="1"/>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5B">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Unit 5 Grade 1</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60">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61">
            <w:pPr>
              <w:pageBreakBefore w:val="0"/>
              <w:numPr>
                <w:ilvl w:val="0"/>
                <w:numId w:val="5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D62">
            <w:pPr>
              <w:pageBreakBefore w:val="0"/>
              <w:numPr>
                <w:ilvl w:val="0"/>
                <w:numId w:val="5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D63">
            <w:pPr>
              <w:pageBreakBefore w:val="0"/>
              <w:numPr>
                <w:ilvl w:val="0"/>
                <w:numId w:val="5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D64">
            <w:pPr>
              <w:pageBreakBefore w:val="0"/>
              <w:numPr>
                <w:ilvl w:val="0"/>
                <w:numId w:val="5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D65">
            <w:pPr>
              <w:pageBreakBefore w:val="0"/>
              <w:numPr>
                <w:ilvl w:val="0"/>
                <w:numId w:val="5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D66">
            <w:pPr>
              <w:pageBreakBefore w:val="0"/>
              <w:numPr>
                <w:ilvl w:val="0"/>
                <w:numId w:val="5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D67">
            <w:pPr>
              <w:pageBreakBefore w:val="0"/>
              <w:numPr>
                <w:ilvl w:val="0"/>
                <w:numId w:val="5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D68">
            <w:pPr>
              <w:pageBreakBefore w:val="0"/>
              <w:numPr>
                <w:ilvl w:val="0"/>
                <w:numId w:val="5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D69">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6E">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D73">
            <w:pPr>
              <w:pageBreakBefore w:val="0"/>
              <w:ind w:left="319" w:hanging="360"/>
              <w:rPr>
                <w:rFonts w:ascii="Times New Roman" w:cs="Times New Roman" w:eastAsia="Times New Roman" w:hAnsi="Times New Roman"/>
                <w:b w:val="1"/>
                <w:sz w:val="20"/>
                <w:szCs w:val="20"/>
              </w:rPr>
            </w:pPr>
            <w:hyperlink r:id="rId6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D74">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77">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D7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D7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D7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D7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D7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D7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D7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D7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D8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D8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D8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D83">
            <w:pPr>
              <w:pageBreakBefore w:val="0"/>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84">
            <w:pPr>
              <w:pageBreakBefore w:val="0"/>
              <w:ind w:left="319" w:hanging="360"/>
              <w:rPr>
                <w:rFonts w:ascii="Times New Roman" w:cs="Times New Roman" w:eastAsia="Times New Roman" w:hAnsi="Times New Roman"/>
                <w:b w:val="1"/>
                <w:sz w:val="20"/>
                <w:szCs w:val="20"/>
              </w:rPr>
            </w:pPr>
            <w:hyperlink r:id="rId6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D86">
            <w:pPr>
              <w:ind w:left="367" w:hanging="360"/>
              <w:rPr>
                <w:rFonts w:ascii="Times New Roman" w:cs="Times New Roman" w:eastAsia="Times New Roman" w:hAnsi="Times New Roman"/>
                <w:b w:val="1"/>
                <w:color w:val="2a2a2a"/>
                <w:sz w:val="20"/>
                <w:szCs w:val="20"/>
                <w:u w:val="single"/>
              </w:rPr>
            </w:pPr>
            <w:hyperlink r:id="rId7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8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D8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D8B">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D8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D8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D8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D8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D9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92">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D97">
            <w:pPr>
              <w:pageBreakBefore w:val="0"/>
              <w:ind w:left="319" w:hanging="360"/>
              <w:rPr>
                <w:rFonts w:ascii="Times New Roman" w:cs="Times New Roman" w:eastAsia="Times New Roman" w:hAnsi="Times New Roman"/>
                <w:b w:val="1"/>
                <w:sz w:val="20"/>
                <w:szCs w:val="20"/>
              </w:rPr>
            </w:pPr>
            <w:hyperlink r:id="rId7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D98">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9B">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7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9C">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D9D">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9E">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D9F">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7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A0">
            <w:pPr>
              <w:pageBreakBefore w:val="0"/>
              <w:shd w:fill="ffffff"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DA1">
            <w:pPr>
              <w:pageBreakBefore w:val="0"/>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A3">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A8">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A9">
            <w:pPr>
              <w:pageBreakBefore w:val="0"/>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DAA">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B">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DAC">
            <w:pPr>
              <w:pageBreakBefore w:val="0"/>
              <w:widowControl w:val="1"/>
              <w:numPr>
                <w:ilvl w:val="0"/>
                <w:numId w:val="13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DAD">
            <w:pPr>
              <w:pageBreakBefore w:val="0"/>
              <w:widowControl w:val="1"/>
              <w:numPr>
                <w:ilvl w:val="0"/>
                <w:numId w:val="13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DAE">
            <w:pPr>
              <w:pageBreakBefore w:val="0"/>
              <w:widowControl w:val="1"/>
              <w:numPr>
                <w:ilvl w:val="0"/>
                <w:numId w:val="13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DAF">
            <w:pPr>
              <w:pageBreakBefore w:val="0"/>
              <w:widowControl w:val="1"/>
              <w:numPr>
                <w:ilvl w:val="0"/>
                <w:numId w:val="13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DB0">
            <w:pPr>
              <w:pageBreakBefore w:val="0"/>
              <w:widowControl w:val="1"/>
              <w:numPr>
                <w:ilvl w:val="0"/>
                <w:numId w:val="13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DB1">
            <w:pPr>
              <w:pageBreakBefore w:val="0"/>
              <w:widowControl w:val="1"/>
              <w:numPr>
                <w:ilvl w:val="0"/>
                <w:numId w:val="13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DB2">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DB3">
            <w:pPr>
              <w:pageBreakBefore w:val="0"/>
              <w:widowControl w:val="1"/>
              <w:numPr>
                <w:ilvl w:val="0"/>
                <w:numId w:val="2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DB4">
            <w:pPr>
              <w:pageBreakBefore w:val="0"/>
              <w:widowControl w:val="1"/>
              <w:numPr>
                <w:ilvl w:val="0"/>
                <w:numId w:val="2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DB5">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DB6">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DB7">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DB8">
            <w:pPr>
              <w:pageBreakBefore w:val="0"/>
              <w:widowControl w:val="1"/>
              <w:numPr>
                <w:ilvl w:val="0"/>
                <w:numId w:val="15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DB9">
            <w:pPr>
              <w:pageBreakBefore w:val="0"/>
              <w:widowControl w:val="1"/>
              <w:numPr>
                <w:ilvl w:val="0"/>
                <w:numId w:val="15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DBA">
            <w:pPr>
              <w:pageBreakBefore w:val="0"/>
              <w:widowControl w:val="1"/>
              <w:numPr>
                <w:ilvl w:val="0"/>
                <w:numId w:val="15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DBB">
            <w:pPr>
              <w:pageBreakBefore w:val="0"/>
              <w:widowControl w:val="1"/>
              <w:numPr>
                <w:ilvl w:val="0"/>
                <w:numId w:val="15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DBC">
            <w:pPr>
              <w:pageBreakBefore w:val="0"/>
              <w:widowControl w:val="1"/>
              <w:numPr>
                <w:ilvl w:val="0"/>
                <w:numId w:val="15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DBD">
            <w:pPr>
              <w:pageBreakBefore w:val="0"/>
              <w:widowControl w:val="1"/>
              <w:numPr>
                <w:ilvl w:val="0"/>
                <w:numId w:val="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DBE">
            <w:pPr>
              <w:pageBreakBefore w:val="0"/>
              <w:widowControl w:val="1"/>
              <w:numPr>
                <w:ilvl w:val="0"/>
                <w:numId w:val="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DBF">
            <w:pPr>
              <w:pageBreakBefore w:val="0"/>
              <w:widowControl w:val="1"/>
              <w:numPr>
                <w:ilvl w:val="0"/>
                <w:numId w:val="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DC0">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C1">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C2">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DC3">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4">
            <w:pPr>
              <w:pageBreakBefore w:val="0"/>
              <w:widowControl w:val="1"/>
              <w:numPr>
                <w:ilvl w:val="0"/>
                <w:numId w:val="5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DC5">
            <w:pPr>
              <w:pageBreakBefore w:val="0"/>
              <w:widowControl w:val="1"/>
              <w:numPr>
                <w:ilvl w:val="0"/>
                <w:numId w:val="5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DC6">
            <w:pPr>
              <w:pageBreakBefore w:val="0"/>
              <w:widowControl w:val="1"/>
              <w:numPr>
                <w:ilvl w:val="0"/>
                <w:numId w:val="5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DC7">
            <w:pPr>
              <w:pageBreakBefore w:val="0"/>
              <w:widowControl w:val="1"/>
              <w:numPr>
                <w:ilvl w:val="0"/>
                <w:numId w:val="5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DC8">
            <w:pPr>
              <w:pageBreakBefore w:val="0"/>
              <w:widowControl w:val="1"/>
              <w:numPr>
                <w:ilvl w:val="0"/>
                <w:numId w:val="5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DC9">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A">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DCB">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C">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D">
            <w:pPr>
              <w:pageBreakBefore w:val="0"/>
              <w:widowControl w:val="1"/>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DCE">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F">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DD0">
            <w:pPr>
              <w:pageBreakBefore w:val="0"/>
              <w:widowControl w:val="1"/>
              <w:numPr>
                <w:ilvl w:val="0"/>
                <w:numId w:val="7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DD1">
            <w:pPr>
              <w:pageBreakBefore w:val="0"/>
              <w:widowControl w:val="1"/>
              <w:numPr>
                <w:ilvl w:val="0"/>
                <w:numId w:val="7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DD2">
            <w:pPr>
              <w:pageBreakBefore w:val="0"/>
              <w:widowControl w:val="1"/>
              <w:numPr>
                <w:ilvl w:val="0"/>
                <w:numId w:val="7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DD3">
            <w:pPr>
              <w:pageBreakBefore w:val="0"/>
              <w:widowControl w:val="1"/>
              <w:numPr>
                <w:ilvl w:val="0"/>
                <w:numId w:val="7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DD4">
            <w:pPr>
              <w:pageBreakBefore w:val="0"/>
              <w:widowControl w:val="1"/>
              <w:numPr>
                <w:ilvl w:val="0"/>
                <w:numId w:val="7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DD5">
            <w:pPr>
              <w:pageBreakBefore w:val="0"/>
              <w:widowControl w:val="1"/>
              <w:numPr>
                <w:ilvl w:val="0"/>
                <w:numId w:val="107"/>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DD6">
            <w:pPr>
              <w:pageBreakBefore w:val="0"/>
              <w:widowControl w:val="1"/>
              <w:numPr>
                <w:ilvl w:val="0"/>
                <w:numId w:val="1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DD7">
            <w:pPr>
              <w:pageBreakBefore w:val="0"/>
              <w:widowControl w:val="1"/>
              <w:numPr>
                <w:ilvl w:val="0"/>
                <w:numId w:val="7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DD8">
            <w:pPr>
              <w:pageBreakBefore w:val="0"/>
              <w:widowControl w:val="1"/>
              <w:numPr>
                <w:ilvl w:val="0"/>
                <w:numId w:val="7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DD9">
            <w:pPr>
              <w:pageBreakBefore w:val="0"/>
              <w:widowControl w:val="1"/>
              <w:numPr>
                <w:ilvl w:val="0"/>
                <w:numId w:val="7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DDA">
            <w:pPr>
              <w:pageBreakBefore w:val="0"/>
              <w:widowControl w:val="1"/>
              <w:numPr>
                <w:ilvl w:val="0"/>
                <w:numId w:val="7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DDB">
            <w:pPr>
              <w:pageBreakBefore w:val="0"/>
              <w:widowControl w:val="1"/>
              <w:numPr>
                <w:ilvl w:val="0"/>
                <w:numId w:val="7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DDC">
            <w:pPr>
              <w:pageBreakBefore w:val="0"/>
              <w:widowControl w:val="1"/>
              <w:numPr>
                <w:ilvl w:val="0"/>
                <w:numId w:val="7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DDD">
            <w:pPr>
              <w:pageBreakBefore w:val="0"/>
              <w:widowControl w:val="1"/>
              <w:numPr>
                <w:ilvl w:val="0"/>
                <w:numId w:val="7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DDE">
            <w:pPr>
              <w:pageBreakBefore w:val="0"/>
              <w:widowControl w:val="1"/>
              <w:numPr>
                <w:ilvl w:val="0"/>
                <w:numId w:val="78"/>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DDF">
            <w:pPr>
              <w:pageBreakBefore w:val="0"/>
              <w:widowControl w:val="1"/>
              <w:numPr>
                <w:ilvl w:val="0"/>
                <w:numId w:val="6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DE0">
            <w:pPr>
              <w:pageBreakBefore w:val="0"/>
              <w:widowControl w:val="1"/>
              <w:numPr>
                <w:ilvl w:val="0"/>
                <w:numId w:val="6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DE1">
            <w:pPr>
              <w:pageBreakBefore w:val="0"/>
              <w:widowControl w:val="1"/>
              <w:numPr>
                <w:ilvl w:val="0"/>
                <w:numId w:val="6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DE2">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DE3">
            <w:pPr>
              <w:pageBreakBefore w:val="0"/>
              <w:widowControl w:val="1"/>
              <w:numPr>
                <w:ilvl w:val="0"/>
                <w:numId w:val="14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DE4">
            <w:pPr>
              <w:pageBreakBefore w:val="0"/>
              <w:widowControl w:val="1"/>
              <w:numPr>
                <w:ilvl w:val="0"/>
                <w:numId w:val="14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DE5">
            <w:pPr>
              <w:pageBreakBefore w:val="0"/>
              <w:widowControl w:val="1"/>
              <w:numPr>
                <w:ilvl w:val="0"/>
                <w:numId w:val="14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DE6">
            <w:pPr>
              <w:pageBreakBefore w:val="0"/>
              <w:widowControl w:val="1"/>
              <w:numPr>
                <w:ilvl w:val="0"/>
                <w:numId w:val="14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DE7">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DE8">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DE9">
            <w:pPr>
              <w:pageBreakBefore w:val="0"/>
              <w:widowControl w:val="1"/>
              <w:numPr>
                <w:ilvl w:val="0"/>
                <w:numId w:val="1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DEA">
            <w:pPr>
              <w:pageBreakBefore w:val="0"/>
              <w:widowControl w:val="1"/>
              <w:numPr>
                <w:ilvl w:val="0"/>
                <w:numId w:val="1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DEB">
            <w:pPr>
              <w:pageBreakBefore w:val="0"/>
              <w:widowControl w:val="1"/>
              <w:numPr>
                <w:ilvl w:val="0"/>
                <w:numId w:val="1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DEC">
            <w:pPr>
              <w:pageBreakBefore w:val="0"/>
              <w:widowControl w:val="1"/>
              <w:numPr>
                <w:ilvl w:val="0"/>
                <w:numId w:val="1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DED">
            <w:pPr>
              <w:pageBreakBefore w:val="0"/>
              <w:widowControl w:val="1"/>
              <w:numPr>
                <w:ilvl w:val="0"/>
                <w:numId w:val="154"/>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DEE">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EF">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F0">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DF1">
            <w:pPr>
              <w:pageBreakBefore w:val="0"/>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F2">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DF3">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DF4">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DF5">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DF6">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DF7">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DF8">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DF9">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DFA">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DFB">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DFC">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DFD">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DFE">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DFF">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E00">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E01">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E02">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E03">
            <w:pPr>
              <w:pageBreakBefore w:val="0"/>
              <w:widowControl w:val="1"/>
              <w:numPr>
                <w:ilvl w:val="0"/>
                <w:numId w:val="6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E04">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5">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E06">
            <w:pPr>
              <w:pageBreakBefore w:val="0"/>
              <w:widowControl w:val="1"/>
              <w:numPr>
                <w:ilvl w:val="0"/>
                <w:numId w:val="11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E07">
            <w:pPr>
              <w:pageBreakBefore w:val="0"/>
              <w:widowControl w:val="1"/>
              <w:numPr>
                <w:ilvl w:val="0"/>
                <w:numId w:val="11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E08">
            <w:pPr>
              <w:pageBreakBefore w:val="0"/>
              <w:widowControl w:val="1"/>
              <w:numPr>
                <w:ilvl w:val="0"/>
                <w:numId w:val="11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E09">
            <w:pPr>
              <w:pageBreakBefore w:val="0"/>
              <w:widowControl w:val="1"/>
              <w:numPr>
                <w:ilvl w:val="0"/>
                <w:numId w:val="119"/>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E0A">
            <w:pPr>
              <w:pageBreakBefore w:val="0"/>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B">
            <w:pPr>
              <w:pageBreakBefore w:val="0"/>
              <w:widowControl w:val="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E0C">
            <w:pPr>
              <w:pageBreakBefore w:val="0"/>
              <w:widowControl w:val="1"/>
              <w:numPr>
                <w:ilvl w:val="0"/>
                <w:numId w:val="1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E0D">
            <w:pPr>
              <w:pageBreakBefore w:val="0"/>
              <w:widowControl w:val="1"/>
              <w:numPr>
                <w:ilvl w:val="0"/>
                <w:numId w:val="1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E0E">
            <w:pPr>
              <w:pageBreakBefore w:val="0"/>
              <w:widowControl w:val="1"/>
              <w:numPr>
                <w:ilvl w:val="0"/>
                <w:numId w:val="1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E0F">
            <w:pPr>
              <w:pageBreakBefore w:val="0"/>
              <w:widowControl w:val="1"/>
              <w:numPr>
                <w:ilvl w:val="0"/>
                <w:numId w:val="1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E10">
            <w:pPr>
              <w:pageBreakBefore w:val="0"/>
              <w:widowControl w:val="1"/>
              <w:numPr>
                <w:ilvl w:val="0"/>
                <w:numId w:val="11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E11">
            <w:pPr>
              <w:pageBreakBefore w:val="0"/>
              <w:jc w:val="left"/>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E16">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1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sectPr>
      <w:headerReference r:id="rId76" w:type="default"/>
      <w:footerReference r:id="rId77" w:type="default"/>
      <w:pgSz w:h="12240" w:w="15840" w:orient="landscape"/>
      <w:pgMar w:bottom="360" w:top="252"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Gentium Book Bas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1A">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left" w:leader="none" w:pos="1470"/>
      </w:tabs>
      <w:spacing w:after="33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Page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0"/>
        <w:szCs w:val="20"/>
        <w:rtl w:val="0"/>
      </w:rPr>
      <w:t xml:space="preserve">: Green Township School District Grade 1 ELA Curriculum - Revised 2017</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 </w:t>
    </w:r>
    <w:r w:rsidDel="00000000" w:rsidR="00000000" w:rsidRPr="00000000">
      <w:rPr>
        <w:rFonts w:ascii="Calibri" w:cs="Calibri" w:eastAsia="Calibri" w:hAnsi="Calibri"/>
        <w:b w:val="0"/>
        <w:i w:val="0"/>
        <w:smallCaps w:val="0"/>
        <w:strike w:val="0"/>
        <w:color w:val="7f7f7f"/>
        <w:sz w:val="22"/>
        <w:szCs w:val="22"/>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1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630" w:line="240" w:lineRule="auto"/>
      <w:ind w:left="360" w:right="0" w:firstLine="0"/>
      <w:jc w:val="center"/>
      <w:rPr>
        <w:rFonts w:ascii="Times New Roman" w:cs="Times New Roman" w:eastAsia="Times New Roman" w:hAnsi="Times New Roman"/>
        <w:b w:val="1"/>
        <w:i w:val="0"/>
        <w:smallCaps w:val="0"/>
        <w:strike w:val="0"/>
        <w:sz w:val="30"/>
        <w:szCs w:val="30"/>
        <w:highlight w:val="white"/>
        <w:u w:val="none"/>
        <w:vertAlign w:val="baseline"/>
      </w:rPr>
    </w:pPr>
    <w:r w:rsidDel="00000000" w:rsidR="00000000" w:rsidRPr="00000000">
      <w:rPr>
        <w:rFonts w:ascii="Times New Roman" w:cs="Times New Roman" w:eastAsia="Times New Roman" w:hAnsi="Times New Roman"/>
        <w:b w:val="1"/>
        <w:sz w:val="30"/>
        <w:szCs w:val="30"/>
        <w:highlight w:val="white"/>
        <w:rtl w:val="0"/>
      </w:rPr>
      <w:t xml:space="preserve">Green Township School District Grade 1 ELA Curriculum - Revised 2017</w:t>
    </w:r>
    <w:r w:rsidDel="00000000" w:rsidR="00000000" w:rsidRPr="00000000">
      <w:rPr>
        <w:rtl w:val="0"/>
      </w:rPr>
    </w:r>
  </w:p>
  <w:p w:rsidR="00000000" w:rsidDel="00000000" w:rsidP="00000000" w:rsidRDefault="00000000" w:rsidRPr="00000000" w14:paraId="00000E1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firstLine="360"/>
      </w:pPr>
      <w:rPr>
        <w:rFonts w:ascii="Arial" w:cs="Arial" w:eastAsia="Arial" w:hAnsi="Arial"/>
        <w:color w:val="000000"/>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9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9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9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firstLine="360"/>
      </w:pPr>
      <w:rPr>
        <w:rFonts w:ascii="Arial" w:cs="Arial" w:eastAsia="Arial" w:hAnsi="Arial"/>
        <w:color w:val="000000"/>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firstLine="360"/>
      </w:pPr>
      <w:rPr>
        <w:rFonts w:ascii="Arial" w:cs="Arial" w:eastAsia="Arial" w:hAnsi="Arial"/>
        <w:color w:val="000000"/>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3">
    <w:lvl w:ilvl="0">
      <w:start w:val="1"/>
      <w:numFmt w:val="bullet"/>
      <w:lvlText w:val="●"/>
      <w:lvlJc w:val="left"/>
      <w:pPr>
        <w:ind w:left="720" w:firstLine="360"/>
      </w:pPr>
      <w:rPr>
        <w:rFonts w:ascii="Arial" w:cs="Arial" w:eastAsia="Arial" w:hAnsi="Arial"/>
        <w:color w:val="000000"/>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state.nj.us/education/cccs/2014/tech/" TargetMode="External"/><Relationship Id="rId42" Type="http://schemas.openxmlformats.org/officeDocument/2006/relationships/hyperlink" Target="http://www.state.nj.us/education/cccs/2014/tech/81.pdf" TargetMode="External"/><Relationship Id="rId41" Type="http://schemas.openxmlformats.org/officeDocument/2006/relationships/hyperlink" Target="http://www.state.nj.us/education/cccs/2014/tech/81.docx" TargetMode="External"/><Relationship Id="rId44" Type="http://schemas.openxmlformats.org/officeDocument/2006/relationships/hyperlink" Target="http://www.grammar-monster.com/lessons/verbs.htm" TargetMode="External"/><Relationship Id="rId43" Type="http://schemas.openxmlformats.org/officeDocument/2006/relationships/hyperlink" Target="http://www.grammar-monster.com/glossary/subject.htm" TargetMode="External"/><Relationship Id="rId46" Type="http://schemas.openxmlformats.org/officeDocument/2006/relationships/hyperlink" Target="https://docs.google.com/document/d/1-rxbMNyhW_m1OKeCXvP0r_Enemt8Vcmxn-s_67make4/edit" TargetMode="External"/><Relationship Id="rId45" Type="http://schemas.openxmlformats.org/officeDocument/2006/relationships/hyperlink" Target="http://www.state.nj.us/education/cccs/2014/career/CareerReadyPractices.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sightwords.com/" TargetMode="External"/><Relationship Id="rId48" Type="http://schemas.openxmlformats.org/officeDocument/2006/relationships/hyperlink" Target="http://www.state.nj.us/education/cccs/2014/tech/" TargetMode="External"/><Relationship Id="rId47" Type="http://schemas.openxmlformats.org/officeDocument/2006/relationships/hyperlink" Target="https://www.nj.gov/education/standards/clicks/Docs/2020NJSLS-CLKS.pdf" TargetMode="External"/><Relationship Id="rId49" Type="http://schemas.openxmlformats.org/officeDocument/2006/relationships/hyperlink" Target="http://www.state.nj.us/education/cccs/2014/tech/81.docx" TargetMode="External"/><Relationship Id="rId5" Type="http://schemas.openxmlformats.org/officeDocument/2006/relationships/styles" Target="styles.xml"/><Relationship Id="rId6" Type="http://schemas.openxmlformats.org/officeDocument/2006/relationships/hyperlink" Target="http://readingandwritingproject.org/" TargetMode="External"/><Relationship Id="rId7" Type="http://schemas.openxmlformats.org/officeDocument/2006/relationships/hyperlink" Target="http://www.wegivebooks.org/books" TargetMode="External"/><Relationship Id="rId8" Type="http://schemas.openxmlformats.org/officeDocument/2006/relationships/hyperlink" Target="http://www.nwp.org/cs/public/print/resource_topic/teaching_reading" TargetMode="External"/><Relationship Id="rId73" Type="http://schemas.openxmlformats.org/officeDocument/2006/relationships/hyperlink" Target="http://www.state.nj.us/education/cccs/2014/tech/81.pdf" TargetMode="External"/><Relationship Id="rId72" Type="http://schemas.openxmlformats.org/officeDocument/2006/relationships/hyperlink" Target="http://www.state.nj.us/education/cccs/2014/tech/81.docx" TargetMode="External"/><Relationship Id="rId31" Type="http://schemas.openxmlformats.org/officeDocument/2006/relationships/hyperlink" Target="http://www.state.nj.us/education/cccs/2014/tech/81.docx" TargetMode="External"/><Relationship Id="rId75" Type="http://schemas.openxmlformats.org/officeDocument/2006/relationships/hyperlink" Target="http://www.state.nj.us/education/cccs/2014/tech/82.pdf" TargetMode="External"/><Relationship Id="rId30" Type="http://schemas.openxmlformats.org/officeDocument/2006/relationships/hyperlink" Target="http://www.state.nj.us/education/cccs/2014/tech/" TargetMode="External"/><Relationship Id="rId74" Type="http://schemas.openxmlformats.org/officeDocument/2006/relationships/hyperlink" Target="http://www.state.nj.us/education/cccs/2014/tech/82.docx" TargetMode="External"/><Relationship Id="rId33" Type="http://schemas.openxmlformats.org/officeDocument/2006/relationships/hyperlink" Target="https://docs.google.com/document/d/1xD176zFcEfhsDnraFTQWA2JuB-kGQWyjzUMcb_1zFiA/edit" TargetMode="External"/><Relationship Id="rId77" Type="http://schemas.openxmlformats.org/officeDocument/2006/relationships/footer" Target="footer1.xml"/><Relationship Id="rId32" Type="http://schemas.openxmlformats.org/officeDocument/2006/relationships/hyperlink" Target="http://www.state.nj.us/education/cccs/2014/tech/81.pdf" TargetMode="External"/><Relationship Id="rId76" Type="http://schemas.openxmlformats.org/officeDocument/2006/relationships/header" Target="header1.xml"/><Relationship Id="rId35" Type="http://schemas.openxmlformats.org/officeDocument/2006/relationships/hyperlink" Target="http://www.grammar-monster.com/glossary/subject.htm" TargetMode="External"/><Relationship Id="rId34" Type="http://schemas.openxmlformats.org/officeDocument/2006/relationships/hyperlink" Target="https://docs.google.com/document/d/1tTO5Of4PLDdJ2aszWFkdlyA-8dCOTYvOvh_IbxRm67w/edit" TargetMode="External"/><Relationship Id="rId71" Type="http://schemas.openxmlformats.org/officeDocument/2006/relationships/hyperlink" Target="http://www.state.nj.us/education/cccs/2014/tech/" TargetMode="External"/><Relationship Id="rId70" Type="http://schemas.openxmlformats.org/officeDocument/2006/relationships/hyperlink" Target="https://www.nj.gov/education/standards/clicks/Docs/2020NJSLS-CLKS.pdf" TargetMode="External"/><Relationship Id="rId37" Type="http://schemas.openxmlformats.org/officeDocument/2006/relationships/hyperlink" Target="http://www.state.nj.us/education/cccs/2014/career/CareerReadyPractices.pdf" TargetMode="External"/><Relationship Id="rId36" Type="http://schemas.openxmlformats.org/officeDocument/2006/relationships/hyperlink" Target="http://www.grammar-monster.com/lessons/verbs.htm" TargetMode="External"/><Relationship Id="rId39" Type="http://schemas.openxmlformats.org/officeDocument/2006/relationships/hyperlink" Target="https://www.nj.gov/education/standards/clicks/Docs/2020NJSLS-CLKS.pdf" TargetMode="External"/><Relationship Id="rId38" Type="http://schemas.openxmlformats.org/officeDocument/2006/relationships/hyperlink" Target="https://docs.google.com/document/d/1-rxbMNyhW_m1OKeCXvP0r_Enemt8Vcmxn-s_67make4/edit" TargetMode="External"/><Relationship Id="rId62" Type="http://schemas.openxmlformats.org/officeDocument/2006/relationships/hyperlink" Target="http://www.state.nj.us/education/cccs/2014/tech/81.docx" TargetMode="External"/><Relationship Id="rId61" Type="http://schemas.openxmlformats.org/officeDocument/2006/relationships/hyperlink" Target="http://www.state.nj.us/education/cccs/2014/tech/" TargetMode="External"/><Relationship Id="rId20" Type="http://schemas.openxmlformats.org/officeDocument/2006/relationships/hyperlink" Target="http://www.nwp.org/cs/public/print/resource_topic/teaching_writing" TargetMode="External"/><Relationship Id="rId64" Type="http://schemas.openxmlformats.org/officeDocument/2006/relationships/hyperlink" Target="http://www.state.nj.us/education/cccs/2014/tech/82.docx" TargetMode="External"/><Relationship Id="rId63" Type="http://schemas.openxmlformats.org/officeDocument/2006/relationships/hyperlink" Target="http://www.state.nj.us/education/cccs/2014/tech/81.pdf" TargetMode="External"/><Relationship Id="rId22" Type="http://schemas.openxmlformats.org/officeDocument/2006/relationships/hyperlink" Target="http://readingandwritingproject.org/" TargetMode="External"/><Relationship Id="rId66" Type="http://schemas.openxmlformats.org/officeDocument/2006/relationships/hyperlink" Target="http://www.grammar-monster.com/glossary/subject.htm" TargetMode="External"/><Relationship Id="rId21" Type="http://schemas.openxmlformats.org/officeDocument/2006/relationships/hyperlink" Target="http://readingandwritingproject.org/" TargetMode="External"/><Relationship Id="rId65" Type="http://schemas.openxmlformats.org/officeDocument/2006/relationships/hyperlink" Target="http://www.state.nj.us/education/cccs/2014/tech/82.pdf" TargetMode="External"/><Relationship Id="rId24" Type="http://schemas.openxmlformats.org/officeDocument/2006/relationships/hyperlink" Target="http://www.seymoursimon.com/index.php/blog" TargetMode="External"/><Relationship Id="rId68" Type="http://schemas.openxmlformats.org/officeDocument/2006/relationships/hyperlink" Target="http://www.state.nj.us/education/cccs/2014/career/CareerReadyPractices.pdf" TargetMode="External"/><Relationship Id="rId23" Type="http://schemas.openxmlformats.org/officeDocument/2006/relationships/hyperlink" Target="http://www.lindahoyt.com/tips.html" TargetMode="External"/><Relationship Id="rId67" Type="http://schemas.openxmlformats.org/officeDocument/2006/relationships/hyperlink" Target="http://www.grammar-monster.com/lessons/verbs.htm" TargetMode="External"/><Relationship Id="rId60" Type="http://schemas.openxmlformats.org/officeDocument/2006/relationships/hyperlink" Target="https://www.nj.gov/education/standards/clicks/Docs/2020NJSLS-CLKS.pdf" TargetMode="External"/><Relationship Id="rId26" Type="http://schemas.openxmlformats.org/officeDocument/2006/relationships/hyperlink" Target="http://www.grammar-monster.com/lessons/verbs.htm" TargetMode="External"/><Relationship Id="rId25" Type="http://schemas.openxmlformats.org/officeDocument/2006/relationships/hyperlink" Target="http://www.grammar-monster.com/glossary/subject.htm" TargetMode="External"/><Relationship Id="rId69" Type="http://schemas.openxmlformats.org/officeDocument/2006/relationships/hyperlink" Target="https://docs.google.com/document/d/1-rxbMNyhW_m1OKeCXvP0r_Enemt8Vcmxn-s_67make4/edit" TargetMode="External"/><Relationship Id="rId28" Type="http://schemas.openxmlformats.org/officeDocument/2006/relationships/hyperlink" Target="https://docs.google.com/document/d/1-rxbMNyhW_m1OKeCXvP0r_Enemt8Vcmxn-s_67make4/edit" TargetMode="External"/><Relationship Id="rId27" Type="http://schemas.openxmlformats.org/officeDocument/2006/relationships/hyperlink" Target="http://www.state.nj.us/education/cccs/2014/career/CareerReadyPractices.pdf" TargetMode="External"/><Relationship Id="rId29" Type="http://schemas.openxmlformats.org/officeDocument/2006/relationships/hyperlink" Target="https://www.nj.gov/education/standards/clicks/Docs/2020NJSLS-CLKS.pdf" TargetMode="External"/><Relationship Id="rId51" Type="http://schemas.openxmlformats.org/officeDocument/2006/relationships/hyperlink" Target="http://www.grammar-monster.com/glossary/subject.htm" TargetMode="External"/><Relationship Id="rId50" Type="http://schemas.openxmlformats.org/officeDocument/2006/relationships/hyperlink" Target="http://www.state.nj.us/education/cccs/2014/tech/81.pdf" TargetMode="External"/><Relationship Id="rId53" Type="http://schemas.openxmlformats.org/officeDocument/2006/relationships/hyperlink" Target="http://www.state.nj.us/education/cccs/2014/career/CareerReadyPractices.pdf" TargetMode="External"/><Relationship Id="rId52" Type="http://schemas.openxmlformats.org/officeDocument/2006/relationships/hyperlink" Target="http://www.grammar-monster.com/lessons/verbs.htm" TargetMode="External"/><Relationship Id="rId11" Type="http://schemas.openxmlformats.org/officeDocument/2006/relationships/hyperlink" Target="http://www.readwritethink.org/" TargetMode="External"/><Relationship Id="rId55" Type="http://schemas.openxmlformats.org/officeDocument/2006/relationships/hyperlink" Target="https://www.nj.gov/education/standards/clicks/Docs/2020NJSLS-CLKS.pdf" TargetMode="External"/><Relationship Id="rId10" Type="http://schemas.openxmlformats.org/officeDocument/2006/relationships/hyperlink" Target="http://www.lindahoyt.com/tips.html" TargetMode="External"/><Relationship Id="rId54" Type="http://schemas.openxmlformats.org/officeDocument/2006/relationships/hyperlink" Target="https://docs.google.com/document/d/1-rxbMNyhW_m1OKeCXvP0r_Enemt8Vcmxn-s_67make4/edit" TargetMode="External"/><Relationship Id="rId13" Type="http://schemas.openxmlformats.org/officeDocument/2006/relationships/hyperlink" Target="http://www.seymoursimon.com/index.php/blog" TargetMode="External"/><Relationship Id="rId57" Type="http://schemas.openxmlformats.org/officeDocument/2006/relationships/hyperlink" Target="http://www.grammar-monster.com/lessons/verbs.htm" TargetMode="External"/><Relationship Id="rId12" Type="http://schemas.openxmlformats.org/officeDocument/2006/relationships/hyperlink" Target="http://www.lesterlaminack.com/blog.htm" TargetMode="External"/><Relationship Id="rId56" Type="http://schemas.openxmlformats.org/officeDocument/2006/relationships/hyperlink" Target="http://www.grammar-monster.com/glossary/subject.htm" TargetMode="External"/><Relationship Id="rId15" Type="http://schemas.openxmlformats.org/officeDocument/2006/relationships/hyperlink" Target="http://readingandwritingproject.org/" TargetMode="External"/><Relationship Id="rId59" Type="http://schemas.openxmlformats.org/officeDocument/2006/relationships/hyperlink" Target="https://docs.google.com/document/d/1-rxbMNyhW_m1OKeCXvP0r_Enemt8Vcmxn-s_67make4/edit" TargetMode="External"/><Relationship Id="rId14" Type="http://schemas.openxmlformats.org/officeDocument/2006/relationships/hyperlink" Target="https://www.teacherspayteachers.com/Product/Guided-Reading-Prompt-Cards-123684" TargetMode="External"/><Relationship Id="rId58" Type="http://schemas.openxmlformats.org/officeDocument/2006/relationships/hyperlink" Target="http://www.state.nj.us/education/cccs/2014/career/CareerReadyPractices.pdf" TargetMode="External"/><Relationship Id="rId17" Type="http://schemas.openxmlformats.org/officeDocument/2006/relationships/hyperlink" Target="http://twowritingteachers.wordpress.com" TargetMode="External"/><Relationship Id="rId16" Type="http://schemas.openxmlformats.org/officeDocument/2006/relationships/hyperlink" Target="http://www.schrockguide.net/" TargetMode="External"/><Relationship Id="rId19" Type="http://schemas.openxmlformats.org/officeDocument/2006/relationships/hyperlink" Target="http://www.readwritethink.org/" TargetMode="External"/><Relationship Id="rId18" Type="http://schemas.openxmlformats.org/officeDocument/2006/relationships/hyperlink" Target="http://www.lindahoyt.com/tip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